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543F" w14:textId="556D9EAD" w:rsidR="00315521" w:rsidRPr="00F50F12" w:rsidRDefault="00315521" w:rsidP="003F0FD8">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sidRPr="00F50F12">
        <w:rPr>
          <w:rFonts w:ascii="Times New Roman" w:eastAsia="Times New Roman" w:hAnsi="Times New Roman" w:cs="Times New Roman"/>
          <w:b/>
          <w:bCs/>
          <w:color w:val="000000"/>
          <w:sz w:val="28"/>
          <w:szCs w:val="28"/>
          <w:lang w:eastAsia="ru-RU"/>
        </w:rPr>
        <w:t>Содержание плана работы школы на 202</w:t>
      </w:r>
      <w:r w:rsidR="0094279E">
        <w:rPr>
          <w:rFonts w:ascii="Times New Roman" w:eastAsia="Times New Roman" w:hAnsi="Times New Roman" w:cs="Times New Roman"/>
          <w:b/>
          <w:bCs/>
          <w:color w:val="000000"/>
          <w:sz w:val="28"/>
          <w:szCs w:val="28"/>
          <w:lang w:eastAsia="ru-RU"/>
        </w:rPr>
        <w:t>4</w:t>
      </w:r>
      <w:r w:rsidRPr="00F50F12">
        <w:rPr>
          <w:rFonts w:ascii="Times New Roman" w:eastAsia="Times New Roman" w:hAnsi="Times New Roman" w:cs="Times New Roman"/>
          <w:b/>
          <w:bCs/>
          <w:color w:val="000000"/>
          <w:sz w:val="28"/>
          <w:szCs w:val="28"/>
          <w:lang w:eastAsia="ru-RU"/>
        </w:rPr>
        <w:t>-202</w:t>
      </w:r>
      <w:r w:rsidR="0094279E">
        <w:rPr>
          <w:rFonts w:ascii="Times New Roman" w:eastAsia="Times New Roman" w:hAnsi="Times New Roman" w:cs="Times New Roman"/>
          <w:b/>
          <w:bCs/>
          <w:color w:val="000000"/>
          <w:sz w:val="28"/>
          <w:szCs w:val="28"/>
          <w:lang w:eastAsia="ru-RU"/>
        </w:rPr>
        <w:t xml:space="preserve">5 </w:t>
      </w:r>
      <w:r w:rsidRPr="00F50F12">
        <w:rPr>
          <w:rFonts w:ascii="Times New Roman" w:eastAsia="Times New Roman" w:hAnsi="Times New Roman" w:cs="Times New Roman"/>
          <w:b/>
          <w:bCs/>
          <w:color w:val="000000"/>
          <w:sz w:val="28"/>
          <w:szCs w:val="28"/>
          <w:lang w:eastAsia="ru-RU"/>
        </w:rPr>
        <w:t>учебный год</w:t>
      </w:r>
    </w:p>
    <w:p w14:paraId="7292C56F" w14:textId="297A70F0"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b/>
          <w:bCs/>
          <w:color w:val="000000"/>
          <w:sz w:val="24"/>
          <w:szCs w:val="24"/>
          <w:lang w:eastAsia="ru-RU"/>
        </w:rPr>
        <w:t>Раздел 1. Анализ работы школы за 202</w:t>
      </w:r>
      <w:r w:rsidR="0094279E">
        <w:rPr>
          <w:rFonts w:ascii="Times New Roman" w:eastAsia="Times New Roman" w:hAnsi="Times New Roman" w:cs="Times New Roman"/>
          <w:b/>
          <w:bCs/>
          <w:color w:val="000000"/>
          <w:sz w:val="24"/>
          <w:szCs w:val="24"/>
          <w:lang w:eastAsia="ru-RU"/>
        </w:rPr>
        <w:t>3</w:t>
      </w:r>
      <w:r w:rsidRPr="00315521">
        <w:rPr>
          <w:rFonts w:ascii="Times New Roman" w:eastAsia="Times New Roman" w:hAnsi="Times New Roman" w:cs="Times New Roman"/>
          <w:b/>
          <w:bCs/>
          <w:color w:val="000000"/>
          <w:sz w:val="24"/>
          <w:szCs w:val="24"/>
          <w:lang w:eastAsia="ru-RU"/>
        </w:rPr>
        <w:t>-202</w:t>
      </w:r>
      <w:r w:rsidR="0094279E">
        <w:rPr>
          <w:rFonts w:ascii="Times New Roman" w:eastAsia="Times New Roman" w:hAnsi="Times New Roman" w:cs="Times New Roman"/>
          <w:b/>
          <w:bCs/>
          <w:color w:val="000000"/>
          <w:sz w:val="24"/>
          <w:szCs w:val="24"/>
          <w:lang w:eastAsia="ru-RU"/>
        </w:rPr>
        <w:t>4</w:t>
      </w:r>
      <w:r w:rsidRPr="00315521">
        <w:rPr>
          <w:rFonts w:ascii="Times New Roman" w:eastAsia="Times New Roman" w:hAnsi="Times New Roman" w:cs="Times New Roman"/>
          <w:b/>
          <w:bCs/>
          <w:color w:val="000000"/>
          <w:sz w:val="24"/>
          <w:szCs w:val="24"/>
          <w:lang w:eastAsia="ru-RU"/>
        </w:rPr>
        <w:t xml:space="preserve"> учебный год.</w:t>
      </w:r>
    </w:p>
    <w:p w14:paraId="03AD1748"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b/>
          <w:bCs/>
          <w:color w:val="000000"/>
          <w:sz w:val="24"/>
          <w:szCs w:val="24"/>
          <w:lang w:eastAsia="ru-RU"/>
        </w:rPr>
        <w:t>Раздел 2. «Организация деятельности школы, направленной на выполнение нормативных документов об образовании»:</w:t>
      </w:r>
    </w:p>
    <w:p w14:paraId="2262E49F" w14:textId="634C1B89"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2.1. План мероприятия по обеспечению всеобуча на 202</w:t>
      </w:r>
      <w:r w:rsidR="0094279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15521">
        <w:rPr>
          <w:rFonts w:ascii="Times New Roman" w:eastAsia="Times New Roman" w:hAnsi="Times New Roman" w:cs="Times New Roman"/>
          <w:color w:val="000000"/>
          <w:sz w:val="24"/>
          <w:szCs w:val="24"/>
          <w:lang w:eastAsia="ru-RU"/>
        </w:rPr>
        <w:t xml:space="preserve"> учебный год </w:t>
      </w:r>
      <w:r>
        <w:rPr>
          <w:rFonts w:ascii="Times New Roman" w:eastAsia="Times New Roman" w:hAnsi="Times New Roman" w:cs="Times New Roman"/>
          <w:color w:val="000000"/>
          <w:sz w:val="24"/>
          <w:szCs w:val="24"/>
          <w:lang w:eastAsia="ru-RU"/>
        </w:rPr>
        <w:t xml:space="preserve"> </w:t>
      </w:r>
    </w:p>
    <w:p w14:paraId="46E97BD5" w14:textId="63A766CB"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2.2. План по реализации Закона РК «О языках в Республике Казахстан» на 202</w:t>
      </w:r>
      <w:r w:rsidR="0094279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15521">
        <w:rPr>
          <w:rFonts w:ascii="Times New Roman" w:eastAsia="Times New Roman" w:hAnsi="Times New Roman" w:cs="Times New Roman"/>
          <w:color w:val="000000"/>
          <w:sz w:val="24"/>
          <w:szCs w:val="24"/>
          <w:lang w:eastAsia="ru-RU"/>
        </w:rPr>
        <w:t xml:space="preserve"> учебный год </w:t>
      </w:r>
      <w:r>
        <w:rPr>
          <w:rFonts w:ascii="Times New Roman" w:eastAsia="Times New Roman" w:hAnsi="Times New Roman" w:cs="Times New Roman"/>
          <w:color w:val="000000"/>
          <w:sz w:val="24"/>
          <w:szCs w:val="24"/>
          <w:lang w:eastAsia="ru-RU"/>
        </w:rPr>
        <w:t xml:space="preserve"> </w:t>
      </w:r>
    </w:p>
    <w:p w14:paraId="06406C94" w14:textId="1EF0567E"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F0FD8">
        <w:rPr>
          <w:rFonts w:ascii="Times New Roman" w:eastAsia="Times New Roman" w:hAnsi="Times New Roman" w:cs="Times New Roman"/>
          <w:color w:val="000000"/>
          <w:sz w:val="24"/>
          <w:szCs w:val="24"/>
          <w:lang w:eastAsia="ru-RU"/>
        </w:rPr>
        <w:t>2.3. План мероприятий по реализации программы «Цифровой Казахстан» на 202</w:t>
      </w:r>
      <w:r w:rsidR="0094279E">
        <w:rPr>
          <w:rFonts w:ascii="Times New Roman" w:eastAsia="Times New Roman" w:hAnsi="Times New Roman" w:cs="Times New Roman"/>
          <w:color w:val="000000"/>
          <w:sz w:val="24"/>
          <w:szCs w:val="24"/>
          <w:lang w:eastAsia="ru-RU"/>
        </w:rPr>
        <w:t>4</w:t>
      </w:r>
      <w:r w:rsidRPr="003F0FD8">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F0FD8">
        <w:rPr>
          <w:rFonts w:ascii="Times New Roman" w:eastAsia="Times New Roman" w:hAnsi="Times New Roman" w:cs="Times New Roman"/>
          <w:color w:val="000000"/>
          <w:sz w:val="24"/>
          <w:szCs w:val="24"/>
          <w:lang w:eastAsia="ru-RU"/>
        </w:rPr>
        <w:t xml:space="preserve"> учебный год</w:t>
      </w:r>
      <w:r w:rsidRPr="003155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14:paraId="70922734"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 xml:space="preserve">2.4. План по обеспечению техники безопасности УВП </w:t>
      </w:r>
      <w:r>
        <w:rPr>
          <w:rFonts w:ascii="Times New Roman" w:eastAsia="Times New Roman" w:hAnsi="Times New Roman" w:cs="Times New Roman"/>
          <w:color w:val="000000"/>
          <w:sz w:val="24"/>
          <w:szCs w:val="24"/>
          <w:lang w:eastAsia="ru-RU"/>
        </w:rPr>
        <w:t xml:space="preserve"> </w:t>
      </w:r>
    </w:p>
    <w:p w14:paraId="31F6F3FF"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Pr="00315521">
        <w:rPr>
          <w:rFonts w:ascii="Times New Roman" w:eastAsia="Times New Roman" w:hAnsi="Times New Roman" w:cs="Times New Roman"/>
          <w:color w:val="000000"/>
          <w:sz w:val="24"/>
          <w:szCs w:val="24"/>
          <w:lang w:eastAsia="ru-RU"/>
        </w:rPr>
        <w:t xml:space="preserve">. План мероприятий по реализации инклюзивного образования </w:t>
      </w:r>
      <w:r>
        <w:rPr>
          <w:rFonts w:ascii="Times New Roman" w:eastAsia="Times New Roman" w:hAnsi="Times New Roman" w:cs="Times New Roman"/>
          <w:color w:val="000000"/>
          <w:sz w:val="24"/>
          <w:szCs w:val="24"/>
          <w:lang w:eastAsia="ru-RU"/>
        </w:rPr>
        <w:t xml:space="preserve"> </w:t>
      </w:r>
    </w:p>
    <w:p w14:paraId="69FB4C16"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b/>
          <w:bCs/>
          <w:color w:val="000000"/>
          <w:sz w:val="24"/>
          <w:szCs w:val="24"/>
          <w:lang w:eastAsia="ru-RU"/>
        </w:rPr>
        <w:t>Раздел 3. Работа с педагогическими кадрами, повышение их квалификации, аттестация</w:t>
      </w:r>
    </w:p>
    <w:p w14:paraId="68A2C8A6" w14:textId="5AABC52D"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3.1. План по работе с педагогическими кадрами на 202</w:t>
      </w:r>
      <w:r w:rsidR="0094279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15521">
        <w:rPr>
          <w:rFonts w:ascii="Times New Roman" w:eastAsia="Times New Roman" w:hAnsi="Times New Roman" w:cs="Times New Roman"/>
          <w:color w:val="000000"/>
          <w:sz w:val="24"/>
          <w:szCs w:val="24"/>
          <w:lang w:eastAsia="ru-RU"/>
        </w:rPr>
        <w:t xml:space="preserve"> учебный год.</w:t>
      </w:r>
    </w:p>
    <w:p w14:paraId="47F86E48" w14:textId="531D541E"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3.2. Перспективный план курсовой подготовки педагогических работников на 202</w:t>
      </w:r>
      <w:r w:rsidR="0094279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15521">
        <w:rPr>
          <w:rFonts w:ascii="Times New Roman" w:eastAsia="Times New Roman" w:hAnsi="Times New Roman" w:cs="Times New Roman"/>
          <w:color w:val="000000"/>
          <w:sz w:val="24"/>
          <w:szCs w:val="24"/>
          <w:lang w:eastAsia="ru-RU"/>
        </w:rPr>
        <w:t xml:space="preserve"> учебный год.</w:t>
      </w:r>
    </w:p>
    <w:p w14:paraId="20ABA22A" w14:textId="6A9D3831"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3.3. Перспективный план аттестации педагогических работников на 202</w:t>
      </w:r>
      <w:r w:rsidR="0094279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15521">
        <w:rPr>
          <w:rFonts w:ascii="Times New Roman" w:eastAsia="Times New Roman" w:hAnsi="Times New Roman" w:cs="Times New Roman"/>
          <w:color w:val="000000"/>
          <w:sz w:val="24"/>
          <w:szCs w:val="24"/>
          <w:lang w:eastAsia="ru-RU"/>
        </w:rPr>
        <w:t xml:space="preserve"> учебный год.</w:t>
      </w:r>
    </w:p>
    <w:p w14:paraId="7378EF36"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b/>
          <w:bCs/>
          <w:color w:val="000000"/>
          <w:sz w:val="24"/>
          <w:szCs w:val="24"/>
          <w:lang w:eastAsia="ru-RU"/>
        </w:rPr>
        <w:t>Раздел 4. «Организация учебно-воспитательного процесса, направленного на выполнение государственных стандартов образования, повышение качества образования»</w:t>
      </w:r>
    </w:p>
    <w:p w14:paraId="017DCF2D"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5381">
        <w:rPr>
          <w:rFonts w:ascii="Times New Roman" w:eastAsia="Times New Roman" w:hAnsi="Times New Roman" w:cs="Times New Roman"/>
          <w:color w:val="000000"/>
          <w:sz w:val="24"/>
          <w:szCs w:val="24"/>
          <w:lang w:eastAsia="ru-RU"/>
        </w:rPr>
        <w:t>4.1. План по организации учебно-воспитательного процесса, направленный на выполнение государственных стандартов образования, улучшение образовательного процесса.</w:t>
      </w:r>
    </w:p>
    <w:p w14:paraId="52819BD5"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4.2. Задачи педагогического коллектива.</w:t>
      </w:r>
    </w:p>
    <w:p w14:paraId="514413D8" w14:textId="2C4E2C52"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План проведения предметной</w:t>
      </w:r>
      <w:r w:rsidRPr="00315521">
        <w:rPr>
          <w:rFonts w:ascii="Times New Roman" w:eastAsia="Times New Roman" w:hAnsi="Times New Roman" w:cs="Times New Roman"/>
          <w:color w:val="000000"/>
          <w:sz w:val="24"/>
          <w:szCs w:val="24"/>
          <w:lang w:eastAsia="ru-RU"/>
        </w:rPr>
        <w:t xml:space="preserve"> декад</w:t>
      </w:r>
      <w:r>
        <w:rPr>
          <w:rFonts w:ascii="Times New Roman" w:eastAsia="Times New Roman" w:hAnsi="Times New Roman" w:cs="Times New Roman"/>
          <w:color w:val="000000"/>
          <w:sz w:val="24"/>
          <w:szCs w:val="24"/>
          <w:lang w:eastAsia="ru-RU"/>
        </w:rPr>
        <w:t>ы</w:t>
      </w:r>
      <w:r w:rsidRPr="00315521">
        <w:rPr>
          <w:rFonts w:ascii="Times New Roman" w:eastAsia="Times New Roman" w:hAnsi="Times New Roman" w:cs="Times New Roman"/>
          <w:color w:val="000000"/>
          <w:sz w:val="24"/>
          <w:szCs w:val="24"/>
          <w:lang w:eastAsia="ru-RU"/>
        </w:rPr>
        <w:t xml:space="preserve"> 202</w:t>
      </w:r>
      <w:r w:rsidR="0094279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15521">
        <w:rPr>
          <w:rFonts w:ascii="Times New Roman" w:eastAsia="Times New Roman" w:hAnsi="Times New Roman" w:cs="Times New Roman"/>
          <w:color w:val="000000"/>
          <w:sz w:val="24"/>
          <w:szCs w:val="24"/>
          <w:lang w:eastAsia="ru-RU"/>
        </w:rPr>
        <w:t xml:space="preserve"> учебный год.</w:t>
      </w:r>
    </w:p>
    <w:p w14:paraId="3BBA2620" w14:textId="212F9B43"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4.4. План методической работы на 202</w:t>
      </w:r>
      <w:r w:rsidR="0094279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15521">
        <w:rPr>
          <w:rFonts w:ascii="Times New Roman" w:eastAsia="Times New Roman" w:hAnsi="Times New Roman" w:cs="Times New Roman"/>
          <w:color w:val="000000"/>
          <w:sz w:val="24"/>
          <w:szCs w:val="24"/>
          <w:lang w:eastAsia="ru-RU"/>
        </w:rPr>
        <w:t xml:space="preserve"> учебный год.</w:t>
      </w:r>
    </w:p>
    <w:p w14:paraId="6F557F9A"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 xml:space="preserve">  </w:t>
      </w:r>
    </w:p>
    <w:p w14:paraId="3E0D18F4"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b/>
          <w:bCs/>
          <w:color w:val="000000"/>
          <w:sz w:val="24"/>
          <w:szCs w:val="24"/>
          <w:lang w:eastAsia="ru-RU"/>
        </w:rPr>
        <w:t>Раздел 6. «Организация воспитательной работы школы с учащимися и родителями»</w:t>
      </w:r>
    </w:p>
    <w:p w14:paraId="17831299"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6.1. План по организации воспитательной работы школы с учащимися и родителями на 2023</w:t>
      </w:r>
      <w:r>
        <w:rPr>
          <w:rFonts w:ascii="Times New Roman" w:eastAsia="Times New Roman" w:hAnsi="Times New Roman" w:cs="Times New Roman"/>
          <w:color w:val="000000"/>
          <w:sz w:val="24"/>
          <w:szCs w:val="24"/>
          <w:lang w:eastAsia="ru-RU"/>
        </w:rPr>
        <w:t>-</w:t>
      </w:r>
      <w:r w:rsidRPr="00315521">
        <w:rPr>
          <w:rFonts w:ascii="Times New Roman" w:eastAsia="Times New Roman" w:hAnsi="Times New Roman" w:cs="Times New Roman"/>
          <w:color w:val="000000"/>
          <w:sz w:val="24"/>
          <w:szCs w:val="24"/>
          <w:lang w:eastAsia="ru-RU"/>
        </w:rPr>
        <w:t>2024 учебный год.</w:t>
      </w:r>
    </w:p>
    <w:p w14:paraId="1A6D35C6"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6.2. План проведения родительских собраний.</w:t>
      </w:r>
    </w:p>
    <w:p w14:paraId="6AB4BDA0"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6.3. План проведения и тематика классных часов.</w:t>
      </w:r>
    </w:p>
    <w:p w14:paraId="32DB9504"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 xml:space="preserve">  </w:t>
      </w:r>
      <w:r w:rsidRPr="00315521">
        <w:rPr>
          <w:rFonts w:ascii="Times New Roman" w:eastAsia="Times New Roman" w:hAnsi="Times New Roman" w:cs="Times New Roman"/>
          <w:b/>
          <w:bCs/>
          <w:color w:val="000000"/>
          <w:sz w:val="24"/>
          <w:szCs w:val="24"/>
          <w:lang w:eastAsia="ru-RU"/>
        </w:rPr>
        <w:t>Раздел 7. «Управление школой и организация ВШК»</w:t>
      </w:r>
    </w:p>
    <w:p w14:paraId="2CF097E4" w14:textId="1F570553"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7.1. Циклограмма работы школы на 202</w:t>
      </w:r>
      <w:r w:rsidR="0094279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15521">
        <w:rPr>
          <w:rFonts w:ascii="Times New Roman" w:eastAsia="Times New Roman" w:hAnsi="Times New Roman" w:cs="Times New Roman"/>
          <w:color w:val="000000"/>
          <w:sz w:val="24"/>
          <w:szCs w:val="24"/>
          <w:lang w:eastAsia="ru-RU"/>
        </w:rPr>
        <w:t xml:space="preserve"> учебный год.</w:t>
      </w:r>
    </w:p>
    <w:p w14:paraId="24FFCCB6" w14:textId="67ED7DDC" w:rsidR="00315521" w:rsidRPr="00315521" w:rsidRDefault="003F0FD8"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15521" w:rsidRPr="00315521">
        <w:rPr>
          <w:rFonts w:ascii="Times New Roman" w:eastAsia="Times New Roman" w:hAnsi="Times New Roman" w:cs="Times New Roman"/>
          <w:color w:val="000000"/>
          <w:sz w:val="24"/>
          <w:szCs w:val="24"/>
          <w:lang w:eastAsia="ru-RU"/>
        </w:rPr>
        <w:t>7.4</w:t>
      </w:r>
      <w:r w:rsidR="00D30B27">
        <w:rPr>
          <w:rFonts w:ascii="Times New Roman" w:eastAsia="Times New Roman" w:hAnsi="Times New Roman" w:cs="Times New Roman"/>
          <w:color w:val="000000"/>
          <w:sz w:val="24"/>
          <w:szCs w:val="24"/>
          <w:lang w:eastAsia="ru-RU"/>
        </w:rPr>
        <w:t>. План проведения малых педагогических советов</w:t>
      </w:r>
      <w:r w:rsidR="00315521" w:rsidRPr="00315521">
        <w:rPr>
          <w:rFonts w:ascii="Times New Roman" w:eastAsia="Times New Roman" w:hAnsi="Times New Roman" w:cs="Times New Roman"/>
          <w:color w:val="000000"/>
          <w:sz w:val="24"/>
          <w:szCs w:val="24"/>
          <w:lang w:eastAsia="ru-RU"/>
        </w:rPr>
        <w:t xml:space="preserve"> на 202</w:t>
      </w:r>
      <w:r w:rsidR="0094279E">
        <w:rPr>
          <w:rFonts w:ascii="Times New Roman" w:eastAsia="Times New Roman" w:hAnsi="Times New Roman" w:cs="Times New Roman"/>
          <w:color w:val="000000"/>
          <w:sz w:val="24"/>
          <w:szCs w:val="24"/>
          <w:lang w:eastAsia="ru-RU"/>
        </w:rPr>
        <w:t>4</w:t>
      </w:r>
      <w:r w:rsidR="00315521"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00315521" w:rsidRPr="00315521">
        <w:rPr>
          <w:rFonts w:ascii="Times New Roman" w:eastAsia="Times New Roman" w:hAnsi="Times New Roman" w:cs="Times New Roman"/>
          <w:color w:val="000000"/>
          <w:sz w:val="24"/>
          <w:szCs w:val="24"/>
          <w:lang w:eastAsia="ru-RU"/>
        </w:rPr>
        <w:t>учебный год.</w:t>
      </w:r>
    </w:p>
    <w:p w14:paraId="045D3584" w14:textId="5AB58329"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7.5. План заседания попечительского совета школы на 202</w:t>
      </w:r>
      <w:r w:rsidR="0094279E">
        <w:rPr>
          <w:rFonts w:ascii="Times New Roman" w:eastAsia="Times New Roman" w:hAnsi="Times New Roman" w:cs="Times New Roman"/>
          <w:color w:val="000000"/>
          <w:sz w:val="24"/>
          <w:szCs w:val="24"/>
          <w:lang w:eastAsia="ru-RU"/>
        </w:rPr>
        <w:t>4</w:t>
      </w:r>
      <w:r w:rsidRPr="00315521">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5</w:t>
      </w:r>
      <w:r w:rsidRPr="00315521">
        <w:rPr>
          <w:rFonts w:ascii="Times New Roman" w:eastAsia="Times New Roman" w:hAnsi="Times New Roman" w:cs="Times New Roman"/>
          <w:color w:val="000000"/>
          <w:sz w:val="24"/>
          <w:szCs w:val="24"/>
          <w:lang w:eastAsia="ru-RU"/>
        </w:rPr>
        <w:t xml:space="preserve"> учебный год.</w:t>
      </w:r>
    </w:p>
    <w:p w14:paraId="06DAC2CD" w14:textId="4D1F6949"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7.6. Мероприятия по завершению 202</w:t>
      </w:r>
      <w:r w:rsidR="0094279E">
        <w:rPr>
          <w:rFonts w:ascii="Times New Roman" w:eastAsia="Times New Roman" w:hAnsi="Times New Roman" w:cs="Times New Roman"/>
          <w:color w:val="000000"/>
          <w:sz w:val="24"/>
          <w:szCs w:val="24"/>
          <w:lang w:eastAsia="ru-RU"/>
        </w:rPr>
        <w:t>4</w:t>
      </w:r>
      <w:r w:rsidRPr="00D30B27">
        <w:rPr>
          <w:rFonts w:ascii="Times New Roman" w:eastAsia="Times New Roman" w:hAnsi="Times New Roman" w:cs="Times New Roman"/>
          <w:color w:val="000000"/>
          <w:sz w:val="24"/>
          <w:szCs w:val="24"/>
          <w:lang w:eastAsia="ru-RU"/>
        </w:rPr>
        <w:t>/202</w:t>
      </w:r>
      <w:r w:rsidR="0094279E">
        <w:rPr>
          <w:rFonts w:ascii="Times New Roman" w:eastAsia="Times New Roman" w:hAnsi="Times New Roman" w:cs="Times New Roman"/>
          <w:color w:val="000000"/>
          <w:sz w:val="24"/>
          <w:szCs w:val="24"/>
          <w:lang w:eastAsia="ru-RU"/>
        </w:rPr>
        <w:t xml:space="preserve">5 </w:t>
      </w:r>
      <w:r w:rsidRPr="00D30B27">
        <w:rPr>
          <w:rFonts w:ascii="Times New Roman" w:eastAsia="Times New Roman" w:hAnsi="Times New Roman" w:cs="Times New Roman"/>
          <w:color w:val="000000"/>
          <w:sz w:val="24"/>
          <w:szCs w:val="24"/>
          <w:lang w:eastAsia="ru-RU"/>
        </w:rPr>
        <w:t>учебного года.</w:t>
      </w:r>
    </w:p>
    <w:p w14:paraId="116FEEA5" w14:textId="77777777" w:rsidR="00315521" w:rsidRPr="00315521" w:rsidRDefault="00315521" w:rsidP="003F0F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5521">
        <w:rPr>
          <w:rFonts w:ascii="Times New Roman" w:eastAsia="Times New Roman" w:hAnsi="Times New Roman" w:cs="Times New Roman"/>
          <w:color w:val="000000"/>
          <w:sz w:val="24"/>
          <w:szCs w:val="24"/>
          <w:lang w:eastAsia="ru-RU"/>
        </w:rPr>
        <w:t>7.7. План ВШК.</w:t>
      </w:r>
    </w:p>
    <w:p w14:paraId="0E22DDF3" w14:textId="77777777" w:rsidR="00315521" w:rsidRPr="00315521" w:rsidRDefault="00315521" w:rsidP="003F0FD8">
      <w:pPr>
        <w:spacing w:after="0" w:line="240" w:lineRule="auto"/>
        <w:jc w:val="both"/>
        <w:rPr>
          <w:rFonts w:ascii="Times New Roman" w:hAnsi="Times New Roman" w:cs="Times New Roman"/>
          <w:sz w:val="24"/>
          <w:szCs w:val="24"/>
        </w:rPr>
      </w:pPr>
    </w:p>
    <w:p w14:paraId="6AA97AFB" w14:textId="0AED82B8" w:rsidR="003F0FD8" w:rsidRPr="00254AF5" w:rsidRDefault="003F0FD8" w:rsidP="003F0FD8">
      <w:pPr>
        <w:pStyle w:val="711grey"/>
        <w:rPr>
          <w:rStyle w:val="72gray"/>
          <w:rFonts w:ascii="Times New Roman" w:hAnsi="Times New Roman" w:cs="Times New Roman"/>
          <w:color w:val="auto"/>
          <w:sz w:val="24"/>
          <w:szCs w:val="24"/>
        </w:rPr>
      </w:pPr>
      <w:r>
        <w:rPr>
          <w:rStyle w:val="72gray"/>
          <w:rFonts w:ascii="Times New Roman" w:hAnsi="Times New Roman" w:cs="Times New Roman"/>
          <w:color w:val="auto"/>
          <w:sz w:val="24"/>
          <w:szCs w:val="24"/>
        </w:rPr>
        <w:t>Раздел 1. Анализ работы школы за 202</w:t>
      </w:r>
      <w:r w:rsidR="0094279E">
        <w:rPr>
          <w:rStyle w:val="72gray"/>
          <w:rFonts w:ascii="Times New Roman" w:hAnsi="Times New Roman" w:cs="Times New Roman"/>
          <w:color w:val="auto"/>
          <w:sz w:val="24"/>
          <w:szCs w:val="24"/>
        </w:rPr>
        <w:t>3</w:t>
      </w:r>
      <w:r>
        <w:rPr>
          <w:rStyle w:val="72gray"/>
          <w:rFonts w:ascii="Times New Roman" w:hAnsi="Times New Roman" w:cs="Times New Roman"/>
          <w:color w:val="auto"/>
          <w:sz w:val="24"/>
          <w:szCs w:val="24"/>
        </w:rPr>
        <w:t xml:space="preserve"> – 202</w:t>
      </w:r>
      <w:r w:rsidR="0094279E">
        <w:rPr>
          <w:rStyle w:val="72gray"/>
          <w:rFonts w:ascii="Times New Roman" w:hAnsi="Times New Roman" w:cs="Times New Roman"/>
          <w:color w:val="auto"/>
          <w:sz w:val="24"/>
          <w:szCs w:val="24"/>
        </w:rPr>
        <w:t>4</w:t>
      </w:r>
      <w:r>
        <w:rPr>
          <w:rStyle w:val="72gray"/>
          <w:rFonts w:ascii="Times New Roman" w:hAnsi="Times New Roman" w:cs="Times New Roman"/>
          <w:color w:val="auto"/>
          <w:sz w:val="24"/>
          <w:szCs w:val="24"/>
        </w:rPr>
        <w:t xml:space="preserve"> учебный год </w:t>
      </w:r>
      <w:r w:rsidRPr="00254AF5">
        <w:rPr>
          <w:rStyle w:val="72gray"/>
          <w:rFonts w:ascii="Times New Roman" w:hAnsi="Times New Roman" w:cs="Times New Roman"/>
          <w:color w:val="auto"/>
          <w:sz w:val="24"/>
          <w:szCs w:val="24"/>
        </w:rPr>
        <w:t xml:space="preserve">КГУ «Начальная школа </w:t>
      </w:r>
      <w:proofErr w:type="spellStart"/>
      <w:r w:rsidRPr="00254AF5">
        <w:rPr>
          <w:rStyle w:val="72gray"/>
          <w:rFonts w:ascii="Times New Roman" w:hAnsi="Times New Roman" w:cs="Times New Roman"/>
          <w:color w:val="auto"/>
          <w:sz w:val="24"/>
          <w:szCs w:val="24"/>
        </w:rPr>
        <w:t>с.Аккайын</w:t>
      </w:r>
      <w:proofErr w:type="spellEnd"/>
      <w:r w:rsidRPr="00254AF5">
        <w:rPr>
          <w:rStyle w:val="72gray"/>
          <w:rFonts w:ascii="Times New Roman" w:hAnsi="Times New Roman" w:cs="Times New Roman"/>
          <w:color w:val="auto"/>
          <w:sz w:val="24"/>
          <w:szCs w:val="24"/>
        </w:rPr>
        <w:t xml:space="preserve"> отдела образования по Целиноградскому району управления образования Акмолинской области»</w:t>
      </w:r>
    </w:p>
    <w:p w14:paraId="02DFE8DF" w14:textId="77777777" w:rsidR="003F0FD8" w:rsidRDefault="003F0FD8" w:rsidP="003F0FD8">
      <w:pPr>
        <w:pStyle w:val="711grey"/>
        <w:jc w:val="both"/>
        <w:rPr>
          <w:rStyle w:val="72gray"/>
          <w:rFonts w:ascii="Times New Roman" w:hAnsi="Times New Roman" w:cs="Times New Roman"/>
          <w:color w:val="auto"/>
          <w:sz w:val="24"/>
          <w:szCs w:val="24"/>
        </w:rPr>
      </w:pPr>
    </w:p>
    <w:p w14:paraId="62F565E3"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Информационная справка</w:t>
      </w:r>
    </w:p>
    <w:p w14:paraId="7B529C1E"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Название: </w:t>
      </w:r>
      <w:r w:rsidRPr="00254AF5">
        <w:rPr>
          <w:rStyle w:val="72gray"/>
          <w:rFonts w:ascii="Times New Roman" w:hAnsi="Times New Roman" w:cs="Times New Roman"/>
          <w:color w:val="auto"/>
          <w:sz w:val="24"/>
          <w:szCs w:val="24"/>
        </w:rPr>
        <w:t xml:space="preserve">КГУ «Начальная школа </w:t>
      </w:r>
      <w:proofErr w:type="spellStart"/>
      <w:r w:rsidRPr="00254AF5">
        <w:rPr>
          <w:rStyle w:val="72gray"/>
          <w:rFonts w:ascii="Times New Roman" w:hAnsi="Times New Roman" w:cs="Times New Roman"/>
          <w:color w:val="auto"/>
          <w:sz w:val="24"/>
          <w:szCs w:val="24"/>
        </w:rPr>
        <w:t>с.Аккайын</w:t>
      </w:r>
      <w:proofErr w:type="spellEnd"/>
      <w:r w:rsidRPr="00254AF5">
        <w:rPr>
          <w:rStyle w:val="72gray"/>
          <w:rFonts w:ascii="Times New Roman" w:hAnsi="Times New Roman" w:cs="Times New Roman"/>
          <w:color w:val="auto"/>
          <w:sz w:val="24"/>
          <w:szCs w:val="24"/>
        </w:rPr>
        <w:t xml:space="preserve"> отдела образования по Целиноградскому району управления образования Акмолинской области»</w:t>
      </w:r>
    </w:p>
    <w:p w14:paraId="2B3C15E6"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Фактический </w:t>
      </w:r>
      <w:proofErr w:type="gramStart"/>
      <w:r w:rsidRPr="00254AF5">
        <w:rPr>
          <w:rFonts w:ascii="Times New Roman" w:hAnsi="Times New Roman" w:cs="Times New Roman"/>
          <w:color w:val="auto"/>
          <w:sz w:val="24"/>
          <w:szCs w:val="24"/>
        </w:rPr>
        <w:t xml:space="preserve">адрес:  </w:t>
      </w:r>
      <w:proofErr w:type="spellStart"/>
      <w:r w:rsidRPr="00254AF5">
        <w:rPr>
          <w:rFonts w:ascii="Times New Roman" w:hAnsi="Times New Roman" w:cs="Times New Roman"/>
          <w:color w:val="auto"/>
          <w:sz w:val="24"/>
          <w:szCs w:val="24"/>
        </w:rPr>
        <w:t>с.Аккайын</w:t>
      </w:r>
      <w:proofErr w:type="spellEnd"/>
      <w:proofErr w:type="gramEnd"/>
      <w:r w:rsidRPr="00254AF5">
        <w:rPr>
          <w:rFonts w:ascii="Times New Roman" w:hAnsi="Times New Roman" w:cs="Times New Roman"/>
          <w:color w:val="auto"/>
          <w:sz w:val="24"/>
          <w:szCs w:val="24"/>
        </w:rPr>
        <w:t xml:space="preserve"> ул. Мира 26/2</w:t>
      </w:r>
    </w:p>
    <w:p w14:paraId="3B20DAB8"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Телефоны: 52029</w:t>
      </w:r>
    </w:p>
    <w:p w14:paraId="7673873A"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E-mail: </w:t>
      </w:r>
      <w:hyperlink r:id="rId6" w:history="1">
        <w:r w:rsidRPr="00254AF5">
          <w:rPr>
            <w:rStyle w:val="a4"/>
            <w:rFonts w:ascii="Times New Roman" w:hAnsi="Times New Roman" w:cs="Times New Roman"/>
            <w:color w:val="auto"/>
            <w:sz w:val="24"/>
            <w:szCs w:val="24"/>
            <w:lang w:val="en-US"/>
          </w:rPr>
          <w:t>nsh</w:t>
        </w:r>
        <w:r w:rsidRPr="00254AF5">
          <w:rPr>
            <w:rStyle w:val="a4"/>
            <w:rFonts w:ascii="Times New Roman" w:hAnsi="Times New Roman" w:cs="Times New Roman"/>
            <w:color w:val="auto"/>
            <w:sz w:val="24"/>
            <w:szCs w:val="24"/>
          </w:rPr>
          <w:t>40@</w:t>
        </w:r>
        <w:r w:rsidRPr="00254AF5">
          <w:rPr>
            <w:rStyle w:val="a4"/>
            <w:rFonts w:ascii="Times New Roman" w:hAnsi="Times New Roman" w:cs="Times New Roman"/>
            <w:color w:val="auto"/>
            <w:sz w:val="24"/>
            <w:szCs w:val="24"/>
            <w:lang w:val="en-US"/>
          </w:rPr>
          <w:t>mail</w:t>
        </w:r>
        <w:r w:rsidRPr="00254AF5">
          <w:rPr>
            <w:rStyle w:val="a4"/>
            <w:rFonts w:ascii="Times New Roman" w:hAnsi="Times New Roman" w:cs="Times New Roman"/>
            <w:color w:val="auto"/>
            <w:sz w:val="24"/>
            <w:szCs w:val="24"/>
          </w:rPr>
          <w:t>.</w:t>
        </w:r>
        <w:r w:rsidRPr="00254AF5">
          <w:rPr>
            <w:rStyle w:val="a4"/>
            <w:rFonts w:ascii="Times New Roman" w:hAnsi="Times New Roman" w:cs="Times New Roman"/>
            <w:color w:val="auto"/>
            <w:sz w:val="24"/>
            <w:szCs w:val="24"/>
            <w:lang w:val="en-US"/>
          </w:rPr>
          <w:t>ru</w:t>
        </w:r>
      </w:hyperlink>
    </w:p>
    <w:p w14:paraId="6382DCB6" w14:textId="77777777" w:rsidR="00D30B27" w:rsidRPr="00E62059" w:rsidRDefault="00D30B27" w:rsidP="00D30B27">
      <w:pPr>
        <w:pStyle w:val="71grey"/>
        <w:rPr>
          <w:rFonts w:ascii="Times New Roman" w:hAnsi="Times New Roman" w:cs="Times New Roman"/>
          <w:color w:val="auto"/>
          <w:sz w:val="24"/>
          <w:szCs w:val="24"/>
        </w:rPr>
      </w:pPr>
      <w:r w:rsidRPr="00E62059">
        <w:rPr>
          <w:rFonts w:ascii="Times New Roman" w:hAnsi="Times New Roman" w:cs="Times New Roman"/>
          <w:color w:val="auto"/>
          <w:sz w:val="24"/>
          <w:szCs w:val="24"/>
        </w:rPr>
        <w:t xml:space="preserve">Лицензия: </w:t>
      </w:r>
      <w:r w:rsidRPr="00E62059">
        <w:rPr>
          <w:rFonts w:ascii="Times New Roman" w:hAnsi="Times New Roman" w:cs="Times New Roman"/>
          <w:color w:val="auto"/>
          <w:sz w:val="24"/>
          <w:szCs w:val="24"/>
          <w:lang w:val="en-US"/>
        </w:rPr>
        <w:t>KZ</w:t>
      </w:r>
      <w:r w:rsidRPr="00E62059">
        <w:rPr>
          <w:rFonts w:ascii="Times New Roman" w:hAnsi="Times New Roman" w:cs="Times New Roman"/>
          <w:color w:val="auto"/>
          <w:sz w:val="24"/>
          <w:szCs w:val="24"/>
        </w:rPr>
        <w:t>45</w:t>
      </w:r>
      <w:r w:rsidRPr="00E62059">
        <w:rPr>
          <w:rFonts w:ascii="Times New Roman" w:hAnsi="Times New Roman" w:cs="Times New Roman"/>
          <w:color w:val="auto"/>
          <w:sz w:val="24"/>
          <w:szCs w:val="24"/>
          <w:lang w:val="en-US"/>
        </w:rPr>
        <w:t>LAA</w:t>
      </w:r>
      <w:r w:rsidRPr="00E62059">
        <w:rPr>
          <w:rFonts w:ascii="Times New Roman" w:hAnsi="Times New Roman" w:cs="Times New Roman"/>
          <w:color w:val="auto"/>
          <w:sz w:val="24"/>
          <w:szCs w:val="24"/>
        </w:rPr>
        <w:t>00021992</w:t>
      </w:r>
      <w:r>
        <w:rPr>
          <w:rFonts w:ascii="Times New Roman" w:hAnsi="Times New Roman" w:cs="Times New Roman"/>
          <w:color w:val="auto"/>
          <w:sz w:val="24"/>
          <w:szCs w:val="24"/>
        </w:rPr>
        <w:t xml:space="preserve"> от 04.02.2021г.</w:t>
      </w:r>
    </w:p>
    <w:p w14:paraId="2E5A2C07" w14:textId="77777777" w:rsidR="00D30B27" w:rsidRPr="00254AF5" w:rsidRDefault="00D30B27" w:rsidP="00D30B27">
      <w:pPr>
        <w:pStyle w:val="71grey"/>
        <w:rPr>
          <w:rFonts w:ascii="Times New Roman" w:hAnsi="Times New Roman" w:cs="Times New Roman"/>
          <w:color w:val="auto"/>
          <w:sz w:val="24"/>
          <w:szCs w:val="24"/>
        </w:rPr>
      </w:pPr>
      <w:r w:rsidRPr="00E62059">
        <w:rPr>
          <w:rFonts w:ascii="Times New Roman" w:hAnsi="Times New Roman" w:cs="Times New Roman"/>
          <w:color w:val="auto"/>
          <w:sz w:val="24"/>
          <w:szCs w:val="24"/>
        </w:rPr>
        <w:t>Свидетельство о государственной регистрации: № 317-1902-12-ГУ</w:t>
      </w:r>
      <w:r>
        <w:rPr>
          <w:rFonts w:ascii="Times New Roman" w:hAnsi="Times New Roman" w:cs="Times New Roman"/>
          <w:color w:val="auto"/>
          <w:sz w:val="24"/>
          <w:szCs w:val="24"/>
        </w:rPr>
        <w:t xml:space="preserve"> от 14.04.2009г.</w:t>
      </w:r>
    </w:p>
    <w:p w14:paraId="7059DD6C" w14:textId="77777777" w:rsidR="003F0FD8" w:rsidRPr="00254AF5" w:rsidRDefault="003F0FD8" w:rsidP="003F0FD8">
      <w:pPr>
        <w:pStyle w:val="71grey"/>
        <w:rPr>
          <w:rFonts w:ascii="Times New Roman" w:hAnsi="Times New Roman" w:cs="Times New Roman"/>
          <w:color w:val="auto"/>
          <w:sz w:val="24"/>
          <w:szCs w:val="24"/>
        </w:rPr>
      </w:pPr>
    </w:p>
    <w:p w14:paraId="42905BF7"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В школе осуществляется обучение учащихся с 1 по 4 классы. Язык обучения – русский.</w:t>
      </w:r>
    </w:p>
    <w:p w14:paraId="3724E394" w14:textId="77777777" w:rsidR="003F0FD8" w:rsidRPr="00254AF5" w:rsidRDefault="003F0FD8" w:rsidP="003F0FD8">
      <w:pPr>
        <w:pStyle w:val="71grey"/>
        <w:rPr>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Школа работала в режиме</w:t>
      </w:r>
      <w:r w:rsidRPr="00254AF5">
        <w:rPr>
          <w:rFonts w:ascii="Times New Roman" w:hAnsi="Times New Roman" w:cs="Times New Roman"/>
          <w:color w:val="auto"/>
          <w:sz w:val="24"/>
          <w:szCs w:val="24"/>
        </w:rPr>
        <w:t>:</w:t>
      </w:r>
    </w:p>
    <w:p w14:paraId="1D3B7E3C"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Предшкольный </w:t>
      </w:r>
      <w:r>
        <w:rPr>
          <w:rFonts w:ascii="Times New Roman" w:hAnsi="Times New Roman" w:cs="Times New Roman"/>
          <w:color w:val="auto"/>
          <w:sz w:val="24"/>
          <w:szCs w:val="24"/>
        </w:rPr>
        <w:t xml:space="preserve">класс </w:t>
      </w:r>
      <w:proofErr w:type="gramStart"/>
      <w:r w:rsidRPr="00254AF5">
        <w:rPr>
          <w:rFonts w:ascii="Times New Roman" w:hAnsi="Times New Roman" w:cs="Times New Roman"/>
          <w:color w:val="auto"/>
          <w:sz w:val="24"/>
          <w:szCs w:val="24"/>
        </w:rPr>
        <w:t>и  1</w:t>
      </w:r>
      <w:proofErr w:type="gramEnd"/>
      <w:r w:rsidRPr="00254AF5">
        <w:rPr>
          <w:rFonts w:ascii="Times New Roman" w:hAnsi="Times New Roman" w:cs="Times New Roman"/>
          <w:color w:val="auto"/>
          <w:sz w:val="24"/>
          <w:szCs w:val="24"/>
        </w:rPr>
        <w:t>–4   общеобразовательные классы – 5-дневная рабочая неделя;</w:t>
      </w:r>
    </w:p>
    <w:p w14:paraId="0E6672A1"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1 смена – с 08:00;</w:t>
      </w:r>
    </w:p>
    <w:p w14:paraId="0B485220"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2 смена – с 14:00.</w:t>
      </w:r>
    </w:p>
    <w:p w14:paraId="70833B9C"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Продолжительность уроков – 45 минут.</w:t>
      </w:r>
    </w:p>
    <w:p w14:paraId="7592D365"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Режим занятий в течение дня и недели определялся расписанием уроков, утвержденным заведующей школы.</w:t>
      </w:r>
    </w:p>
    <w:p w14:paraId="1CC4B01F"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lastRenderedPageBreak/>
        <w:t>Продолжительность учебного года составила в предшкольных классах – 34 недели, в 1-х классах – 35 недели, во 2–4-х классах – 36 недель.</w:t>
      </w:r>
    </w:p>
    <w:p w14:paraId="40A5546D" w14:textId="77777777" w:rsidR="003F0FD8" w:rsidRPr="00254AF5" w:rsidRDefault="003F0FD8" w:rsidP="003F0FD8">
      <w:pPr>
        <w:pStyle w:val="71grey"/>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Контингент учащихся</w:t>
      </w:r>
    </w:p>
    <w:p w14:paraId="21A4B829" w14:textId="62F5E368"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На начало 202</w:t>
      </w:r>
      <w:r w:rsidR="0094279E">
        <w:rPr>
          <w:rFonts w:ascii="Times New Roman" w:hAnsi="Times New Roman" w:cs="Times New Roman"/>
          <w:color w:val="auto"/>
          <w:sz w:val="24"/>
          <w:szCs w:val="24"/>
        </w:rPr>
        <w:t>3</w:t>
      </w:r>
      <w:r w:rsidRPr="00254AF5">
        <w:rPr>
          <w:rFonts w:ascii="Times New Roman" w:hAnsi="Times New Roman" w:cs="Times New Roman"/>
          <w:color w:val="auto"/>
          <w:sz w:val="24"/>
          <w:szCs w:val="24"/>
        </w:rPr>
        <w:t>/202</w:t>
      </w:r>
      <w:r w:rsidR="0094279E">
        <w:rPr>
          <w:rFonts w:ascii="Times New Roman" w:hAnsi="Times New Roman" w:cs="Times New Roman"/>
          <w:color w:val="auto"/>
          <w:sz w:val="24"/>
          <w:szCs w:val="24"/>
        </w:rPr>
        <w:t>4</w:t>
      </w:r>
      <w:r w:rsidRPr="00254AF5">
        <w:rPr>
          <w:rFonts w:ascii="Times New Roman" w:hAnsi="Times New Roman" w:cs="Times New Roman"/>
          <w:color w:val="auto"/>
          <w:sz w:val="24"/>
          <w:szCs w:val="24"/>
        </w:rPr>
        <w:t xml:space="preserve"> учебного года в школе обучалось с 1 по 4 класс 2</w:t>
      </w:r>
      <w:r w:rsidR="0094279E">
        <w:rPr>
          <w:rFonts w:ascii="Times New Roman" w:hAnsi="Times New Roman" w:cs="Times New Roman"/>
          <w:color w:val="auto"/>
          <w:sz w:val="24"/>
          <w:szCs w:val="24"/>
        </w:rPr>
        <w:t>5</w:t>
      </w:r>
      <w:r w:rsidRPr="00254AF5">
        <w:rPr>
          <w:rFonts w:ascii="Times New Roman" w:hAnsi="Times New Roman" w:cs="Times New Roman"/>
          <w:color w:val="auto"/>
          <w:sz w:val="24"/>
          <w:szCs w:val="24"/>
        </w:rPr>
        <w:t xml:space="preserve"> учащихся, предшкольный класс - 8 детей. На конец учебного года количество учащихся, предшкольный класс - </w:t>
      </w:r>
      <w:proofErr w:type="gramStart"/>
      <w:r w:rsidR="0094279E">
        <w:rPr>
          <w:rFonts w:ascii="Times New Roman" w:hAnsi="Times New Roman" w:cs="Times New Roman"/>
          <w:color w:val="auto"/>
          <w:sz w:val="24"/>
          <w:szCs w:val="24"/>
        </w:rPr>
        <w:t>8</w:t>
      </w:r>
      <w:r w:rsidRPr="00254AF5">
        <w:rPr>
          <w:rFonts w:ascii="Times New Roman" w:hAnsi="Times New Roman" w:cs="Times New Roman"/>
          <w:color w:val="auto"/>
          <w:sz w:val="24"/>
          <w:szCs w:val="24"/>
        </w:rPr>
        <w:t>,  с</w:t>
      </w:r>
      <w:proofErr w:type="gramEnd"/>
      <w:r w:rsidRPr="00254AF5">
        <w:rPr>
          <w:rFonts w:ascii="Times New Roman" w:hAnsi="Times New Roman" w:cs="Times New Roman"/>
          <w:color w:val="auto"/>
          <w:sz w:val="24"/>
          <w:szCs w:val="24"/>
        </w:rPr>
        <w:t xml:space="preserve"> 1 по 4 класс – 2</w:t>
      </w:r>
      <w:r w:rsidR="0094279E">
        <w:rPr>
          <w:rFonts w:ascii="Times New Roman" w:hAnsi="Times New Roman" w:cs="Times New Roman"/>
          <w:color w:val="auto"/>
          <w:sz w:val="24"/>
          <w:szCs w:val="24"/>
        </w:rPr>
        <w:t>7</w:t>
      </w:r>
      <w:r w:rsidRPr="00254AF5">
        <w:rPr>
          <w:rFonts w:ascii="Times New Roman" w:hAnsi="Times New Roman" w:cs="Times New Roman"/>
          <w:color w:val="auto"/>
          <w:sz w:val="24"/>
          <w:szCs w:val="24"/>
        </w:rPr>
        <w:t>, из них</w:t>
      </w:r>
    </w:p>
    <w:p w14:paraId="4739B936"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0 учащихся с обучением на дому;</w:t>
      </w:r>
    </w:p>
    <w:p w14:paraId="0C832EED" w14:textId="22D709C3" w:rsidR="003F0FD8" w:rsidRPr="00254AF5" w:rsidRDefault="0094279E" w:rsidP="003F0FD8">
      <w:pPr>
        <w:pStyle w:val="75"/>
        <w:ind w:left="2204"/>
        <w:rPr>
          <w:rFonts w:ascii="Times New Roman" w:hAnsi="Times New Roman" w:cs="Times New Roman"/>
          <w:color w:val="auto"/>
          <w:sz w:val="24"/>
          <w:szCs w:val="24"/>
        </w:rPr>
      </w:pPr>
      <w:r>
        <w:rPr>
          <w:rFonts w:ascii="Times New Roman" w:hAnsi="Times New Roman" w:cs="Times New Roman"/>
          <w:color w:val="auto"/>
          <w:sz w:val="24"/>
          <w:szCs w:val="24"/>
        </w:rPr>
        <w:t xml:space="preserve"> 0 учащихся</w:t>
      </w:r>
      <w:r w:rsidR="003F0FD8" w:rsidRPr="00254AF5">
        <w:rPr>
          <w:rFonts w:ascii="Times New Roman" w:hAnsi="Times New Roman" w:cs="Times New Roman"/>
          <w:color w:val="auto"/>
          <w:sz w:val="24"/>
          <w:szCs w:val="24"/>
        </w:rPr>
        <w:t xml:space="preserve"> с ООП.</w:t>
      </w:r>
    </w:p>
    <w:p w14:paraId="1FABF990" w14:textId="1615C725"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В 202</w:t>
      </w:r>
      <w:r w:rsidR="0094279E">
        <w:rPr>
          <w:rFonts w:ascii="Times New Roman" w:hAnsi="Times New Roman" w:cs="Times New Roman"/>
          <w:color w:val="auto"/>
          <w:sz w:val="24"/>
          <w:szCs w:val="24"/>
        </w:rPr>
        <w:t>3</w:t>
      </w:r>
      <w:r w:rsidRPr="00254AF5">
        <w:rPr>
          <w:rFonts w:ascii="Times New Roman" w:hAnsi="Times New Roman" w:cs="Times New Roman"/>
          <w:color w:val="auto"/>
          <w:sz w:val="24"/>
          <w:szCs w:val="24"/>
        </w:rPr>
        <w:t>/202</w:t>
      </w:r>
      <w:r w:rsidR="0094279E">
        <w:rPr>
          <w:rFonts w:ascii="Times New Roman" w:hAnsi="Times New Roman" w:cs="Times New Roman"/>
          <w:color w:val="auto"/>
          <w:sz w:val="24"/>
          <w:szCs w:val="24"/>
        </w:rPr>
        <w:t>4</w:t>
      </w:r>
      <w:r w:rsidRPr="00254AF5">
        <w:rPr>
          <w:rFonts w:ascii="Times New Roman" w:hAnsi="Times New Roman" w:cs="Times New Roman"/>
          <w:color w:val="auto"/>
          <w:sz w:val="24"/>
          <w:szCs w:val="24"/>
        </w:rPr>
        <w:t xml:space="preserve"> учебном году количество класс-комплектов составляет – 4.</w:t>
      </w:r>
    </w:p>
    <w:p w14:paraId="2391DD62" w14:textId="77777777" w:rsidR="003F0FD8" w:rsidRPr="00254AF5" w:rsidRDefault="003F0FD8" w:rsidP="003F0FD8">
      <w:pPr>
        <w:pStyle w:val="71grey"/>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Средняя наполняемость классов:</w:t>
      </w:r>
    </w:p>
    <w:p w14:paraId="2DE6CACD"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1–4 </w:t>
      </w:r>
      <w:proofErr w:type="gramStart"/>
      <w:r w:rsidRPr="00254AF5">
        <w:rPr>
          <w:rFonts w:ascii="Times New Roman" w:hAnsi="Times New Roman" w:cs="Times New Roman"/>
          <w:color w:val="auto"/>
          <w:sz w:val="24"/>
          <w:szCs w:val="24"/>
        </w:rPr>
        <w:t>классы  -</w:t>
      </w:r>
      <w:proofErr w:type="gramEnd"/>
      <w:r w:rsidRPr="00254AF5">
        <w:rPr>
          <w:rFonts w:ascii="Times New Roman" w:hAnsi="Times New Roman" w:cs="Times New Roman"/>
          <w:color w:val="auto"/>
          <w:sz w:val="24"/>
          <w:szCs w:val="24"/>
        </w:rPr>
        <w:t xml:space="preserve"> 5   учащихся;</w:t>
      </w:r>
    </w:p>
    <w:p w14:paraId="09FED7EB" w14:textId="77777777" w:rsidR="003F0FD8" w:rsidRPr="00254AF5" w:rsidRDefault="003F0FD8" w:rsidP="003F0FD8">
      <w:pPr>
        <w:pStyle w:val="71grey"/>
        <w:rPr>
          <w:rFonts w:ascii="Times New Roman" w:hAnsi="Times New Roman" w:cs="Times New Roman"/>
          <w:color w:val="auto"/>
          <w:sz w:val="24"/>
          <w:szCs w:val="24"/>
        </w:rPr>
      </w:pPr>
    </w:p>
    <w:p w14:paraId="10AE03C1"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Динамика контингента учащихся за 3 года</w:t>
      </w:r>
    </w:p>
    <w:p w14:paraId="7ED2AB1F" w14:textId="77777777" w:rsidR="003F0FD8" w:rsidRPr="00254AF5" w:rsidRDefault="003F0FD8" w:rsidP="003F0FD8">
      <w:pPr>
        <w:pStyle w:val="711grey"/>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(без учета классов предшкольной подготовки)</w:t>
      </w:r>
    </w:p>
    <w:tbl>
      <w:tblPr>
        <w:tblW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866"/>
        <w:gridCol w:w="1866"/>
        <w:gridCol w:w="1985"/>
      </w:tblGrid>
      <w:tr w:rsidR="003F0FD8" w:rsidRPr="00254AF5" w14:paraId="7213AD74" w14:textId="77777777" w:rsidTr="003F0FD8">
        <w:tc>
          <w:tcPr>
            <w:tcW w:w="1866" w:type="dxa"/>
          </w:tcPr>
          <w:p w14:paraId="72FBC450"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Учебный год</w:t>
            </w:r>
          </w:p>
        </w:tc>
        <w:tc>
          <w:tcPr>
            <w:tcW w:w="1866" w:type="dxa"/>
          </w:tcPr>
          <w:p w14:paraId="3FA71B3C" w14:textId="3642634D"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202</w:t>
            </w:r>
            <w:r w:rsidR="0094279E">
              <w:rPr>
                <w:rFonts w:ascii="Times New Roman" w:hAnsi="Times New Roman" w:cs="Times New Roman"/>
                <w:color w:val="auto"/>
                <w:sz w:val="24"/>
                <w:szCs w:val="24"/>
              </w:rPr>
              <w:t>1</w:t>
            </w:r>
            <w:r w:rsidRPr="00254AF5">
              <w:rPr>
                <w:rFonts w:ascii="Times New Roman" w:hAnsi="Times New Roman" w:cs="Times New Roman"/>
                <w:color w:val="auto"/>
                <w:sz w:val="24"/>
                <w:szCs w:val="24"/>
              </w:rPr>
              <w:t>/202</w:t>
            </w:r>
            <w:r w:rsidR="0094279E">
              <w:rPr>
                <w:rFonts w:ascii="Times New Roman" w:hAnsi="Times New Roman" w:cs="Times New Roman"/>
                <w:color w:val="auto"/>
                <w:sz w:val="24"/>
                <w:szCs w:val="24"/>
              </w:rPr>
              <w:t>2</w:t>
            </w:r>
          </w:p>
          <w:p w14:paraId="08CCB57A"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учебный год</w:t>
            </w:r>
          </w:p>
        </w:tc>
        <w:tc>
          <w:tcPr>
            <w:tcW w:w="1866" w:type="dxa"/>
          </w:tcPr>
          <w:p w14:paraId="305AB348" w14:textId="471F59E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202</w:t>
            </w:r>
            <w:r w:rsidR="0094279E">
              <w:rPr>
                <w:rFonts w:ascii="Times New Roman" w:hAnsi="Times New Roman" w:cs="Times New Roman"/>
                <w:color w:val="auto"/>
                <w:sz w:val="24"/>
                <w:szCs w:val="24"/>
              </w:rPr>
              <w:t>2</w:t>
            </w:r>
            <w:r w:rsidRPr="00254AF5">
              <w:rPr>
                <w:rFonts w:ascii="Times New Roman" w:hAnsi="Times New Roman" w:cs="Times New Roman"/>
                <w:color w:val="auto"/>
                <w:sz w:val="24"/>
                <w:szCs w:val="24"/>
              </w:rPr>
              <w:t>/202</w:t>
            </w:r>
            <w:r w:rsidR="0094279E">
              <w:rPr>
                <w:rFonts w:ascii="Times New Roman" w:hAnsi="Times New Roman" w:cs="Times New Roman"/>
                <w:color w:val="auto"/>
                <w:sz w:val="24"/>
                <w:szCs w:val="24"/>
              </w:rPr>
              <w:t>3</w:t>
            </w:r>
          </w:p>
          <w:p w14:paraId="229CA035"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учебный год</w:t>
            </w:r>
          </w:p>
        </w:tc>
        <w:tc>
          <w:tcPr>
            <w:tcW w:w="1985" w:type="dxa"/>
          </w:tcPr>
          <w:p w14:paraId="6DBADCEE" w14:textId="3E2F0E9E"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202</w:t>
            </w:r>
            <w:r w:rsidR="0094279E">
              <w:rPr>
                <w:rFonts w:ascii="Times New Roman" w:hAnsi="Times New Roman" w:cs="Times New Roman"/>
                <w:color w:val="auto"/>
                <w:sz w:val="24"/>
                <w:szCs w:val="24"/>
              </w:rPr>
              <w:t>3</w:t>
            </w:r>
            <w:r w:rsidRPr="00254AF5">
              <w:rPr>
                <w:rFonts w:ascii="Times New Roman" w:hAnsi="Times New Roman" w:cs="Times New Roman"/>
                <w:color w:val="auto"/>
                <w:sz w:val="24"/>
                <w:szCs w:val="24"/>
              </w:rPr>
              <w:t>/202</w:t>
            </w:r>
            <w:r w:rsidR="0094279E">
              <w:rPr>
                <w:rFonts w:ascii="Times New Roman" w:hAnsi="Times New Roman" w:cs="Times New Roman"/>
                <w:color w:val="auto"/>
                <w:sz w:val="24"/>
                <w:szCs w:val="24"/>
              </w:rPr>
              <w:t>4</w:t>
            </w:r>
          </w:p>
          <w:p w14:paraId="34BA81D6"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учебный год</w:t>
            </w:r>
          </w:p>
        </w:tc>
      </w:tr>
      <w:tr w:rsidR="003F0FD8" w:rsidRPr="00254AF5" w14:paraId="38EBE0B5" w14:textId="77777777" w:rsidTr="003F0FD8">
        <w:tc>
          <w:tcPr>
            <w:tcW w:w="1866" w:type="dxa"/>
          </w:tcPr>
          <w:p w14:paraId="77F23C9D"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Контингент учащихся</w:t>
            </w:r>
          </w:p>
        </w:tc>
        <w:tc>
          <w:tcPr>
            <w:tcW w:w="1866" w:type="dxa"/>
          </w:tcPr>
          <w:p w14:paraId="230C4E72" w14:textId="0A172D66"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w:t>
            </w:r>
            <w:r w:rsidR="0094279E">
              <w:rPr>
                <w:rFonts w:ascii="Times New Roman" w:hAnsi="Times New Roman" w:cs="Times New Roman"/>
                <w:color w:val="auto"/>
                <w:sz w:val="24"/>
                <w:szCs w:val="24"/>
              </w:rPr>
              <w:t>4</w:t>
            </w:r>
          </w:p>
        </w:tc>
        <w:tc>
          <w:tcPr>
            <w:tcW w:w="1866" w:type="dxa"/>
          </w:tcPr>
          <w:p w14:paraId="2A2A252F" w14:textId="39B71634"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w:t>
            </w:r>
            <w:r w:rsidR="0094279E">
              <w:rPr>
                <w:rFonts w:ascii="Times New Roman" w:hAnsi="Times New Roman" w:cs="Times New Roman"/>
                <w:color w:val="auto"/>
                <w:sz w:val="24"/>
                <w:szCs w:val="24"/>
              </w:rPr>
              <w:t>3</w:t>
            </w:r>
          </w:p>
        </w:tc>
        <w:tc>
          <w:tcPr>
            <w:tcW w:w="1985" w:type="dxa"/>
          </w:tcPr>
          <w:p w14:paraId="2DE157A3" w14:textId="6254655F"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w:t>
            </w:r>
            <w:r w:rsidR="0094279E">
              <w:rPr>
                <w:rFonts w:ascii="Times New Roman" w:hAnsi="Times New Roman" w:cs="Times New Roman"/>
                <w:color w:val="auto"/>
                <w:sz w:val="24"/>
                <w:szCs w:val="24"/>
              </w:rPr>
              <w:t>7</w:t>
            </w:r>
          </w:p>
        </w:tc>
      </w:tr>
    </w:tbl>
    <w:p w14:paraId="4C184716" w14:textId="54A5AD29" w:rsidR="003F0FD8"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За последние 3 года количество учащихся идет на </w:t>
      </w:r>
      <w:r w:rsidR="0094279E">
        <w:rPr>
          <w:rFonts w:ascii="Times New Roman" w:hAnsi="Times New Roman" w:cs="Times New Roman"/>
          <w:color w:val="auto"/>
          <w:sz w:val="24"/>
          <w:szCs w:val="24"/>
        </w:rPr>
        <w:t>увеличение</w:t>
      </w:r>
    </w:p>
    <w:p w14:paraId="2176564D" w14:textId="77777777" w:rsidR="004775CC" w:rsidRDefault="004775CC" w:rsidP="003F0FD8">
      <w:pPr>
        <w:pStyle w:val="71grey"/>
        <w:rPr>
          <w:rFonts w:ascii="Times New Roman" w:hAnsi="Times New Roman" w:cs="Times New Roman"/>
          <w:color w:val="auto"/>
          <w:sz w:val="24"/>
          <w:szCs w:val="24"/>
        </w:rPr>
      </w:pPr>
    </w:p>
    <w:p w14:paraId="59816687" w14:textId="678A165A" w:rsidR="004775CC" w:rsidRDefault="004775CC" w:rsidP="003F0FD8">
      <w:pPr>
        <w:pStyle w:val="71grey"/>
        <w:rPr>
          <w:rFonts w:ascii="Times New Roman" w:hAnsi="Times New Roman" w:cs="Times New Roman"/>
          <w:color w:val="auto"/>
          <w:sz w:val="24"/>
          <w:szCs w:val="24"/>
        </w:rPr>
      </w:pPr>
      <w:r>
        <w:rPr>
          <w:noProof/>
        </w:rPr>
        <w:drawing>
          <wp:inline distT="0" distB="0" distL="0" distR="0" wp14:anchorId="37886A1E" wp14:editId="075BC3AA">
            <wp:extent cx="4572000" cy="2743200"/>
            <wp:effectExtent l="0" t="0" r="0" b="0"/>
            <wp:docPr id="1332806460" name="Диаграмма 1">
              <a:extLst xmlns:a="http://schemas.openxmlformats.org/drawingml/2006/main">
                <a:ext uri="{FF2B5EF4-FFF2-40B4-BE49-F238E27FC236}">
                  <a16:creationId xmlns:a16="http://schemas.microsoft.com/office/drawing/2014/main" id="{A05A2FA7-3012-5CD8-9655-6EC0C0F7B8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28DD3B" w14:textId="77777777" w:rsidR="004775CC" w:rsidRDefault="004775CC" w:rsidP="003F0FD8">
      <w:pPr>
        <w:pStyle w:val="71grey"/>
        <w:rPr>
          <w:rFonts w:ascii="Times New Roman" w:hAnsi="Times New Roman" w:cs="Times New Roman"/>
          <w:color w:val="auto"/>
          <w:sz w:val="24"/>
          <w:szCs w:val="24"/>
        </w:rPr>
      </w:pPr>
    </w:p>
    <w:p w14:paraId="42DFDE64" w14:textId="77777777" w:rsidR="004775CC" w:rsidRDefault="004775CC" w:rsidP="003F0FD8">
      <w:pPr>
        <w:pStyle w:val="71grey"/>
        <w:rPr>
          <w:rFonts w:ascii="Times New Roman" w:hAnsi="Times New Roman" w:cs="Times New Roman"/>
          <w:color w:val="auto"/>
          <w:sz w:val="24"/>
          <w:szCs w:val="24"/>
        </w:rPr>
      </w:pPr>
    </w:p>
    <w:p w14:paraId="001275A2" w14:textId="77777777" w:rsidR="004775CC" w:rsidRDefault="004775CC" w:rsidP="003F0FD8">
      <w:pPr>
        <w:pStyle w:val="71grey"/>
        <w:rPr>
          <w:rFonts w:ascii="Times New Roman" w:hAnsi="Times New Roman" w:cs="Times New Roman"/>
          <w:color w:val="auto"/>
          <w:sz w:val="24"/>
          <w:szCs w:val="24"/>
        </w:rPr>
      </w:pPr>
    </w:p>
    <w:p w14:paraId="798FF238" w14:textId="3C494812" w:rsidR="003F0FD8" w:rsidRPr="00254AF5" w:rsidRDefault="003F0FD8" w:rsidP="003F0FD8">
      <w:pPr>
        <w:pStyle w:val="711grey"/>
        <w:jc w:val="both"/>
        <w:rPr>
          <w:rStyle w:val="72gray"/>
          <w:rFonts w:ascii="Times New Roman" w:hAnsi="Times New Roman" w:cs="Times New Roman"/>
          <w:color w:val="auto"/>
          <w:sz w:val="24"/>
          <w:szCs w:val="24"/>
        </w:rPr>
      </w:pPr>
    </w:p>
    <w:p w14:paraId="545AD8B4" w14:textId="77777777" w:rsidR="003F0FD8" w:rsidRPr="00254AF5" w:rsidRDefault="003F0FD8" w:rsidP="003F0FD8">
      <w:pPr>
        <w:pStyle w:val="711grey"/>
        <w:jc w:val="both"/>
        <w:rPr>
          <w:rStyle w:val="72gray"/>
          <w:rFonts w:ascii="Times New Roman" w:hAnsi="Times New Roman" w:cs="Times New Roman"/>
          <w:color w:val="auto"/>
          <w:sz w:val="24"/>
          <w:szCs w:val="24"/>
        </w:rPr>
      </w:pPr>
    </w:p>
    <w:p w14:paraId="3C384BD4"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Динамика контингента обучающихся за 3 года</w:t>
      </w:r>
    </w:p>
    <w:tbl>
      <w:tblPr>
        <w:tblW w:w="11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40"/>
        <w:gridCol w:w="477"/>
        <w:gridCol w:w="984"/>
        <w:gridCol w:w="1770"/>
        <w:gridCol w:w="478"/>
        <w:gridCol w:w="985"/>
        <w:gridCol w:w="1770"/>
        <w:gridCol w:w="478"/>
        <w:gridCol w:w="985"/>
        <w:gridCol w:w="1770"/>
      </w:tblGrid>
      <w:tr w:rsidR="003F0FD8" w:rsidRPr="00254AF5" w14:paraId="5C560AE9" w14:textId="77777777" w:rsidTr="004775CC">
        <w:tc>
          <w:tcPr>
            <w:tcW w:w="0" w:type="auto"/>
            <w:vMerge w:val="restart"/>
            <w:shd w:val="clear" w:color="auto" w:fill="auto"/>
            <w:tcMar>
              <w:top w:w="45" w:type="dxa"/>
              <w:left w:w="75" w:type="dxa"/>
              <w:bottom w:w="45" w:type="dxa"/>
              <w:right w:w="75" w:type="dxa"/>
            </w:tcMar>
          </w:tcPr>
          <w:p w14:paraId="56C1E712" w14:textId="77777777" w:rsidR="003F0FD8" w:rsidRPr="00254AF5" w:rsidRDefault="003F0FD8" w:rsidP="003F0FD8">
            <w:pPr>
              <w:pStyle w:val="828"/>
              <w:ind w:left="212" w:hanging="212"/>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Ступени обучения</w:t>
            </w:r>
          </w:p>
        </w:tc>
        <w:tc>
          <w:tcPr>
            <w:tcW w:w="3231" w:type="dxa"/>
            <w:gridSpan w:val="3"/>
            <w:shd w:val="clear" w:color="auto" w:fill="auto"/>
            <w:tcMar>
              <w:top w:w="45" w:type="dxa"/>
              <w:left w:w="75" w:type="dxa"/>
              <w:bottom w:w="45" w:type="dxa"/>
              <w:right w:w="75" w:type="dxa"/>
            </w:tcMar>
          </w:tcPr>
          <w:p w14:paraId="67CA7C52" w14:textId="2989955F"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202</w:t>
            </w:r>
            <w:r w:rsidR="004775CC">
              <w:rPr>
                <w:rFonts w:ascii="Times New Roman" w:hAnsi="Times New Roman" w:cs="Times New Roman"/>
                <w:color w:val="auto"/>
                <w:sz w:val="24"/>
                <w:szCs w:val="24"/>
              </w:rPr>
              <w:t>1</w:t>
            </w:r>
            <w:r w:rsidRPr="00254AF5">
              <w:rPr>
                <w:rFonts w:ascii="Times New Roman" w:hAnsi="Times New Roman" w:cs="Times New Roman"/>
                <w:color w:val="auto"/>
                <w:sz w:val="24"/>
                <w:szCs w:val="24"/>
              </w:rPr>
              <w:t>/202</w:t>
            </w:r>
            <w:r w:rsidR="004775CC">
              <w:rPr>
                <w:rFonts w:ascii="Times New Roman" w:hAnsi="Times New Roman" w:cs="Times New Roman"/>
                <w:color w:val="auto"/>
                <w:sz w:val="24"/>
                <w:szCs w:val="24"/>
              </w:rPr>
              <w:t>2</w:t>
            </w:r>
          </w:p>
          <w:p w14:paraId="5E104D60"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учебный год</w:t>
            </w:r>
          </w:p>
        </w:tc>
        <w:tc>
          <w:tcPr>
            <w:tcW w:w="3233" w:type="dxa"/>
            <w:gridSpan w:val="3"/>
            <w:shd w:val="clear" w:color="auto" w:fill="auto"/>
            <w:tcMar>
              <w:top w:w="45" w:type="dxa"/>
              <w:left w:w="75" w:type="dxa"/>
              <w:bottom w:w="45" w:type="dxa"/>
              <w:right w:w="75" w:type="dxa"/>
            </w:tcMar>
          </w:tcPr>
          <w:p w14:paraId="327531D2" w14:textId="1DA640DF"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202</w:t>
            </w:r>
            <w:r w:rsidR="004775CC">
              <w:rPr>
                <w:rFonts w:ascii="Times New Roman" w:hAnsi="Times New Roman" w:cs="Times New Roman"/>
                <w:color w:val="auto"/>
                <w:sz w:val="24"/>
                <w:szCs w:val="24"/>
              </w:rPr>
              <w:t>2</w:t>
            </w:r>
            <w:r w:rsidRPr="00254AF5">
              <w:rPr>
                <w:rFonts w:ascii="Times New Roman" w:hAnsi="Times New Roman" w:cs="Times New Roman"/>
                <w:color w:val="auto"/>
                <w:sz w:val="24"/>
                <w:szCs w:val="24"/>
              </w:rPr>
              <w:t>/202</w:t>
            </w:r>
            <w:r w:rsidR="004775CC">
              <w:rPr>
                <w:rFonts w:ascii="Times New Roman" w:hAnsi="Times New Roman" w:cs="Times New Roman"/>
                <w:color w:val="auto"/>
                <w:sz w:val="24"/>
                <w:szCs w:val="24"/>
              </w:rPr>
              <w:t>3</w:t>
            </w:r>
          </w:p>
          <w:p w14:paraId="550505E0"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учебный год</w:t>
            </w:r>
          </w:p>
        </w:tc>
        <w:tc>
          <w:tcPr>
            <w:tcW w:w="3233" w:type="dxa"/>
            <w:gridSpan w:val="3"/>
            <w:shd w:val="clear" w:color="auto" w:fill="auto"/>
            <w:tcMar>
              <w:top w:w="45" w:type="dxa"/>
              <w:left w:w="75" w:type="dxa"/>
              <w:bottom w:w="45" w:type="dxa"/>
              <w:right w:w="75" w:type="dxa"/>
            </w:tcMar>
          </w:tcPr>
          <w:p w14:paraId="3CBF523E" w14:textId="38C5FF41"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202</w:t>
            </w:r>
            <w:r w:rsidR="004775CC">
              <w:rPr>
                <w:rFonts w:ascii="Times New Roman" w:hAnsi="Times New Roman" w:cs="Times New Roman"/>
                <w:color w:val="auto"/>
                <w:sz w:val="24"/>
                <w:szCs w:val="24"/>
              </w:rPr>
              <w:t>3</w:t>
            </w:r>
            <w:r w:rsidRPr="00254AF5">
              <w:rPr>
                <w:rFonts w:ascii="Times New Roman" w:hAnsi="Times New Roman" w:cs="Times New Roman"/>
                <w:color w:val="auto"/>
                <w:sz w:val="24"/>
                <w:szCs w:val="24"/>
              </w:rPr>
              <w:t>/202</w:t>
            </w:r>
            <w:r w:rsidR="004775CC">
              <w:rPr>
                <w:rFonts w:ascii="Times New Roman" w:hAnsi="Times New Roman" w:cs="Times New Roman"/>
                <w:color w:val="auto"/>
                <w:sz w:val="24"/>
                <w:szCs w:val="24"/>
              </w:rPr>
              <w:t>4</w:t>
            </w:r>
          </w:p>
          <w:p w14:paraId="12C2F5A2"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учебный год</w:t>
            </w:r>
          </w:p>
        </w:tc>
      </w:tr>
      <w:tr w:rsidR="003F0FD8" w:rsidRPr="00254AF5" w14:paraId="1A881700" w14:textId="77777777" w:rsidTr="004775CC">
        <w:tc>
          <w:tcPr>
            <w:tcW w:w="0" w:type="auto"/>
            <w:vMerge/>
            <w:shd w:val="clear" w:color="auto" w:fill="FFFFFF"/>
            <w:vAlign w:val="center"/>
          </w:tcPr>
          <w:p w14:paraId="6BED7C49" w14:textId="77777777" w:rsidR="003F0FD8" w:rsidRPr="00254AF5" w:rsidRDefault="003F0FD8" w:rsidP="003F0FD8">
            <w:pPr>
              <w:pStyle w:val="828"/>
              <w:jc w:val="both"/>
              <w:rPr>
                <w:rFonts w:ascii="Times New Roman" w:hAnsi="Times New Roman" w:cs="Times New Roman"/>
                <w:color w:val="auto"/>
                <w:sz w:val="24"/>
                <w:szCs w:val="24"/>
              </w:rPr>
            </w:pPr>
          </w:p>
        </w:tc>
        <w:tc>
          <w:tcPr>
            <w:tcW w:w="0" w:type="auto"/>
            <w:gridSpan w:val="2"/>
            <w:shd w:val="clear" w:color="auto" w:fill="auto"/>
            <w:tcMar>
              <w:top w:w="45" w:type="dxa"/>
              <w:left w:w="75" w:type="dxa"/>
              <w:bottom w:w="45" w:type="dxa"/>
              <w:right w:w="75" w:type="dxa"/>
            </w:tcMar>
          </w:tcPr>
          <w:p w14:paraId="10C5EF17"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кол-во</w:t>
            </w:r>
          </w:p>
        </w:tc>
        <w:tc>
          <w:tcPr>
            <w:tcW w:w="1770" w:type="dxa"/>
            <w:vMerge w:val="restart"/>
            <w:shd w:val="clear" w:color="auto" w:fill="auto"/>
            <w:tcMar>
              <w:top w:w="45" w:type="dxa"/>
              <w:left w:w="75" w:type="dxa"/>
              <w:bottom w:w="45" w:type="dxa"/>
              <w:right w:w="75" w:type="dxa"/>
            </w:tcMar>
          </w:tcPr>
          <w:p w14:paraId="1471EE7E"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средняя наполняемость</w:t>
            </w:r>
          </w:p>
        </w:tc>
        <w:tc>
          <w:tcPr>
            <w:tcW w:w="0" w:type="auto"/>
            <w:gridSpan w:val="2"/>
            <w:shd w:val="clear" w:color="auto" w:fill="auto"/>
            <w:tcMar>
              <w:top w:w="45" w:type="dxa"/>
              <w:left w:w="75" w:type="dxa"/>
              <w:bottom w:w="45" w:type="dxa"/>
              <w:right w:w="75" w:type="dxa"/>
            </w:tcMar>
          </w:tcPr>
          <w:p w14:paraId="71D726E5"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кол-во</w:t>
            </w:r>
          </w:p>
        </w:tc>
        <w:tc>
          <w:tcPr>
            <w:tcW w:w="1770" w:type="dxa"/>
            <w:vMerge w:val="restart"/>
            <w:shd w:val="clear" w:color="auto" w:fill="auto"/>
            <w:tcMar>
              <w:top w:w="45" w:type="dxa"/>
              <w:left w:w="75" w:type="dxa"/>
              <w:bottom w:w="45" w:type="dxa"/>
              <w:right w:w="75" w:type="dxa"/>
            </w:tcMar>
          </w:tcPr>
          <w:p w14:paraId="65FC1833"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средняя наполняемость</w:t>
            </w:r>
          </w:p>
        </w:tc>
        <w:tc>
          <w:tcPr>
            <w:tcW w:w="0" w:type="auto"/>
            <w:gridSpan w:val="2"/>
            <w:shd w:val="clear" w:color="auto" w:fill="auto"/>
            <w:tcMar>
              <w:top w:w="45" w:type="dxa"/>
              <w:left w:w="75" w:type="dxa"/>
              <w:bottom w:w="45" w:type="dxa"/>
              <w:right w:w="75" w:type="dxa"/>
            </w:tcMar>
          </w:tcPr>
          <w:p w14:paraId="133943DB"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кол-во</w:t>
            </w:r>
          </w:p>
        </w:tc>
        <w:tc>
          <w:tcPr>
            <w:tcW w:w="1770" w:type="dxa"/>
            <w:vMerge w:val="restart"/>
            <w:shd w:val="clear" w:color="auto" w:fill="auto"/>
            <w:tcMar>
              <w:top w:w="45" w:type="dxa"/>
              <w:left w:w="75" w:type="dxa"/>
              <w:bottom w:w="45" w:type="dxa"/>
              <w:right w:w="75" w:type="dxa"/>
            </w:tcMar>
          </w:tcPr>
          <w:p w14:paraId="16ECEE8B"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средняя наполняемость</w:t>
            </w:r>
          </w:p>
        </w:tc>
      </w:tr>
      <w:tr w:rsidR="003F0FD8" w:rsidRPr="00254AF5" w14:paraId="7BAEF11A" w14:textId="77777777" w:rsidTr="004775CC">
        <w:tc>
          <w:tcPr>
            <w:tcW w:w="0" w:type="auto"/>
            <w:vMerge/>
            <w:shd w:val="clear" w:color="auto" w:fill="FFFFFF"/>
            <w:vAlign w:val="center"/>
          </w:tcPr>
          <w:p w14:paraId="71E71FEE" w14:textId="77777777" w:rsidR="003F0FD8" w:rsidRPr="00254AF5" w:rsidRDefault="003F0FD8" w:rsidP="003F0FD8">
            <w:pPr>
              <w:pStyle w:val="848"/>
              <w:jc w:val="both"/>
              <w:rPr>
                <w:rFonts w:ascii="Times New Roman" w:hAnsi="Times New Roman" w:cs="Times New Roman"/>
                <w:color w:val="auto"/>
                <w:sz w:val="24"/>
                <w:szCs w:val="24"/>
              </w:rPr>
            </w:pPr>
          </w:p>
        </w:tc>
        <w:tc>
          <w:tcPr>
            <w:tcW w:w="477" w:type="dxa"/>
            <w:shd w:val="clear" w:color="auto" w:fill="auto"/>
            <w:tcMar>
              <w:top w:w="45" w:type="dxa"/>
              <w:left w:w="75" w:type="dxa"/>
              <w:bottom w:w="45" w:type="dxa"/>
              <w:right w:w="75" w:type="dxa"/>
            </w:tcMar>
          </w:tcPr>
          <w:p w14:paraId="4AC0F1DC"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уч-ся</w:t>
            </w:r>
          </w:p>
        </w:tc>
        <w:tc>
          <w:tcPr>
            <w:tcW w:w="984" w:type="dxa"/>
            <w:shd w:val="clear" w:color="auto" w:fill="auto"/>
            <w:tcMar>
              <w:top w:w="45" w:type="dxa"/>
              <w:left w:w="75" w:type="dxa"/>
              <w:bottom w:w="45" w:type="dxa"/>
              <w:right w:w="75" w:type="dxa"/>
            </w:tcMar>
          </w:tcPr>
          <w:p w14:paraId="670B5D43"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классов</w:t>
            </w:r>
          </w:p>
        </w:tc>
        <w:tc>
          <w:tcPr>
            <w:tcW w:w="0" w:type="auto"/>
            <w:vMerge/>
            <w:shd w:val="clear" w:color="auto" w:fill="FFFFFF"/>
            <w:vAlign w:val="center"/>
          </w:tcPr>
          <w:p w14:paraId="3A05B319" w14:textId="77777777" w:rsidR="003F0FD8" w:rsidRPr="00254AF5" w:rsidRDefault="003F0FD8" w:rsidP="003F0FD8">
            <w:pPr>
              <w:pStyle w:val="828"/>
              <w:jc w:val="both"/>
              <w:rPr>
                <w:rFonts w:ascii="Times New Roman" w:hAnsi="Times New Roman" w:cs="Times New Roman"/>
                <w:color w:val="auto"/>
                <w:sz w:val="24"/>
                <w:szCs w:val="24"/>
              </w:rPr>
            </w:pPr>
          </w:p>
        </w:tc>
        <w:tc>
          <w:tcPr>
            <w:tcW w:w="0" w:type="auto"/>
            <w:shd w:val="clear" w:color="auto" w:fill="auto"/>
            <w:tcMar>
              <w:top w:w="45" w:type="dxa"/>
              <w:left w:w="75" w:type="dxa"/>
              <w:bottom w:w="45" w:type="dxa"/>
              <w:right w:w="75" w:type="dxa"/>
            </w:tcMar>
          </w:tcPr>
          <w:p w14:paraId="07B4A52B"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уч-ся</w:t>
            </w:r>
          </w:p>
        </w:tc>
        <w:tc>
          <w:tcPr>
            <w:tcW w:w="0" w:type="auto"/>
            <w:shd w:val="clear" w:color="auto" w:fill="auto"/>
            <w:tcMar>
              <w:top w:w="45" w:type="dxa"/>
              <w:left w:w="75" w:type="dxa"/>
              <w:bottom w:w="45" w:type="dxa"/>
              <w:right w:w="75" w:type="dxa"/>
            </w:tcMar>
          </w:tcPr>
          <w:p w14:paraId="3831295B"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классов</w:t>
            </w:r>
          </w:p>
        </w:tc>
        <w:tc>
          <w:tcPr>
            <w:tcW w:w="0" w:type="auto"/>
            <w:vMerge/>
            <w:shd w:val="clear" w:color="auto" w:fill="FFFFFF"/>
            <w:vAlign w:val="center"/>
          </w:tcPr>
          <w:p w14:paraId="510C4D84" w14:textId="77777777" w:rsidR="003F0FD8" w:rsidRPr="00254AF5" w:rsidRDefault="003F0FD8" w:rsidP="003F0FD8">
            <w:pPr>
              <w:pStyle w:val="828"/>
              <w:jc w:val="both"/>
              <w:rPr>
                <w:rFonts w:ascii="Times New Roman" w:hAnsi="Times New Roman" w:cs="Times New Roman"/>
                <w:color w:val="auto"/>
                <w:sz w:val="24"/>
                <w:szCs w:val="24"/>
              </w:rPr>
            </w:pPr>
          </w:p>
        </w:tc>
        <w:tc>
          <w:tcPr>
            <w:tcW w:w="0" w:type="auto"/>
            <w:shd w:val="clear" w:color="auto" w:fill="auto"/>
            <w:tcMar>
              <w:top w:w="45" w:type="dxa"/>
              <w:left w:w="75" w:type="dxa"/>
              <w:bottom w:w="45" w:type="dxa"/>
              <w:right w:w="75" w:type="dxa"/>
            </w:tcMar>
          </w:tcPr>
          <w:p w14:paraId="6006A967"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уч-ся</w:t>
            </w:r>
          </w:p>
        </w:tc>
        <w:tc>
          <w:tcPr>
            <w:tcW w:w="0" w:type="auto"/>
            <w:shd w:val="clear" w:color="auto" w:fill="auto"/>
            <w:tcMar>
              <w:top w:w="45" w:type="dxa"/>
              <w:left w:w="75" w:type="dxa"/>
              <w:bottom w:w="45" w:type="dxa"/>
              <w:right w:w="75" w:type="dxa"/>
            </w:tcMar>
          </w:tcPr>
          <w:p w14:paraId="7A9DB632" w14:textId="77777777" w:rsidR="003F0FD8" w:rsidRPr="00254AF5" w:rsidRDefault="003F0FD8" w:rsidP="003F0FD8">
            <w:pPr>
              <w:pStyle w:val="82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классов</w:t>
            </w:r>
          </w:p>
        </w:tc>
        <w:tc>
          <w:tcPr>
            <w:tcW w:w="1770" w:type="dxa"/>
            <w:vMerge/>
            <w:shd w:val="clear" w:color="auto" w:fill="FFFFFF"/>
            <w:vAlign w:val="center"/>
          </w:tcPr>
          <w:p w14:paraId="0F639DF1" w14:textId="77777777" w:rsidR="003F0FD8" w:rsidRPr="00254AF5" w:rsidRDefault="003F0FD8" w:rsidP="003F0FD8">
            <w:pPr>
              <w:pStyle w:val="848"/>
              <w:jc w:val="both"/>
              <w:rPr>
                <w:rFonts w:ascii="Times New Roman" w:hAnsi="Times New Roman" w:cs="Times New Roman"/>
                <w:color w:val="auto"/>
                <w:sz w:val="24"/>
                <w:szCs w:val="24"/>
              </w:rPr>
            </w:pPr>
          </w:p>
        </w:tc>
      </w:tr>
      <w:tr w:rsidR="004775CC" w:rsidRPr="00254AF5" w14:paraId="0B6BD4BC" w14:textId="77777777" w:rsidTr="004775CC">
        <w:tc>
          <w:tcPr>
            <w:tcW w:w="0" w:type="auto"/>
            <w:shd w:val="clear" w:color="auto" w:fill="auto"/>
            <w:tcMar>
              <w:top w:w="45" w:type="dxa"/>
              <w:left w:w="75" w:type="dxa"/>
              <w:bottom w:w="45" w:type="dxa"/>
              <w:right w:w="75" w:type="dxa"/>
            </w:tcMar>
          </w:tcPr>
          <w:p w14:paraId="01646863" w14:textId="77777777" w:rsidR="004775CC" w:rsidRPr="00254AF5" w:rsidRDefault="004775CC" w:rsidP="004775CC">
            <w:pPr>
              <w:pStyle w:val="848"/>
              <w:jc w:val="both"/>
              <w:rPr>
                <w:rFonts w:ascii="Times New Roman" w:hAnsi="Times New Roman" w:cs="Times New Roman"/>
                <w:color w:val="auto"/>
                <w:sz w:val="24"/>
                <w:szCs w:val="24"/>
              </w:rPr>
            </w:pPr>
            <w:proofErr w:type="spellStart"/>
            <w:r w:rsidRPr="00254AF5">
              <w:rPr>
                <w:rFonts w:ascii="Times New Roman" w:hAnsi="Times New Roman" w:cs="Times New Roman"/>
                <w:color w:val="auto"/>
                <w:sz w:val="24"/>
                <w:szCs w:val="24"/>
              </w:rPr>
              <w:t>Предшкола</w:t>
            </w:r>
            <w:proofErr w:type="spellEnd"/>
          </w:p>
        </w:tc>
        <w:tc>
          <w:tcPr>
            <w:tcW w:w="477" w:type="dxa"/>
            <w:shd w:val="clear" w:color="auto" w:fill="auto"/>
            <w:tcMar>
              <w:top w:w="45" w:type="dxa"/>
              <w:left w:w="75" w:type="dxa"/>
              <w:bottom w:w="45" w:type="dxa"/>
              <w:right w:w="75" w:type="dxa"/>
            </w:tcMar>
          </w:tcPr>
          <w:p w14:paraId="04054DD9" w14:textId="33BD34FF"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6</w:t>
            </w:r>
          </w:p>
        </w:tc>
        <w:tc>
          <w:tcPr>
            <w:tcW w:w="984" w:type="dxa"/>
            <w:shd w:val="clear" w:color="auto" w:fill="auto"/>
            <w:tcMar>
              <w:top w:w="45" w:type="dxa"/>
              <w:left w:w="75" w:type="dxa"/>
              <w:bottom w:w="45" w:type="dxa"/>
              <w:right w:w="75" w:type="dxa"/>
            </w:tcMar>
          </w:tcPr>
          <w:p w14:paraId="5A8833EE" w14:textId="289F64CB"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770" w:type="dxa"/>
            <w:shd w:val="clear" w:color="auto" w:fill="auto"/>
            <w:tcMar>
              <w:top w:w="45" w:type="dxa"/>
              <w:left w:w="75" w:type="dxa"/>
              <w:bottom w:w="45" w:type="dxa"/>
              <w:right w:w="75" w:type="dxa"/>
            </w:tcMar>
          </w:tcPr>
          <w:p w14:paraId="363D1C58" w14:textId="0F9514E6"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6</w:t>
            </w:r>
          </w:p>
        </w:tc>
        <w:tc>
          <w:tcPr>
            <w:tcW w:w="0" w:type="auto"/>
            <w:shd w:val="clear" w:color="auto" w:fill="auto"/>
            <w:tcMar>
              <w:top w:w="45" w:type="dxa"/>
              <w:left w:w="75" w:type="dxa"/>
              <w:bottom w:w="45" w:type="dxa"/>
              <w:right w:w="75" w:type="dxa"/>
            </w:tcMar>
          </w:tcPr>
          <w:p w14:paraId="61751F41" w14:textId="024ED1A6"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9</w:t>
            </w:r>
          </w:p>
        </w:tc>
        <w:tc>
          <w:tcPr>
            <w:tcW w:w="0" w:type="auto"/>
            <w:shd w:val="clear" w:color="auto" w:fill="auto"/>
            <w:tcMar>
              <w:top w:w="45" w:type="dxa"/>
              <w:left w:w="75" w:type="dxa"/>
              <w:bottom w:w="45" w:type="dxa"/>
              <w:right w:w="75" w:type="dxa"/>
            </w:tcMar>
          </w:tcPr>
          <w:p w14:paraId="653CDECC" w14:textId="24CD807C"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770" w:type="dxa"/>
            <w:shd w:val="clear" w:color="auto" w:fill="auto"/>
            <w:tcMar>
              <w:top w:w="45" w:type="dxa"/>
              <w:left w:w="75" w:type="dxa"/>
              <w:bottom w:w="45" w:type="dxa"/>
              <w:right w:w="75" w:type="dxa"/>
            </w:tcMar>
          </w:tcPr>
          <w:p w14:paraId="6B3C1E4F" w14:textId="7AC6CAD8"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9</w:t>
            </w:r>
          </w:p>
        </w:tc>
        <w:tc>
          <w:tcPr>
            <w:tcW w:w="0" w:type="auto"/>
            <w:shd w:val="clear" w:color="auto" w:fill="auto"/>
            <w:tcMar>
              <w:top w:w="45" w:type="dxa"/>
              <w:left w:w="75" w:type="dxa"/>
              <w:bottom w:w="45" w:type="dxa"/>
              <w:right w:w="75" w:type="dxa"/>
            </w:tcMar>
          </w:tcPr>
          <w:p w14:paraId="7C63B39B" w14:textId="74B70309" w:rsidR="004775CC" w:rsidRPr="00254AF5" w:rsidRDefault="004775CC" w:rsidP="004775CC">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0" w:type="auto"/>
            <w:shd w:val="clear" w:color="auto" w:fill="auto"/>
            <w:tcMar>
              <w:top w:w="45" w:type="dxa"/>
              <w:left w:w="75" w:type="dxa"/>
              <w:bottom w:w="45" w:type="dxa"/>
              <w:right w:w="75" w:type="dxa"/>
            </w:tcMar>
          </w:tcPr>
          <w:p w14:paraId="17EE4BB4" w14:textId="2BFC5E31" w:rsidR="004775CC" w:rsidRPr="00254AF5" w:rsidRDefault="004775CC" w:rsidP="004775CC">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770" w:type="dxa"/>
            <w:shd w:val="clear" w:color="auto" w:fill="auto"/>
            <w:tcMar>
              <w:top w:w="45" w:type="dxa"/>
              <w:left w:w="75" w:type="dxa"/>
              <w:bottom w:w="45" w:type="dxa"/>
              <w:right w:w="75" w:type="dxa"/>
            </w:tcMar>
          </w:tcPr>
          <w:p w14:paraId="2BDAFEC0" w14:textId="0BB64343" w:rsidR="004775CC" w:rsidRPr="00254AF5" w:rsidRDefault="004775CC" w:rsidP="004775CC">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8</w:t>
            </w:r>
          </w:p>
        </w:tc>
      </w:tr>
      <w:tr w:rsidR="004775CC" w:rsidRPr="00254AF5" w14:paraId="18050ECB" w14:textId="77777777" w:rsidTr="004775CC">
        <w:tc>
          <w:tcPr>
            <w:tcW w:w="0" w:type="auto"/>
            <w:shd w:val="clear" w:color="auto" w:fill="auto"/>
            <w:tcMar>
              <w:top w:w="45" w:type="dxa"/>
              <w:left w:w="75" w:type="dxa"/>
              <w:bottom w:w="45" w:type="dxa"/>
              <w:right w:w="75" w:type="dxa"/>
            </w:tcMar>
          </w:tcPr>
          <w:p w14:paraId="42CCE0A0" w14:textId="77777777"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Начальная школа</w:t>
            </w:r>
          </w:p>
        </w:tc>
        <w:tc>
          <w:tcPr>
            <w:tcW w:w="477" w:type="dxa"/>
            <w:shd w:val="clear" w:color="auto" w:fill="auto"/>
            <w:tcMar>
              <w:top w:w="45" w:type="dxa"/>
              <w:left w:w="75" w:type="dxa"/>
              <w:bottom w:w="45" w:type="dxa"/>
              <w:right w:w="75" w:type="dxa"/>
            </w:tcMar>
          </w:tcPr>
          <w:p w14:paraId="48D23A08" w14:textId="4EBFC8F8"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24</w:t>
            </w:r>
          </w:p>
        </w:tc>
        <w:tc>
          <w:tcPr>
            <w:tcW w:w="984" w:type="dxa"/>
            <w:shd w:val="clear" w:color="auto" w:fill="auto"/>
            <w:tcMar>
              <w:top w:w="45" w:type="dxa"/>
              <w:left w:w="75" w:type="dxa"/>
              <w:bottom w:w="45" w:type="dxa"/>
              <w:right w:w="75" w:type="dxa"/>
            </w:tcMar>
          </w:tcPr>
          <w:p w14:paraId="440931ED" w14:textId="0F2E9D4A"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770" w:type="dxa"/>
            <w:shd w:val="clear" w:color="auto" w:fill="auto"/>
            <w:tcMar>
              <w:top w:w="45" w:type="dxa"/>
              <w:left w:w="75" w:type="dxa"/>
              <w:bottom w:w="45" w:type="dxa"/>
              <w:right w:w="75" w:type="dxa"/>
            </w:tcMar>
          </w:tcPr>
          <w:p w14:paraId="2FCD35F4" w14:textId="72B9080A"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6</w:t>
            </w:r>
          </w:p>
        </w:tc>
        <w:tc>
          <w:tcPr>
            <w:tcW w:w="0" w:type="auto"/>
            <w:shd w:val="clear" w:color="auto" w:fill="auto"/>
            <w:tcMar>
              <w:top w:w="45" w:type="dxa"/>
              <w:left w:w="75" w:type="dxa"/>
              <w:bottom w:w="45" w:type="dxa"/>
              <w:right w:w="75" w:type="dxa"/>
            </w:tcMar>
          </w:tcPr>
          <w:p w14:paraId="6E9B97D9" w14:textId="485F4329"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23</w:t>
            </w:r>
          </w:p>
        </w:tc>
        <w:tc>
          <w:tcPr>
            <w:tcW w:w="0" w:type="auto"/>
            <w:shd w:val="clear" w:color="auto" w:fill="auto"/>
            <w:tcMar>
              <w:top w:w="45" w:type="dxa"/>
              <w:left w:w="75" w:type="dxa"/>
              <w:bottom w:w="45" w:type="dxa"/>
              <w:right w:w="75" w:type="dxa"/>
            </w:tcMar>
          </w:tcPr>
          <w:p w14:paraId="621D413D" w14:textId="09A063C0"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770" w:type="dxa"/>
            <w:shd w:val="clear" w:color="auto" w:fill="auto"/>
            <w:tcMar>
              <w:top w:w="45" w:type="dxa"/>
              <w:left w:w="75" w:type="dxa"/>
              <w:bottom w:w="45" w:type="dxa"/>
              <w:right w:w="75" w:type="dxa"/>
            </w:tcMar>
          </w:tcPr>
          <w:p w14:paraId="175CA019" w14:textId="691F66C8" w:rsidR="004775CC" w:rsidRPr="00254AF5" w:rsidRDefault="004775CC" w:rsidP="004775CC">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5</w:t>
            </w:r>
          </w:p>
        </w:tc>
        <w:tc>
          <w:tcPr>
            <w:tcW w:w="0" w:type="auto"/>
            <w:shd w:val="clear" w:color="auto" w:fill="auto"/>
            <w:tcMar>
              <w:top w:w="45" w:type="dxa"/>
              <w:left w:w="75" w:type="dxa"/>
              <w:bottom w:w="45" w:type="dxa"/>
              <w:right w:w="75" w:type="dxa"/>
            </w:tcMar>
          </w:tcPr>
          <w:p w14:paraId="577697E0" w14:textId="133EEE62" w:rsidR="004775CC" w:rsidRPr="00254AF5" w:rsidRDefault="004775CC" w:rsidP="004775CC">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0" w:type="auto"/>
            <w:shd w:val="clear" w:color="auto" w:fill="auto"/>
            <w:tcMar>
              <w:top w:w="45" w:type="dxa"/>
              <w:left w:w="75" w:type="dxa"/>
              <w:bottom w:w="45" w:type="dxa"/>
              <w:right w:w="75" w:type="dxa"/>
            </w:tcMar>
          </w:tcPr>
          <w:p w14:paraId="7BAD6070" w14:textId="704BDAA6" w:rsidR="004775CC" w:rsidRPr="00254AF5" w:rsidRDefault="004775CC" w:rsidP="004775CC">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770" w:type="dxa"/>
            <w:shd w:val="clear" w:color="auto" w:fill="auto"/>
            <w:tcMar>
              <w:top w:w="45" w:type="dxa"/>
              <w:left w:w="75" w:type="dxa"/>
              <w:bottom w:w="45" w:type="dxa"/>
              <w:right w:w="75" w:type="dxa"/>
            </w:tcMar>
          </w:tcPr>
          <w:p w14:paraId="45599063" w14:textId="6A018D1E" w:rsidR="004775CC" w:rsidRPr="00254AF5" w:rsidRDefault="004775CC" w:rsidP="004775CC">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7</w:t>
            </w:r>
          </w:p>
        </w:tc>
      </w:tr>
    </w:tbl>
    <w:p w14:paraId="151539A5" w14:textId="77777777" w:rsidR="003F0FD8" w:rsidRPr="00254AF5" w:rsidRDefault="003F0FD8" w:rsidP="003F0FD8">
      <w:pPr>
        <w:pStyle w:val="71grey"/>
        <w:rPr>
          <w:rFonts w:ascii="Times New Roman" w:hAnsi="Times New Roman" w:cs="Times New Roman"/>
          <w:color w:val="auto"/>
          <w:sz w:val="24"/>
          <w:szCs w:val="24"/>
        </w:rPr>
      </w:pPr>
    </w:p>
    <w:p w14:paraId="6A5135BF" w14:textId="77777777" w:rsidR="003F0FD8" w:rsidRPr="00254AF5" w:rsidRDefault="003F0FD8" w:rsidP="003F0FD8">
      <w:pPr>
        <w:pStyle w:val="71grey"/>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Материально-техническая база школы</w:t>
      </w:r>
    </w:p>
    <w:p w14:paraId="4887D32D"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учебные кабинеты – 3</w:t>
      </w:r>
    </w:p>
    <w:p w14:paraId="1DBD49AE"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лингафонно-мультимедийный кабинет – _0</w:t>
      </w:r>
    </w:p>
    <w:p w14:paraId="01C05402"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кабинет </w:t>
      </w:r>
      <w:proofErr w:type="spellStart"/>
      <w:r w:rsidRPr="00254AF5">
        <w:rPr>
          <w:rFonts w:ascii="Times New Roman" w:hAnsi="Times New Roman" w:cs="Times New Roman"/>
          <w:color w:val="auto"/>
          <w:sz w:val="24"/>
          <w:szCs w:val="24"/>
        </w:rPr>
        <w:t>НВиТП</w:t>
      </w:r>
      <w:proofErr w:type="spellEnd"/>
      <w:r w:rsidRPr="00254AF5">
        <w:rPr>
          <w:rFonts w:ascii="Times New Roman" w:hAnsi="Times New Roman" w:cs="Times New Roman"/>
          <w:color w:val="auto"/>
          <w:sz w:val="24"/>
          <w:szCs w:val="24"/>
        </w:rPr>
        <w:t xml:space="preserve"> – _0</w:t>
      </w:r>
    </w:p>
    <w:p w14:paraId="4A638241"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медицинский кабинет – _0</w:t>
      </w:r>
    </w:p>
    <w:p w14:paraId="6688D3ED"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lastRenderedPageBreak/>
        <w:t>процедурный кабинет – _0</w:t>
      </w:r>
    </w:p>
    <w:p w14:paraId="2A37138D"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столовая – _0</w:t>
      </w:r>
    </w:p>
    <w:p w14:paraId="1DF5C3A5"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библиотека – _0</w:t>
      </w:r>
    </w:p>
    <w:p w14:paraId="785F45FD"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спортивный зал – _0</w:t>
      </w:r>
    </w:p>
    <w:p w14:paraId="7A0CEBD3"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спортивная площадка – _0</w:t>
      </w:r>
    </w:p>
    <w:p w14:paraId="5CBFF3AA"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буфет - 1</w:t>
      </w:r>
    </w:p>
    <w:p w14:paraId="4AF39DE5"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Проектор - 2</w:t>
      </w:r>
    </w:p>
    <w:p w14:paraId="7EFD2B8F"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Экран - 2</w:t>
      </w:r>
    </w:p>
    <w:p w14:paraId="517D1731" w14:textId="77777777" w:rsidR="003F0FD8" w:rsidRPr="00254AF5" w:rsidRDefault="003F0FD8" w:rsidP="003F0FD8">
      <w:pPr>
        <w:pStyle w:val="71grey"/>
        <w:rPr>
          <w:rFonts w:ascii="Times New Roman" w:hAnsi="Times New Roman" w:cs="Times New Roman"/>
          <w:color w:val="auto"/>
          <w:sz w:val="24"/>
          <w:szCs w:val="24"/>
        </w:rPr>
      </w:pPr>
    </w:p>
    <w:p w14:paraId="46EF9196"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Кадровый состав педагогического коллектива школы</w:t>
      </w:r>
    </w:p>
    <w:p w14:paraId="6FB0F8B6"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Одним из главных направлений работы администрации школы является деятельность по укреплению кадрового состава. Согласно Закону РК «Об образовании» и Уставу школы педагогический коллектив формируется руководителем организации образования, прием работников осуществляется на основе трудового договора. Согласно ТК со всеми педагогами, принятыми на работу, заключены трудовые договоры.</w:t>
      </w:r>
    </w:p>
    <w:p w14:paraId="73425A6C"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Численный состав педагогических кадров школы определяется в зависимости от потребности.</w:t>
      </w:r>
    </w:p>
    <w:p w14:paraId="5393C843"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Анализ педагогических кадров</w:t>
      </w:r>
    </w:p>
    <w:p w14:paraId="677682E3"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Численность педагогов школы составляет – 5 человек (без совместителя), из них 5 человек имеют высшее педагогическое образование, среднее – специальное педагогическое образование имеют – 0 человек.</w:t>
      </w:r>
    </w:p>
    <w:p w14:paraId="4888226B"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Квалификация педагогов:</w:t>
      </w:r>
    </w:p>
    <w:tbl>
      <w:tblPr>
        <w:tblW w:w="0" w:type="auto"/>
        <w:tblLook w:val="04A0" w:firstRow="1" w:lastRow="0" w:firstColumn="1" w:lastColumn="0" w:noHBand="0" w:noVBand="1"/>
      </w:tblPr>
      <w:tblGrid>
        <w:gridCol w:w="450"/>
        <w:gridCol w:w="2321"/>
        <w:gridCol w:w="2321"/>
        <w:gridCol w:w="2321"/>
        <w:gridCol w:w="2321"/>
        <w:gridCol w:w="1298"/>
      </w:tblGrid>
      <w:tr w:rsidR="003F0FD8" w:rsidRPr="00254AF5" w14:paraId="0897AA9D" w14:textId="77777777" w:rsidTr="003F0FD8">
        <w:tc>
          <w:tcPr>
            <w:tcW w:w="428" w:type="dxa"/>
            <w:tcBorders>
              <w:top w:val="single" w:sz="4" w:space="0" w:color="auto"/>
              <w:left w:val="single" w:sz="4" w:space="0" w:color="auto"/>
              <w:bottom w:val="single" w:sz="4" w:space="0" w:color="auto"/>
              <w:right w:val="single" w:sz="4" w:space="0" w:color="auto"/>
            </w:tcBorders>
          </w:tcPr>
          <w:p w14:paraId="299D488D"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w:t>
            </w:r>
          </w:p>
        </w:tc>
        <w:tc>
          <w:tcPr>
            <w:tcW w:w="1772" w:type="dxa"/>
            <w:tcBorders>
              <w:top w:val="single" w:sz="4" w:space="0" w:color="auto"/>
              <w:left w:val="single" w:sz="4" w:space="0" w:color="auto"/>
              <w:bottom w:val="single" w:sz="4" w:space="0" w:color="auto"/>
              <w:right w:val="single" w:sz="4" w:space="0" w:color="auto"/>
            </w:tcBorders>
          </w:tcPr>
          <w:p w14:paraId="11F50F5C"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Квалификационная категория «педагог-исследователь»</w:t>
            </w:r>
          </w:p>
        </w:tc>
        <w:tc>
          <w:tcPr>
            <w:tcW w:w="1544" w:type="dxa"/>
            <w:tcBorders>
              <w:top w:val="single" w:sz="4" w:space="0" w:color="auto"/>
              <w:left w:val="single" w:sz="4" w:space="0" w:color="auto"/>
              <w:bottom w:val="single" w:sz="4" w:space="0" w:color="auto"/>
              <w:right w:val="single" w:sz="4" w:space="0" w:color="auto"/>
            </w:tcBorders>
          </w:tcPr>
          <w:p w14:paraId="015AF080"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Квалификационная категория «педагог-эксперт»</w:t>
            </w:r>
          </w:p>
        </w:tc>
        <w:tc>
          <w:tcPr>
            <w:tcW w:w="1576" w:type="dxa"/>
            <w:tcBorders>
              <w:top w:val="single" w:sz="4" w:space="0" w:color="auto"/>
              <w:left w:val="single" w:sz="4" w:space="0" w:color="auto"/>
              <w:bottom w:val="single" w:sz="4" w:space="0" w:color="auto"/>
              <w:right w:val="single" w:sz="4" w:space="0" w:color="auto"/>
            </w:tcBorders>
          </w:tcPr>
          <w:p w14:paraId="18C91B32"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Квалификационная категория «педагог-модератор»</w:t>
            </w:r>
          </w:p>
        </w:tc>
        <w:tc>
          <w:tcPr>
            <w:tcW w:w="1549" w:type="dxa"/>
            <w:tcBorders>
              <w:top w:val="single" w:sz="4" w:space="0" w:color="auto"/>
              <w:left w:val="single" w:sz="4" w:space="0" w:color="auto"/>
              <w:bottom w:val="single" w:sz="4" w:space="0" w:color="auto"/>
              <w:right w:val="single" w:sz="4" w:space="0" w:color="auto"/>
            </w:tcBorders>
          </w:tcPr>
          <w:p w14:paraId="76250595"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Квалификационная категория «педагог»</w:t>
            </w:r>
          </w:p>
        </w:tc>
        <w:tc>
          <w:tcPr>
            <w:tcW w:w="1161" w:type="dxa"/>
            <w:tcBorders>
              <w:top w:val="single" w:sz="4" w:space="0" w:color="auto"/>
              <w:left w:val="single" w:sz="4" w:space="0" w:color="auto"/>
              <w:bottom w:val="single" w:sz="4" w:space="0" w:color="auto"/>
              <w:right w:val="single" w:sz="4" w:space="0" w:color="auto"/>
            </w:tcBorders>
          </w:tcPr>
          <w:p w14:paraId="05542838"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Без категории</w:t>
            </w:r>
          </w:p>
        </w:tc>
      </w:tr>
      <w:tr w:rsidR="003F0FD8" w:rsidRPr="00254AF5" w14:paraId="1C891C4E" w14:textId="77777777" w:rsidTr="003F0FD8">
        <w:tc>
          <w:tcPr>
            <w:tcW w:w="428" w:type="dxa"/>
            <w:tcBorders>
              <w:top w:val="single" w:sz="4" w:space="0" w:color="auto"/>
              <w:left w:val="single" w:sz="4" w:space="0" w:color="auto"/>
              <w:bottom w:val="single" w:sz="4" w:space="0" w:color="auto"/>
              <w:right w:val="single" w:sz="4" w:space="0" w:color="auto"/>
            </w:tcBorders>
          </w:tcPr>
          <w:p w14:paraId="3D78FA57" w14:textId="77777777" w:rsidR="003F0FD8" w:rsidRPr="00254AF5" w:rsidRDefault="003F0FD8" w:rsidP="003F0FD8">
            <w:pPr>
              <w:pStyle w:val="848"/>
              <w:jc w:val="both"/>
              <w:rPr>
                <w:rFonts w:ascii="Times New Roman" w:hAnsi="Times New Roman" w:cs="Times New Roman"/>
                <w:color w:val="auto"/>
                <w:sz w:val="24"/>
                <w:szCs w:val="24"/>
              </w:rPr>
            </w:pPr>
          </w:p>
        </w:tc>
        <w:tc>
          <w:tcPr>
            <w:tcW w:w="1772" w:type="dxa"/>
            <w:tcBorders>
              <w:top w:val="single" w:sz="4" w:space="0" w:color="auto"/>
              <w:left w:val="single" w:sz="4" w:space="0" w:color="auto"/>
              <w:bottom w:val="single" w:sz="4" w:space="0" w:color="auto"/>
              <w:right w:val="single" w:sz="4" w:space="0" w:color="auto"/>
            </w:tcBorders>
          </w:tcPr>
          <w:p w14:paraId="6528A303"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544" w:type="dxa"/>
            <w:tcBorders>
              <w:top w:val="single" w:sz="4" w:space="0" w:color="auto"/>
              <w:left w:val="single" w:sz="4" w:space="0" w:color="auto"/>
              <w:bottom w:val="single" w:sz="4" w:space="0" w:color="auto"/>
              <w:right w:val="single" w:sz="4" w:space="0" w:color="auto"/>
            </w:tcBorders>
          </w:tcPr>
          <w:p w14:paraId="630287E6"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576" w:type="dxa"/>
            <w:tcBorders>
              <w:top w:val="single" w:sz="4" w:space="0" w:color="auto"/>
              <w:left w:val="single" w:sz="4" w:space="0" w:color="auto"/>
              <w:bottom w:val="single" w:sz="4" w:space="0" w:color="auto"/>
              <w:right w:val="single" w:sz="4" w:space="0" w:color="auto"/>
            </w:tcBorders>
          </w:tcPr>
          <w:p w14:paraId="73246C47"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w:t>
            </w:r>
          </w:p>
        </w:tc>
        <w:tc>
          <w:tcPr>
            <w:tcW w:w="1549" w:type="dxa"/>
            <w:tcBorders>
              <w:top w:val="single" w:sz="4" w:space="0" w:color="auto"/>
              <w:left w:val="single" w:sz="4" w:space="0" w:color="auto"/>
              <w:bottom w:val="single" w:sz="4" w:space="0" w:color="auto"/>
              <w:right w:val="single" w:sz="4" w:space="0" w:color="auto"/>
            </w:tcBorders>
          </w:tcPr>
          <w:p w14:paraId="575AC4F2"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161" w:type="dxa"/>
            <w:tcBorders>
              <w:top w:val="single" w:sz="4" w:space="0" w:color="auto"/>
              <w:left w:val="single" w:sz="4" w:space="0" w:color="auto"/>
              <w:bottom w:val="single" w:sz="4" w:space="0" w:color="auto"/>
              <w:right w:val="single" w:sz="4" w:space="0" w:color="auto"/>
            </w:tcBorders>
          </w:tcPr>
          <w:p w14:paraId="50425A25"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0</w:t>
            </w:r>
          </w:p>
        </w:tc>
      </w:tr>
    </w:tbl>
    <w:p w14:paraId="530F8E2A" w14:textId="77777777" w:rsidR="003F0FD8" w:rsidRPr="00254AF5" w:rsidRDefault="003F0FD8" w:rsidP="003F0FD8">
      <w:pPr>
        <w:pStyle w:val="71grey"/>
        <w:rPr>
          <w:rFonts w:ascii="Times New Roman" w:hAnsi="Times New Roman" w:cs="Times New Roman"/>
          <w:color w:val="auto"/>
          <w:sz w:val="24"/>
          <w:szCs w:val="24"/>
        </w:rPr>
      </w:pPr>
    </w:p>
    <w:p w14:paraId="16CDB315"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noProof/>
          <w:color w:val="auto"/>
          <w:sz w:val="24"/>
          <w:szCs w:val="24"/>
          <w:lang w:eastAsia="ru-RU"/>
        </w:rPr>
        <w:drawing>
          <wp:inline distT="0" distB="0" distL="114300" distR="114300" wp14:anchorId="71502C91" wp14:editId="2BCA989C">
            <wp:extent cx="4578350" cy="2749550"/>
            <wp:effectExtent l="0" t="0" r="12700" b="1270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8"/>
                    <a:stretch>
                      <a:fillRect/>
                    </a:stretch>
                  </pic:blipFill>
                  <pic:spPr>
                    <a:xfrm>
                      <a:off x="0" y="0"/>
                      <a:ext cx="4578350" cy="2749550"/>
                    </a:xfrm>
                    <a:prstGeom prst="rect">
                      <a:avLst/>
                    </a:prstGeom>
                    <a:noFill/>
                    <a:ln>
                      <a:noFill/>
                    </a:ln>
                  </pic:spPr>
                </pic:pic>
              </a:graphicData>
            </a:graphic>
          </wp:inline>
        </w:drawing>
      </w:r>
    </w:p>
    <w:p w14:paraId="6C5BED97" w14:textId="77777777" w:rsidR="003F0FD8" w:rsidRPr="00254AF5" w:rsidRDefault="003F0FD8" w:rsidP="003F0FD8">
      <w:pPr>
        <w:pStyle w:val="71grey"/>
        <w:rPr>
          <w:rFonts w:ascii="Times New Roman" w:hAnsi="Times New Roman" w:cs="Times New Roman"/>
          <w:color w:val="auto"/>
          <w:sz w:val="24"/>
          <w:szCs w:val="24"/>
        </w:rPr>
      </w:pPr>
    </w:p>
    <w:p w14:paraId="1DB6A634" w14:textId="77777777" w:rsidR="003F0FD8" w:rsidRPr="00254AF5" w:rsidRDefault="003F0FD8" w:rsidP="003F0FD8">
      <w:pPr>
        <w:pStyle w:val="71grey"/>
        <w:rPr>
          <w:rFonts w:ascii="Times New Roman" w:hAnsi="Times New Roman" w:cs="Times New Roman"/>
          <w:color w:val="auto"/>
          <w:sz w:val="24"/>
          <w:szCs w:val="24"/>
        </w:rPr>
      </w:pPr>
    </w:p>
    <w:p w14:paraId="0312E58C" w14:textId="77777777" w:rsidR="003F0FD8" w:rsidRPr="00254AF5" w:rsidRDefault="003F0FD8" w:rsidP="003F0FD8">
      <w:pPr>
        <w:pStyle w:val="71grey"/>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Педагогический стаж</w:t>
      </w:r>
    </w:p>
    <w:tbl>
      <w:tblPr>
        <w:tblW w:w="0" w:type="auto"/>
        <w:tblLook w:val="04A0" w:firstRow="1" w:lastRow="0" w:firstColumn="1" w:lastColumn="0" w:noHBand="0" w:noVBand="1"/>
      </w:tblPr>
      <w:tblGrid>
        <w:gridCol w:w="458"/>
        <w:gridCol w:w="1608"/>
        <w:gridCol w:w="1939"/>
        <w:gridCol w:w="1985"/>
        <w:gridCol w:w="1984"/>
      </w:tblGrid>
      <w:tr w:rsidR="003F0FD8" w:rsidRPr="00254AF5" w14:paraId="10AC72B9" w14:textId="77777777" w:rsidTr="003F0FD8">
        <w:tc>
          <w:tcPr>
            <w:tcW w:w="417" w:type="dxa"/>
            <w:tcBorders>
              <w:top w:val="single" w:sz="4" w:space="0" w:color="auto"/>
              <w:left w:val="single" w:sz="4" w:space="0" w:color="auto"/>
              <w:bottom w:val="single" w:sz="4" w:space="0" w:color="auto"/>
              <w:right w:val="single" w:sz="4" w:space="0" w:color="auto"/>
            </w:tcBorders>
          </w:tcPr>
          <w:p w14:paraId="06FCD85F"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w:t>
            </w:r>
          </w:p>
        </w:tc>
        <w:tc>
          <w:tcPr>
            <w:tcW w:w="1608" w:type="dxa"/>
            <w:tcBorders>
              <w:top w:val="single" w:sz="4" w:space="0" w:color="auto"/>
              <w:left w:val="single" w:sz="4" w:space="0" w:color="auto"/>
              <w:bottom w:val="single" w:sz="4" w:space="0" w:color="auto"/>
              <w:right w:val="single" w:sz="4" w:space="0" w:color="auto"/>
            </w:tcBorders>
          </w:tcPr>
          <w:p w14:paraId="2D0563F2"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До 3 лет</w:t>
            </w:r>
          </w:p>
        </w:tc>
        <w:tc>
          <w:tcPr>
            <w:tcW w:w="1939" w:type="dxa"/>
            <w:tcBorders>
              <w:top w:val="single" w:sz="4" w:space="0" w:color="auto"/>
              <w:left w:val="single" w:sz="4" w:space="0" w:color="auto"/>
              <w:bottom w:val="single" w:sz="4" w:space="0" w:color="auto"/>
              <w:right w:val="single" w:sz="4" w:space="0" w:color="auto"/>
            </w:tcBorders>
          </w:tcPr>
          <w:p w14:paraId="42D8048F"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От 3 до 15 лет</w:t>
            </w:r>
          </w:p>
        </w:tc>
        <w:tc>
          <w:tcPr>
            <w:tcW w:w="1985" w:type="dxa"/>
            <w:tcBorders>
              <w:top w:val="single" w:sz="4" w:space="0" w:color="auto"/>
              <w:left w:val="single" w:sz="4" w:space="0" w:color="auto"/>
              <w:bottom w:val="single" w:sz="4" w:space="0" w:color="auto"/>
              <w:right w:val="single" w:sz="4" w:space="0" w:color="auto"/>
            </w:tcBorders>
          </w:tcPr>
          <w:p w14:paraId="7433C1BE"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От 16 до 25 лет</w:t>
            </w:r>
          </w:p>
        </w:tc>
        <w:tc>
          <w:tcPr>
            <w:tcW w:w="1984" w:type="dxa"/>
            <w:tcBorders>
              <w:top w:val="single" w:sz="4" w:space="0" w:color="auto"/>
              <w:left w:val="single" w:sz="4" w:space="0" w:color="auto"/>
              <w:bottom w:val="single" w:sz="4" w:space="0" w:color="auto"/>
              <w:right w:val="single" w:sz="4" w:space="0" w:color="auto"/>
            </w:tcBorders>
          </w:tcPr>
          <w:p w14:paraId="009C8BD1"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Свыше 25 лет</w:t>
            </w:r>
          </w:p>
        </w:tc>
      </w:tr>
      <w:tr w:rsidR="003F0FD8" w:rsidRPr="00254AF5" w14:paraId="19B8CD19" w14:textId="77777777" w:rsidTr="003F0FD8">
        <w:tc>
          <w:tcPr>
            <w:tcW w:w="417" w:type="dxa"/>
            <w:tcBorders>
              <w:top w:val="single" w:sz="4" w:space="0" w:color="auto"/>
              <w:left w:val="single" w:sz="4" w:space="0" w:color="auto"/>
              <w:bottom w:val="single" w:sz="4" w:space="0" w:color="auto"/>
              <w:right w:val="single" w:sz="4" w:space="0" w:color="auto"/>
            </w:tcBorders>
          </w:tcPr>
          <w:p w14:paraId="42B9D39D" w14:textId="77777777" w:rsidR="003F0FD8" w:rsidRPr="00254AF5" w:rsidRDefault="003F0FD8" w:rsidP="003F0FD8">
            <w:pPr>
              <w:pStyle w:val="848"/>
              <w:jc w:val="both"/>
              <w:rPr>
                <w:rStyle w:val="52"/>
                <w:rFonts w:ascii="Times New Roman" w:hAnsi="Times New Roman" w:cs="Times New Roman"/>
                <w:color w:val="auto"/>
                <w:sz w:val="24"/>
                <w:szCs w:val="24"/>
              </w:rPr>
            </w:pPr>
          </w:p>
        </w:tc>
        <w:tc>
          <w:tcPr>
            <w:tcW w:w="1608" w:type="dxa"/>
            <w:tcBorders>
              <w:top w:val="single" w:sz="4" w:space="0" w:color="auto"/>
              <w:left w:val="single" w:sz="4" w:space="0" w:color="auto"/>
              <w:bottom w:val="single" w:sz="4" w:space="0" w:color="auto"/>
              <w:right w:val="single" w:sz="4" w:space="0" w:color="auto"/>
            </w:tcBorders>
          </w:tcPr>
          <w:p w14:paraId="6DF7FA0C" w14:textId="77777777" w:rsidR="003F0FD8" w:rsidRPr="00254AF5" w:rsidRDefault="003F0FD8" w:rsidP="003F0FD8">
            <w:pPr>
              <w:pStyle w:val="848"/>
              <w:jc w:val="both"/>
              <w:rPr>
                <w:rStyle w:val="52"/>
                <w:rFonts w:ascii="Times New Roman" w:hAnsi="Times New Roman" w:cs="Times New Roman"/>
                <w:color w:val="auto"/>
                <w:sz w:val="24"/>
                <w:szCs w:val="24"/>
              </w:rPr>
            </w:pPr>
          </w:p>
        </w:tc>
        <w:tc>
          <w:tcPr>
            <w:tcW w:w="1939" w:type="dxa"/>
            <w:tcBorders>
              <w:top w:val="single" w:sz="4" w:space="0" w:color="auto"/>
              <w:left w:val="single" w:sz="4" w:space="0" w:color="auto"/>
              <w:bottom w:val="single" w:sz="4" w:space="0" w:color="auto"/>
              <w:right w:val="single" w:sz="4" w:space="0" w:color="auto"/>
            </w:tcBorders>
          </w:tcPr>
          <w:p w14:paraId="5D4095F2" w14:textId="77777777" w:rsidR="003F0FD8" w:rsidRPr="00254AF5" w:rsidRDefault="003F0FD8" w:rsidP="003F0FD8">
            <w:pPr>
              <w:pStyle w:val="848"/>
              <w:jc w:val="both"/>
              <w:rPr>
                <w:rStyle w:val="52"/>
                <w:rFonts w:ascii="Times New Roman" w:hAnsi="Times New Roman" w:cs="Times New Roman"/>
                <w:color w:val="auto"/>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1C53ADC" w14:textId="77777777" w:rsidR="003F0FD8" w:rsidRPr="00254AF5" w:rsidRDefault="003F0FD8" w:rsidP="003F0FD8">
            <w:pPr>
              <w:pStyle w:val="848"/>
              <w:jc w:val="both"/>
              <w:rPr>
                <w:rStyle w:val="52"/>
                <w:rFonts w:ascii="Times New Roman" w:hAnsi="Times New Roman" w:cs="Times New Roman"/>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66FCA82" w14:textId="77777777" w:rsidR="003F0FD8" w:rsidRPr="00254AF5" w:rsidRDefault="003F0FD8" w:rsidP="003F0FD8">
            <w:pPr>
              <w:pStyle w:val="848"/>
              <w:jc w:val="both"/>
              <w:rPr>
                <w:rStyle w:val="52"/>
                <w:rFonts w:ascii="Times New Roman" w:hAnsi="Times New Roman" w:cs="Times New Roman"/>
                <w:color w:val="auto"/>
                <w:sz w:val="24"/>
                <w:szCs w:val="24"/>
              </w:rPr>
            </w:pPr>
          </w:p>
        </w:tc>
      </w:tr>
      <w:tr w:rsidR="003F0FD8" w:rsidRPr="00254AF5" w14:paraId="21D13A19" w14:textId="77777777" w:rsidTr="003F0FD8">
        <w:tc>
          <w:tcPr>
            <w:tcW w:w="417" w:type="dxa"/>
            <w:tcBorders>
              <w:top w:val="single" w:sz="4" w:space="0" w:color="auto"/>
              <w:left w:val="single" w:sz="4" w:space="0" w:color="auto"/>
              <w:bottom w:val="single" w:sz="4" w:space="0" w:color="auto"/>
              <w:right w:val="single" w:sz="4" w:space="0" w:color="auto"/>
            </w:tcBorders>
          </w:tcPr>
          <w:p w14:paraId="61A0F2D3" w14:textId="77777777" w:rsidR="003F0FD8" w:rsidRPr="00254AF5" w:rsidRDefault="003F0FD8" w:rsidP="003F0FD8">
            <w:pPr>
              <w:pStyle w:val="848"/>
              <w:jc w:val="both"/>
              <w:rPr>
                <w:rFonts w:ascii="Times New Roman" w:hAnsi="Times New Roman" w:cs="Times New Roman"/>
                <w:color w:val="auto"/>
                <w:sz w:val="24"/>
                <w:szCs w:val="24"/>
              </w:rPr>
            </w:pPr>
          </w:p>
        </w:tc>
        <w:tc>
          <w:tcPr>
            <w:tcW w:w="1608" w:type="dxa"/>
            <w:tcBorders>
              <w:top w:val="single" w:sz="4" w:space="0" w:color="auto"/>
              <w:left w:val="single" w:sz="4" w:space="0" w:color="auto"/>
              <w:bottom w:val="single" w:sz="4" w:space="0" w:color="auto"/>
              <w:right w:val="single" w:sz="4" w:space="0" w:color="auto"/>
            </w:tcBorders>
          </w:tcPr>
          <w:p w14:paraId="76907213"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0</w:t>
            </w:r>
          </w:p>
        </w:tc>
        <w:tc>
          <w:tcPr>
            <w:tcW w:w="1939" w:type="dxa"/>
            <w:tcBorders>
              <w:top w:val="single" w:sz="4" w:space="0" w:color="auto"/>
              <w:left w:val="single" w:sz="4" w:space="0" w:color="auto"/>
              <w:bottom w:val="single" w:sz="4" w:space="0" w:color="auto"/>
              <w:right w:val="single" w:sz="4" w:space="0" w:color="auto"/>
            </w:tcBorders>
          </w:tcPr>
          <w:p w14:paraId="1E75328C"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120F137"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37D281FB"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r>
    </w:tbl>
    <w:p w14:paraId="72AEA898" w14:textId="77777777" w:rsidR="003F0FD8" w:rsidRPr="00254AF5" w:rsidRDefault="003F0FD8" w:rsidP="003F0FD8">
      <w:pPr>
        <w:pStyle w:val="71grey"/>
        <w:rPr>
          <w:rFonts w:ascii="Times New Roman" w:hAnsi="Times New Roman" w:cs="Times New Roman"/>
          <w:color w:val="auto"/>
          <w:sz w:val="24"/>
          <w:szCs w:val="24"/>
        </w:rPr>
      </w:pPr>
    </w:p>
    <w:p w14:paraId="3186D56B" w14:textId="77777777" w:rsidR="003F0FD8" w:rsidRPr="00254AF5" w:rsidRDefault="003F0FD8" w:rsidP="003F0FD8">
      <w:pPr>
        <w:pStyle w:val="71grey"/>
        <w:rPr>
          <w:rStyle w:val="52"/>
          <w:rFonts w:ascii="Times New Roman" w:hAnsi="Times New Roman" w:cs="Times New Roman"/>
          <w:color w:val="auto"/>
          <w:sz w:val="24"/>
          <w:szCs w:val="24"/>
        </w:rPr>
      </w:pPr>
    </w:p>
    <w:p w14:paraId="1CB629A3" w14:textId="77777777" w:rsidR="003F0FD8" w:rsidRPr="00254AF5" w:rsidRDefault="003F0FD8" w:rsidP="003F0FD8">
      <w:pPr>
        <w:pStyle w:val="71grey"/>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Возрастной состав учителей</w:t>
      </w:r>
    </w:p>
    <w:tbl>
      <w:tblPr>
        <w:tblW w:w="0" w:type="auto"/>
        <w:tblLook w:val="04A0" w:firstRow="1" w:lastRow="0" w:firstColumn="1" w:lastColumn="0" w:noHBand="0" w:noVBand="1"/>
      </w:tblPr>
      <w:tblGrid>
        <w:gridCol w:w="458"/>
        <w:gridCol w:w="1608"/>
        <w:gridCol w:w="1939"/>
        <w:gridCol w:w="1985"/>
        <w:gridCol w:w="2835"/>
      </w:tblGrid>
      <w:tr w:rsidR="003F0FD8" w:rsidRPr="00254AF5" w14:paraId="75FC4F44" w14:textId="77777777" w:rsidTr="003F0FD8">
        <w:tc>
          <w:tcPr>
            <w:tcW w:w="420" w:type="dxa"/>
            <w:tcBorders>
              <w:top w:val="single" w:sz="4" w:space="0" w:color="auto"/>
              <w:left w:val="single" w:sz="4" w:space="0" w:color="auto"/>
              <w:bottom w:val="single" w:sz="4" w:space="0" w:color="auto"/>
              <w:right w:val="single" w:sz="4" w:space="0" w:color="auto"/>
            </w:tcBorders>
          </w:tcPr>
          <w:p w14:paraId="13681BCC"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w:t>
            </w:r>
          </w:p>
        </w:tc>
        <w:tc>
          <w:tcPr>
            <w:tcW w:w="1608" w:type="dxa"/>
            <w:tcBorders>
              <w:top w:val="single" w:sz="4" w:space="0" w:color="auto"/>
              <w:left w:val="single" w:sz="4" w:space="0" w:color="auto"/>
              <w:bottom w:val="single" w:sz="4" w:space="0" w:color="auto"/>
              <w:right w:val="single" w:sz="4" w:space="0" w:color="auto"/>
            </w:tcBorders>
          </w:tcPr>
          <w:p w14:paraId="1BFF22D3"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До 30 лет</w:t>
            </w:r>
          </w:p>
        </w:tc>
        <w:tc>
          <w:tcPr>
            <w:tcW w:w="1939" w:type="dxa"/>
            <w:tcBorders>
              <w:top w:val="single" w:sz="4" w:space="0" w:color="auto"/>
              <w:left w:val="single" w:sz="4" w:space="0" w:color="auto"/>
              <w:bottom w:val="single" w:sz="4" w:space="0" w:color="auto"/>
              <w:right w:val="single" w:sz="4" w:space="0" w:color="auto"/>
            </w:tcBorders>
          </w:tcPr>
          <w:p w14:paraId="25E7B798"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От 30 до 50 лет</w:t>
            </w:r>
          </w:p>
        </w:tc>
        <w:tc>
          <w:tcPr>
            <w:tcW w:w="1985" w:type="dxa"/>
            <w:tcBorders>
              <w:top w:val="single" w:sz="4" w:space="0" w:color="auto"/>
              <w:left w:val="single" w:sz="4" w:space="0" w:color="auto"/>
              <w:bottom w:val="single" w:sz="4" w:space="0" w:color="auto"/>
              <w:right w:val="single" w:sz="4" w:space="0" w:color="auto"/>
            </w:tcBorders>
          </w:tcPr>
          <w:p w14:paraId="457B0BE0"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Свыше 50 лет</w:t>
            </w:r>
          </w:p>
        </w:tc>
        <w:tc>
          <w:tcPr>
            <w:tcW w:w="2835" w:type="dxa"/>
            <w:tcBorders>
              <w:top w:val="single" w:sz="4" w:space="0" w:color="auto"/>
              <w:left w:val="single" w:sz="4" w:space="0" w:color="auto"/>
              <w:bottom w:val="single" w:sz="4" w:space="0" w:color="auto"/>
              <w:right w:val="single" w:sz="4" w:space="0" w:color="auto"/>
            </w:tcBorders>
          </w:tcPr>
          <w:p w14:paraId="1C83590F"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Средний возраст педагогического коллектива</w:t>
            </w:r>
          </w:p>
        </w:tc>
      </w:tr>
      <w:tr w:rsidR="003F0FD8" w:rsidRPr="00254AF5" w14:paraId="07457DBC" w14:textId="77777777" w:rsidTr="003F0FD8">
        <w:tc>
          <w:tcPr>
            <w:tcW w:w="420" w:type="dxa"/>
            <w:tcBorders>
              <w:top w:val="single" w:sz="4" w:space="0" w:color="auto"/>
              <w:left w:val="single" w:sz="4" w:space="0" w:color="auto"/>
              <w:bottom w:val="single" w:sz="4" w:space="0" w:color="auto"/>
              <w:right w:val="single" w:sz="4" w:space="0" w:color="auto"/>
            </w:tcBorders>
          </w:tcPr>
          <w:p w14:paraId="6B79D418" w14:textId="77777777" w:rsidR="003F0FD8" w:rsidRPr="00254AF5" w:rsidRDefault="003F0FD8" w:rsidP="003F0FD8">
            <w:pPr>
              <w:pStyle w:val="848"/>
              <w:jc w:val="both"/>
              <w:rPr>
                <w:rFonts w:ascii="Times New Roman" w:hAnsi="Times New Roman" w:cs="Times New Roman"/>
                <w:color w:val="auto"/>
                <w:sz w:val="24"/>
                <w:szCs w:val="24"/>
              </w:rPr>
            </w:pPr>
          </w:p>
        </w:tc>
        <w:tc>
          <w:tcPr>
            <w:tcW w:w="1608" w:type="dxa"/>
            <w:tcBorders>
              <w:top w:val="single" w:sz="4" w:space="0" w:color="auto"/>
              <w:left w:val="single" w:sz="4" w:space="0" w:color="auto"/>
              <w:bottom w:val="single" w:sz="4" w:space="0" w:color="auto"/>
              <w:right w:val="single" w:sz="4" w:space="0" w:color="auto"/>
            </w:tcBorders>
          </w:tcPr>
          <w:p w14:paraId="3BCA883E"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0</w:t>
            </w:r>
          </w:p>
        </w:tc>
        <w:tc>
          <w:tcPr>
            <w:tcW w:w="1939" w:type="dxa"/>
            <w:tcBorders>
              <w:top w:val="single" w:sz="4" w:space="0" w:color="auto"/>
              <w:left w:val="single" w:sz="4" w:space="0" w:color="auto"/>
              <w:bottom w:val="single" w:sz="4" w:space="0" w:color="auto"/>
              <w:right w:val="single" w:sz="4" w:space="0" w:color="auto"/>
            </w:tcBorders>
          </w:tcPr>
          <w:p w14:paraId="63D97F2C"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29F0B438"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23E9E24"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43</w:t>
            </w:r>
          </w:p>
        </w:tc>
      </w:tr>
    </w:tbl>
    <w:p w14:paraId="0FF540AF" w14:textId="77777777" w:rsidR="003F0FD8" w:rsidRPr="00254AF5" w:rsidRDefault="003F0FD8" w:rsidP="003F0FD8">
      <w:pPr>
        <w:pStyle w:val="71grey"/>
        <w:rPr>
          <w:rFonts w:ascii="Times New Roman" w:hAnsi="Times New Roman" w:cs="Times New Roman"/>
          <w:color w:val="auto"/>
          <w:sz w:val="24"/>
          <w:szCs w:val="24"/>
        </w:rPr>
      </w:pPr>
    </w:p>
    <w:p w14:paraId="4EBF3391"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noProof/>
          <w:color w:val="auto"/>
          <w:sz w:val="24"/>
          <w:szCs w:val="24"/>
          <w:lang w:eastAsia="ru-RU"/>
        </w:rPr>
        <w:drawing>
          <wp:inline distT="0" distB="0" distL="114300" distR="114300" wp14:anchorId="164D5BBC" wp14:editId="30C50494">
            <wp:extent cx="4578350" cy="2749550"/>
            <wp:effectExtent l="0" t="0" r="12700" b="1270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9"/>
                    <a:stretch>
                      <a:fillRect/>
                    </a:stretch>
                  </pic:blipFill>
                  <pic:spPr>
                    <a:xfrm>
                      <a:off x="0" y="0"/>
                      <a:ext cx="4578350" cy="2749550"/>
                    </a:xfrm>
                    <a:prstGeom prst="rect">
                      <a:avLst/>
                    </a:prstGeom>
                    <a:noFill/>
                    <a:ln>
                      <a:noFill/>
                    </a:ln>
                  </pic:spPr>
                </pic:pic>
              </a:graphicData>
            </a:graphic>
          </wp:inline>
        </w:drawing>
      </w:r>
    </w:p>
    <w:p w14:paraId="182A3225" w14:textId="77777777" w:rsidR="003F0FD8" w:rsidRPr="00254AF5" w:rsidRDefault="003F0FD8" w:rsidP="003F0FD8">
      <w:pPr>
        <w:pStyle w:val="71grey"/>
        <w:rPr>
          <w:rFonts w:ascii="Times New Roman" w:hAnsi="Times New Roman" w:cs="Times New Roman"/>
          <w:color w:val="auto"/>
          <w:sz w:val="24"/>
          <w:szCs w:val="24"/>
        </w:rPr>
      </w:pPr>
    </w:p>
    <w:p w14:paraId="25D28192"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Итоги успеваемости и качества знаний</w:t>
      </w:r>
    </w:p>
    <w:p w14:paraId="17C1867F" w14:textId="5EFEA659"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за 202</w:t>
      </w:r>
      <w:r w:rsidR="004775CC">
        <w:rPr>
          <w:rStyle w:val="72gray"/>
          <w:rFonts w:ascii="Times New Roman" w:hAnsi="Times New Roman" w:cs="Times New Roman"/>
          <w:color w:val="auto"/>
          <w:sz w:val="24"/>
          <w:szCs w:val="24"/>
        </w:rPr>
        <w:t>3</w:t>
      </w:r>
      <w:r w:rsidRPr="00254AF5">
        <w:rPr>
          <w:rStyle w:val="72gray"/>
          <w:rFonts w:ascii="Times New Roman" w:hAnsi="Times New Roman" w:cs="Times New Roman"/>
          <w:color w:val="auto"/>
          <w:sz w:val="24"/>
          <w:szCs w:val="24"/>
        </w:rPr>
        <w:t>/202</w:t>
      </w:r>
      <w:r w:rsidR="004775CC">
        <w:rPr>
          <w:rStyle w:val="72gray"/>
          <w:rFonts w:ascii="Times New Roman" w:hAnsi="Times New Roman" w:cs="Times New Roman"/>
          <w:color w:val="auto"/>
          <w:sz w:val="24"/>
          <w:szCs w:val="24"/>
        </w:rPr>
        <w:t>4</w:t>
      </w:r>
      <w:r w:rsidRPr="00254AF5">
        <w:rPr>
          <w:rStyle w:val="72gray"/>
          <w:rFonts w:ascii="Times New Roman" w:hAnsi="Times New Roman" w:cs="Times New Roman"/>
          <w:color w:val="auto"/>
          <w:sz w:val="24"/>
          <w:szCs w:val="24"/>
        </w:rPr>
        <w:t xml:space="preserve"> учебный год</w:t>
      </w:r>
    </w:p>
    <w:p w14:paraId="6F19B826"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Итого:</w:t>
      </w:r>
    </w:p>
    <w:p w14:paraId="48BA8E34" w14:textId="2D5A1F70"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отличников – </w:t>
      </w:r>
      <w:r w:rsidR="004775CC">
        <w:rPr>
          <w:rFonts w:ascii="Times New Roman" w:hAnsi="Times New Roman" w:cs="Times New Roman"/>
          <w:color w:val="auto"/>
          <w:sz w:val="24"/>
          <w:szCs w:val="24"/>
        </w:rPr>
        <w:t>4</w:t>
      </w:r>
      <w:r w:rsidRPr="00254AF5">
        <w:rPr>
          <w:rFonts w:ascii="Times New Roman" w:hAnsi="Times New Roman" w:cs="Times New Roman"/>
          <w:color w:val="auto"/>
          <w:sz w:val="24"/>
          <w:szCs w:val="24"/>
        </w:rPr>
        <w:t xml:space="preserve"> учащихся;</w:t>
      </w:r>
    </w:p>
    <w:p w14:paraId="37EE393B" w14:textId="1F31CDC1"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ударников – _</w:t>
      </w:r>
      <w:r w:rsidR="004775CC">
        <w:rPr>
          <w:rFonts w:ascii="Times New Roman" w:hAnsi="Times New Roman" w:cs="Times New Roman"/>
          <w:color w:val="auto"/>
          <w:sz w:val="24"/>
          <w:szCs w:val="24"/>
        </w:rPr>
        <w:t>9</w:t>
      </w:r>
      <w:r w:rsidRPr="00254AF5">
        <w:rPr>
          <w:rFonts w:ascii="Times New Roman" w:hAnsi="Times New Roman" w:cs="Times New Roman"/>
          <w:color w:val="auto"/>
          <w:sz w:val="24"/>
          <w:szCs w:val="24"/>
        </w:rPr>
        <w:t xml:space="preserve"> учащихся;</w:t>
      </w:r>
    </w:p>
    <w:p w14:paraId="49166C31" w14:textId="5E1B15D5"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успевающих – __</w:t>
      </w:r>
      <w:r w:rsidR="004775CC">
        <w:rPr>
          <w:rFonts w:ascii="Times New Roman" w:hAnsi="Times New Roman" w:cs="Times New Roman"/>
          <w:color w:val="auto"/>
          <w:sz w:val="24"/>
          <w:szCs w:val="24"/>
        </w:rPr>
        <w:t>3</w:t>
      </w:r>
      <w:r w:rsidRPr="00254AF5">
        <w:rPr>
          <w:rFonts w:ascii="Times New Roman" w:hAnsi="Times New Roman" w:cs="Times New Roman"/>
          <w:color w:val="auto"/>
          <w:sz w:val="24"/>
          <w:szCs w:val="24"/>
        </w:rPr>
        <w:t xml:space="preserve"> учащихся;</w:t>
      </w:r>
    </w:p>
    <w:p w14:paraId="7C4172E2"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неуспевающих – __0 учащихся;</w:t>
      </w:r>
    </w:p>
    <w:p w14:paraId="75E13532" w14:textId="6112BE03"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качество – __</w:t>
      </w:r>
      <w:r w:rsidR="004775CC">
        <w:rPr>
          <w:rFonts w:ascii="Times New Roman" w:hAnsi="Times New Roman" w:cs="Times New Roman"/>
          <w:color w:val="auto"/>
          <w:sz w:val="24"/>
          <w:szCs w:val="24"/>
        </w:rPr>
        <w:t>65</w:t>
      </w:r>
      <w:r w:rsidRPr="00254AF5">
        <w:rPr>
          <w:rFonts w:ascii="Times New Roman" w:hAnsi="Times New Roman" w:cs="Times New Roman"/>
          <w:color w:val="auto"/>
          <w:sz w:val="24"/>
          <w:szCs w:val="24"/>
        </w:rPr>
        <w:t xml:space="preserve"> %;</w:t>
      </w:r>
    </w:p>
    <w:p w14:paraId="5BC2AAFC"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успеваемость – __100%.</w:t>
      </w:r>
    </w:p>
    <w:p w14:paraId="56266E12" w14:textId="67F9A416"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Выводы.  Качество знаний во 2 классе всего </w:t>
      </w:r>
      <w:r w:rsidR="004775CC">
        <w:rPr>
          <w:rFonts w:ascii="Times New Roman" w:hAnsi="Times New Roman" w:cs="Times New Roman"/>
          <w:color w:val="auto"/>
          <w:sz w:val="24"/>
          <w:szCs w:val="24"/>
        </w:rPr>
        <w:t>77</w:t>
      </w:r>
      <w:r w:rsidRPr="00254AF5">
        <w:rPr>
          <w:rFonts w:ascii="Times New Roman" w:hAnsi="Times New Roman" w:cs="Times New Roman"/>
          <w:color w:val="auto"/>
          <w:sz w:val="24"/>
          <w:szCs w:val="24"/>
        </w:rPr>
        <w:t xml:space="preserve"> %. В 3 </w:t>
      </w:r>
      <w:r w:rsidR="004775CC">
        <w:rPr>
          <w:rFonts w:ascii="Times New Roman" w:hAnsi="Times New Roman" w:cs="Times New Roman"/>
          <w:color w:val="auto"/>
          <w:sz w:val="24"/>
          <w:szCs w:val="24"/>
        </w:rPr>
        <w:t xml:space="preserve">– </w:t>
      </w:r>
      <w:r w:rsidR="002D3A5B">
        <w:rPr>
          <w:rFonts w:ascii="Times New Roman" w:hAnsi="Times New Roman" w:cs="Times New Roman"/>
          <w:color w:val="auto"/>
          <w:sz w:val="24"/>
          <w:szCs w:val="24"/>
        </w:rPr>
        <w:t>40</w:t>
      </w:r>
      <w:r w:rsidR="004775CC">
        <w:rPr>
          <w:rFonts w:ascii="Times New Roman" w:hAnsi="Times New Roman" w:cs="Times New Roman"/>
          <w:color w:val="auto"/>
          <w:sz w:val="24"/>
          <w:szCs w:val="24"/>
        </w:rPr>
        <w:t xml:space="preserve">% </w:t>
      </w:r>
      <w:proofErr w:type="gramStart"/>
      <w:r w:rsidRPr="00254AF5">
        <w:rPr>
          <w:rFonts w:ascii="Times New Roman" w:hAnsi="Times New Roman" w:cs="Times New Roman"/>
          <w:color w:val="auto"/>
          <w:sz w:val="24"/>
          <w:szCs w:val="24"/>
        </w:rPr>
        <w:t xml:space="preserve">и </w:t>
      </w:r>
      <w:r w:rsidR="004775CC">
        <w:rPr>
          <w:rFonts w:ascii="Times New Roman" w:hAnsi="Times New Roman" w:cs="Times New Roman"/>
          <w:color w:val="auto"/>
          <w:sz w:val="24"/>
          <w:szCs w:val="24"/>
        </w:rPr>
        <w:t xml:space="preserve"> в</w:t>
      </w:r>
      <w:proofErr w:type="gramEnd"/>
      <w:r w:rsidR="004775CC">
        <w:rPr>
          <w:rFonts w:ascii="Times New Roman" w:hAnsi="Times New Roman" w:cs="Times New Roman"/>
          <w:color w:val="auto"/>
          <w:sz w:val="24"/>
          <w:szCs w:val="24"/>
        </w:rPr>
        <w:t xml:space="preserve"> </w:t>
      </w:r>
      <w:r w:rsidRPr="00254AF5">
        <w:rPr>
          <w:rFonts w:ascii="Times New Roman" w:hAnsi="Times New Roman" w:cs="Times New Roman"/>
          <w:color w:val="auto"/>
          <w:sz w:val="24"/>
          <w:szCs w:val="24"/>
        </w:rPr>
        <w:t>4 - по 6</w:t>
      </w:r>
      <w:r w:rsidR="004775CC">
        <w:rPr>
          <w:rFonts w:ascii="Times New Roman" w:hAnsi="Times New Roman" w:cs="Times New Roman"/>
          <w:color w:val="auto"/>
          <w:sz w:val="24"/>
          <w:szCs w:val="24"/>
        </w:rPr>
        <w:t>7</w:t>
      </w:r>
      <w:r w:rsidRPr="00254AF5">
        <w:rPr>
          <w:rFonts w:ascii="Times New Roman" w:hAnsi="Times New Roman" w:cs="Times New Roman"/>
          <w:color w:val="auto"/>
          <w:sz w:val="24"/>
          <w:szCs w:val="24"/>
        </w:rPr>
        <w:t xml:space="preserve"> %.</w:t>
      </w:r>
    </w:p>
    <w:p w14:paraId="0DD4FCE7" w14:textId="77777777" w:rsidR="002D3A5B" w:rsidRDefault="003F0FD8" w:rsidP="003F0FD8">
      <w:pPr>
        <w:pStyle w:val="71grey"/>
        <w:rPr>
          <w:rFonts w:ascii="Times New Roman" w:hAnsi="Times New Roman" w:cs="Times New Roman"/>
          <w:color w:val="auto"/>
          <w:sz w:val="24"/>
          <w:szCs w:val="24"/>
        </w:rPr>
      </w:pPr>
      <w:proofErr w:type="spellStart"/>
      <w:r w:rsidRPr="00254AF5">
        <w:rPr>
          <w:rFonts w:ascii="Times New Roman" w:hAnsi="Times New Roman" w:cs="Times New Roman"/>
          <w:color w:val="auto"/>
          <w:sz w:val="24"/>
          <w:szCs w:val="24"/>
        </w:rPr>
        <w:t>Рекомендаци</w:t>
      </w:r>
      <w:proofErr w:type="spellEnd"/>
      <w:r w:rsidRPr="00254AF5">
        <w:rPr>
          <w:rFonts w:ascii="Times New Roman" w:hAnsi="Times New Roman" w:cs="Times New Roman"/>
          <w:color w:val="auto"/>
          <w:sz w:val="24"/>
          <w:szCs w:val="24"/>
        </w:rPr>
        <w:t>. Учител</w:t>
      </w:r>
      <w:r w:rsidR="002D3A5B">
        <w:rPr>
          <w:rFonts w:ascii="Times New Roman" w:hAnsi="Times New Roman" w:cs="Times New Roman"/>
          <w:color w:val="auto"/>
          <w:sz w:val="24"/>
          <w:szCs w:val="24"/>
        </w:rPr>
        <w:t>ю 3 класса</w:t>
      </w:r>
      <w:r w:rsidRPr="00254AF5">
        <w:rPr>
          <w:rFonts w:ascii="Times New Roman" w:hAnsi="Times New Roman" w:cs="Times New Roman"/>
          <w:color w:val="auto"/>
          <w:sz w:val="24"/>
          <w:szCs w:val="24"/>
        </w:rPr>
        <w:t xml:space="preserve"> усилить работу со слабоуспевающими детьми.</w:t>
      </w:r>
      <w:r w:rsidR="002D3A5B">
        <w:rPr>
          <w:rFonts w:ascii="Times New Roman" w:hAnsi="Times New Roman" w:cs="Times New Roman"/>
          <w:color w:val="auto"/>
          <w:sz w:val="24"/>
          <w:szCs w:val="24"/>
        </w:rPr>
        <w:t xml:space="preserve"> В целом по школе в</w:t>
      </w:r>
      <w:r w:rsidRPr="00254AF5">
        <w:rPr>
          <w:rFonts w:ascii="Times New Roman" w:hAnsi="Times New Roman" w:cs="Times New Roman"/>
          <w:color w:val="auto"/>
          <w:sz w:val="24"/>
          <w:szCs w:val="24"/>
        </w:rPr>
        <w:t xml:space="preserve"> сравнении с прошлыми годами процент качества </w:t>
      </w:r>
      <w:r w:rsidR="004775CC">
        <w:rPr>
          <w:rFonts w:ascii="Times New Roman" w:hAnsi="Times New Roman" w:cs="Times New Roman"/>
          <w:color w:val="auto"/>
          <w:sz w:val="24"/>
          <w:szCs w:val="24"/>
        </w:rPr>
        <w:t xml:space="preserve">увеличился на </w:t>
      </w:r>
    </w:p>
    <w:p w14:paraId="1B59914B" w14:textId="3D70074D" w:rsidR="003F0FD8" w:rsidRPr="00254AF5" w:rsidRDefault="004775CC" w:rsidP="003F0FD8">
      <w:pPr>
        <w:pStyle w:val="71grey"/>
        <w:rPr>
          <w:rFonts w:ascii="Times New Roman" w:hAnsi="Times New Roman" w:cs="Times New Roman"/>
          <w:color w:val="auto"/>
          <w:sz w:val="24"/>
          <w:szCs w:val="24"/>
        </w:rPr>
      </w:pPr>
      <w:r>
        <w:rPr>
          <w:rFonts w:ascii="Times New Roman" w:hAnsi="Times New Roman" w:cs="Times New Roman"/>
          <w:color w:val="auto"/>
          <w:sz w:val="24"/>
          <w:szCs w:val="24"/>
        </w:rPr>
        <w:t>8 %</w:t>
      </w:r>
      <w:r w:rsidR="003F0FD8" w:rsidRPr="00254AF5">
        <w:rPr>
          <w:rFonts w:ascii="Times New Roman" w:hAnsi="Times New Roman" w:cs="Times New Roman"/>
          <w:color w:val="auto"/>
          <w:sz w:val="24"/>
          <w:szCs w:val="24"/>
        </w:rPr>
        <w:t>.</w:t>
      </w:r>
    </w:p>
    <w:p w14:paraId="56279B2C" w14:textId="77777777" w:rsidR="003F0FD8" w:rsidRPr="00254AF5" w:rsidRDefault="003F0FD8" w:rsidP="003F0FD8">
      <w:pPr>
        <w:jc w:val="both"/>
      </w:pPr>
    </w:p>
    <w:p w14:paraId="4878D847"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Состояние качества знаний, умений и навыков</w:t>
      </w:r>
    </w:p>
    <w:p w14:paraId="5F0DE7D8" w14:textId="310C463B"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учащихся по итогам 202</w:t>
      </w:r>
      <w:r w:rsidR="002D3A5B">
        <w:rPr>
          <w:rStyle w:val="72gray"/>
          <w:rFonts w:ascii="Times New Roman" w:hAnsi="Times New Roman" w:cs="Times New Roman"/>
          <w:color w:val="auto"/>
          <w:sz w:val="24"/>
          <w:szCs w:val="24"/>
        </w:rPr>
        <w:t>3</w:t>
      </w:r>
      <w:r w:rsidRPr="00254AF5">
        <w:rPr>
          <w:rStyle w:val="72gray"/>
          <w:rFonts w:ascii="Times New Roman" w:hAnsi="Times New Roman" w:cs="Times New Roman"/>
          <w:color w:val="auto"/>
          <w:sz w:val="24"/>
          <w:szCs w:val="24"/>
        </w:rPr>
        <w:t>/202</w:t>
      </w:r>
      <w:r w:rsidR="002D3A5B">
        <w:rPr>
          <w:rStyle w:val="72gray"/>
          <w:rFonts w:ascii="Times New Roman" w:hAnsi="Times New Roman" w:cs="Times New Roman"/>
          <w:color w:val="auto"/>
          <w:sz w:val="24"/>
          <w:szCs w:val="24"/>
        </w:rPr>
        <w:t>4</w:t>
      </w:r>
      <w:r w:rsidRPr="00254AF5">
        <w:rPr>
          <w:rStyle w:val="72gray"/>
          <w:rFonts w:ascii="Times New Roman" w:hAnsi="Times New Roman" w:cs="Times New Roman"/>
          <w:color w:val="auto"/>
          <w:sz w:val="24"/>
          <w:szCs w:val="24"/>
        </w:rPr>
        <w:t>учебного года</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134"/>
        <w:gridCol w:w="1418"/>
        <w:gridCol w:w="1417"/>
        <w:gridCol w:w="1701"/>
        <w:gridCol w:w="1276"/>
        <w:gridCol w:w="1701"/>
      </w:tblGrid>
      <w:tr w:rsidR="003F0FD8" w:rsidRPr="00254AF5" w14:paraId="3754B4C0" w14:textId="77777777" w:rsidTr="003837A3">
        <w:tc>
          <w:tcPr>
            <w:tcW w:w="709" w:type="dxa"/>
          </w:tcPr>
          <w:p w14:paraId="33843152"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w:t>
            </w:r>
          </w:p>
        </w:tc>
        <w:tc>
          <w:tcPr>
            <w:tcW w:w="851" w:type="dxa"/>
          </w:tcPr>
          <w:p w14:paraId="7164E72F"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Классы</w:t>
            </w:r>
          </w:p>
        </w:tc>
        <w:tc>
          <w:tcPr>
            <w:tcW w:w="1134" w:type="dxa"/>
          </w:tcPr>
          <w:p w14:paraId="4705F274"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Кол-во</w:t>
            </w:r>
          </w:p>
          <w:p w14:paraId="4A333A0F"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уч-ся</w:t>
            </w:r>
          </w:p>
        </w:tc>
        <w:tc>
          <w:tcPr>
            <w:tcW w:w="1418" w:type="dxa"/>
          </w:tcPr>
          <w:p w14:paraId="2A473D33"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Отличников</w:t>
            </w:r>
          </w:p>
        </w:tc>
        <w:tc>
          <w:tcPr>
            <w:tcW w:w="1417" w:type="dxa"/>
          </w:tcPr>
          <w:p w14:paraId="0A0388A6"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Ударников</w:t>
            </w:r>
          </w:p>
        </w:tc>
        <w:tc>
          <w:tcPr>
            <w:tcW w:w="1701" w:type="dxa"/>
          </w:tcPr>
          <w:p w14:paraId="449E07D8"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Неуспевающие</w:t>
            </w:r>
          </w:p>
        </w:tc>
        <w:tc>
          <w:tcPr>
            <w:tcW w:w="1276" w:type="dxa"/>
          </w:tcPr>
          <w:p w14:paraId="7D9FC481"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w:t>
            </w:r>
          </w:p>
          <w:p w14:paraId="75427D4D"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качества</w:t>
            </w:r>
          </w:p>
        </w:tc>
        <w:tc>
          <w:tcPr>
            <w:tcW w:w="1701" w:type="dxa"/>
          </w:tcPr>
          <w:p w14:paraId="12CDD74E"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w:t>
            </w:r>
          </w:p>
          <w:p w14:paraId="7DC98733"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успеваемости</w:t>
            </w:r>
          </w:p>
        </w:tc>
      </w:tr>
      <w:tr w:rsidR="003F0FD8" w:rsidRPr="00254AF5" w14:paraId="52BEBD6A" w14:textId="77777777" w:rsidTr="003837A3">
        <w:tc>
          <w:tcPr>
            <w:tcW w:w="709" w:type="dxa"/>
          </w:tcPr>
          <w:p w14:paraId="47A70217"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851" w:type="dxa"/>
          </w:tcPr>
          <w:p w14:paraId="6D080C1D"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2-е</w:t>
            </w:r>
          </w:p>
        </w:tc>
        <w:tc>
          <w:tcPr>
            <w:tcW w:w="1134" w:type="dxa"/>
          </w:tcPr>
          <w:p w14:paraId="68C5939E" w14:textId="7713CC26"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1418" w:type="dxa"/>
          </w:tcPr>
          <w:p w14:paraId="7EBD0191"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417" w:type="dxa"/>
          </w:tcPr>
          <w:p w14:paraId="33F20A78" w14:textId="6F62D447"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701" w:type="dxa"/>
          </w:tcPr>
          <w:p w14:paraId="67885B8F"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0</w:t>
            </w:r>
          </w:p>
        </w:tc>
        <w:tc>
          <w:tcPr>
            <w:tcW w:w="1276" w:type="dxa"/>
          </w:tcPr>
          <w:p w14:paraId="752D5F1A" w14:textId="08C04EAF"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77</w:t>
            </w:r>
          </w:p>
        </w:tc>
        <w:tc>
          <w:tcPr>
            <w:tcW w:w="1701" w:type="dxa"/>
          </w:tcPr>
          <w:p w14:paraId="68A666B3"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100</w:t>
            </w:r>
          </w:p>
        </w:tc>
      </w:tr>
      <w:tr w:rsidR="003F0FD8" w:rsidRPr="00254AF5" w14:paraId="2E834B8B" w14:textId="77777777" w:rsidTr="003837A3">
        <w:tc>
          <w:tcPr>
            <w:tcW w:w="709" w:type="dxa"/>
          </w:tcPr>
          <w:p w14:paraId="7A7563EC"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w:t>
            </w:r>
          </w:p>
        </w:tc>
        <w:tc>
          <w:tcPr>
            <w:tcW w:w="851" w:type="dxa"/>
          </w:tcPr>
          <w:p w14:paraId="04873B77"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3-е</w:t>
            </w:r>
          </w:p>
        </w:tc>
        <w:tc>
          <w:tcPr>
            <w:tcW w:w="1134" w:type="dxa"/>
          </w:tcPr>
          <w:p w14:paraId="5300F8E7"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5</w:t>
            </w:r>
          </w:p>
        </w:tc>
        <w:tc>
          <w:tcPr>
            <w:tcW w:w="1418" w:type="dxa"/>
          </w:tcPr>
          <w:p w14:paraId="6759AA5B" w14:textId="473E0D0E"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417" w:type="dxa"/>
          </w:tcPr>
          <w:p w14:paraId="75E9493C"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1701" w:type="dxa"/>
          </w:tcPr>
          <w:p w14:paraId="11AB7D62"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0</w:t>
            </w:r>
          </w:p>
        </w:tc>
        <w:tc>
          <w:tcPr>
            <w:tcW w:w="1276" w:type="dxa"/>
          </w:tcPr>
          <w:p w14:paraId="7AF5D25E" w14:textId="1CE60F63"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701" w:type="dxa"/>
          </w:tcPr>
          <w:p w14:paraId="43946213"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100</w:t>
            </w:r>
          </w:p>
        </w:tc>
      </w:tr>
      <w:tr w:rsidR="003F0FD8" w:rsidRPr="00254AF5" w14:paraId="3FD075DE" w14:textId="77777777" w:rsidTr="003837A3">
        <w:tc>
          <w:tcPr>
            <w:tcW w:w="709" w:type="dxa"/>
          </w:tcPr>
          <w:p w14:paraId="7DF5E8C3"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3</w:t>
            </w:r>
          </w:p>
        </w:tc>
        <w:tc>
          <w:tcPr>
            <w:tcW w:w="851" w:type="dxa"/>
          </w:tcPr>
          <w:p w14:paraId="5DEF75CD"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4-е</w:t>
            </w:r>
          </w:p>
        </w:tc>
        <w:tc>
          <w:tcPr>
            <w:tcW w:w="1134" w:type="dxa"/>
          </w:tcPr>
          <w:p w14:paraId="46872824" w14:textId="07AFF160"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418" w:type="dxa"/>
          </w:tcPr>
          <w:p w14:paraId="4A1BD1C8"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w:t>
            </w:r>
          </w:p>
        </w:tc>
        <w:tc>
          <w:tcPr>
            <w:tcW w:w="1417" w:type="dxa"/>
          </w:tcPr>
          <w:p w14:paraId="284BC44B" w14:textId="09BC0E8C"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701" w:type="dxa"/>
          </w:tcPr>
          <w:p w14:paraId="7DB63487"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0</w:t>
            </w:r>
          </w:p>
        </w:tc>
        <w:tc>
          <w:tcPr>
            <w:tcW w:w="1276" w:type="dxa"/>
          </w:tcPr>
          <w:p w14:paraId="520A2397" w14:textId="77634BC8"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1701" w:type="dxa"/>
          </w:tcPr>
          <w:p w14:paraId="6A043E21"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100</w:t>
            </w:r>
          </w:p>
        </w:tc>
      </w:tr>
      <w:tr w:rsidR="003F0FD8" w:rsidRPr="00254AF5" w14:paraId="3DCB57CE" w14:textId="77777777" w:rsidTr="003837A3">
        <w:tc>
          <w:tcPr>
            <w:tcW w:w="1560" w:type="dxa"/>
            <w:gridSpan w:val="2"/>
          </w:tcPr>
          <w:p w14:paraId="3B46A57B"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Итого 2–4</w:t>
            </w:r>
          </w:p>
        </w:tc>
        <w:tc>
          <w:tcPr>
            <w:tcW w:w="1134" w:type="dxa"/>
          </w:tcPr>
          <w:p w14:paraId="204745BD" w14:textId="42FACD64"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1418" w:type="dxa"/>
          </w:tcPr>
          <w:p w14:paraId="694B2645" w14:textId="19403BC1"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417" w:type="dxa"/>
          </w:tcPr>
          <w:p w14:paraId="03081144" w14:textId="61975AE3"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1701" w:type="dxa"/>
          </w:tcPr>
          <w:p w14:paraId="678B1C44"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0</w:t>
            </w:r>
          </w:p>
        </w:tc>
        <w:tc>
          <w:tcPr>
            <w:tcW w:w="1276" w:type="dxa"/>
          </w:tcPr>
          <w:p w14:paraId="5EC8503E" w14:textId="77777777" w:rsidR="003F0FD8" w:rsidRPr="00254AF5" w:rsidRDefault="003F0FD8" w:rsidP="003F0FD8">
            <w:pPr>
              <w:pStyle w:val="848"/>
              <w:jc w:val="both"/>
              <w:rPr>
                <w:rFonts w:ascii="Times New Roman" w:hAnsi="Times New Roman" w:cs="Times New Roman"/>
                <w:color w:val="auto"/>
                <w:sz w:val="24"/>
                <w:szCs w:val="24"/>
              </w:rPr>
            </w:pPr>
          </w:p>
        </w:tc>
        <w:tc>
          <w:tcPr>
            <w:tcW w:w="1701" w:type="dxa"/>
          </w:tcPr>
          <w:p w14:paraId="45BB4ED0" w14:textId="77777777" w:rsidR="003F0FD8" w:rsidRPr="00254AF5" w:rsidRDefault="003F0FD8" w:rsidP="003F0FD8">
            <w:pPr>
              <w:pStyle w:val="848"/>
              <w:jc w:val="both"/>
              <w:rPr>
                <w:rFonts w:ascii="Times New Roman" w:hAnsi="Times New Roman" w:cs="Times New Roman"/>
                <w:color w:val="auto"/>
                <w:sz w:val="24"/>
                <w:szCs w:val="24"/>
              </w:rPr>
            </w:pPr>
          </w:p>
        </w:tc>
      </w:tr>
      <w:tr w:rsidR="003F0FD8" w:rsidRPr="00254AF5" w14:paraId="0004CC27" w14:textId="77777777" w:rsidTr="003837A3">
        <w:tc>
          <w:tcPr>
            <w:tcW w:w="1560" w:type="dxa"/>
            <w:gridSpan w:val="2"/>
          </w:tcPr>
          <w:p w14:paraId="3CF4564C" w14:textId="77777777" w:rsidR="003F0FD8" w:rsidRPr="00254AF5" w:rsidRDefault="003F0FD8" w:rsidP="003F0FD8">
            <w:pPr>
              <w:pStyle w:val="848"/>
              <w:jc w:val="both"/>
              <w:rPr>
                <w:rFonts w:ascii="Times New Roman" w:hAnsi="Times New Roman" w:cs="Times New Roman"/>
                <w:color w:val="auto"/>
                <w:sz w:val="24"/>
                <w:szCs w:val="24"/>
              </w:rPr>
            </w:pPr>
          </w:p>
        </w:tc>
        <w:tc>
          <w:tcPr>
            <w:tcW w:w="1134" w:type="dxa"/>
          </w:tcPr>
          <w:p w14:paraId="049F80FF" w14:textId="77777777" w:rsidR="003F0FD8" w:rsidRPr="00254AF5" w:rsidRDefault="003F0FD8" w:rsidP="003F0FD8">
            <w:pPr>
              <w:pStyle w:val="848"/>
              <w:jc w:val="both"/>
              <w:rPr>
                <w:rFonts w:ascii="Times New Roman" w:hAnsi="Times New Roman" w:cs="Times New Roman"/>
                <w:color w:val="auto"/>
                <w:sz w:val="24"/>
                <w:szCs w:val="24"/>
              </w:rPr>
            </w:pPr>
          </w:p>
        </w:tc>
        <w:tc>
          <w:tcPr>
            <w:tcW w:w="1418" w:type="dxa"/>
          </w:tcPr>
          <w:p w14:paraId="762472E0" w14:textId="77777777" w:rsidR="003F0FD8" w:rsidRPr="00254AF5" w:rsidRDefault="003F0FD8" w:rsidP="003F0FD8">
            <w:pPr>
              <w:pStyle w:val="848"/>
              <w:jc w:val="both"/>
              <w:rPr>
                <w:rFonts w:ascii="Times New Roman" w:hAnsi="Times New Roman" w:cs="Times New Roman"/>
                <w:color w:val="auto"/>
                <w:sz w:val="24"/>
                <w:szCs w:val="24"/>
              </w:rPr>
            </w:pPr>
          </w:p>
        </w:tc>
        <w:tc>
          <w:tcPr>
            <w:tcW w:w="1417" w:type="dxa"/>
          </w:tcPr>
          <w:p w14:paraId="6F57FD13" w14:textId="77777777" w:rsidR="003F0FD8" w:rsidRPr="00254AF5" w:rsidRDefault="003F0FD8" w:rsidP="003F0FD8">
            <w:pPr>
              <w:pStyle w:val="848"/>
              <w:jc w:val="both"/>
              <w:rPr>
                <w:rFonts w:ascii="Times New Roman" w:hAnsi="Times New Roman" w:cs="Times New Roman"/>
                <w:color w:val="auto"/>
                <w:sz w:val="24"/>
                <w:szCs w:val="24"/>
              </w:rPr>
            </w:pPr>
          </w:p>
        </w:tc>
        <w:tc>
          <w:tcPr>
            <w:tcW w:w="1701" w:type="dxa"/>
          </w:tcPr>
          <w:p w14:paraId="1D94ABEE" w14:textId="77777777" w:rsidR="003F0FD8" w:rsidRPr="00254AF5" w:rsidRDefault="003F0FD8" w:rsidP="003F0FD8">
            <w:pPr>
              <w:pStyle w:val="848"/>
              <w:jc w:val="both"/>
              <w:rPr>
                <w:rFonts w:ascii="Times New Roman" w:hAnsi="Times New Roman" w:cs="Times New Roman"/>
                <w:color w:val="auto"/>
                <w:sz w:val="24"/>
                <w:szCs w:val="24"/>
              </w:rPr>
            </w:pPr>
          </w:p>
        </w:tc>
        <w:tc>
          <w:tcPr>
            <w:tcW w:w="1276" w:type="dxa"/>
          </w:tcPr>
          <w:p w14:paraId="6B947DD5" w14:textId="77777777" w:rsidR="003F0FD8" w:rsidRPr="00254AF5" w:rsidRDefault="003F0FD8" w:rsidP="003F0FD8">
            <w:pPr>
              <w:pStyle w:val="848"/>
              <w:jc w:val="both"/>
              <w:rPr>
                <w:rFonts w:ascii="Times New Roman" w:hAnsi="Times New Roman" w:cs="Times New Roman"/>
                <w:color w:val="auto"/>
                <w:sz w:val="24"/>
                <w:szCs w:val="24"/>
              </w:rPr>
            </w:pPr>
          </w:p>
        </w:tc>
        <w:tc>
          <w:tcPr>
            <w:tcW w:w="1701" w:type="dxa"/>
          </w:tcPr>
          <w:p w14:paraId="3AAC534F" w14:textId="77777777" w:rsidR="003F0FD8" w:rsidRPr="00254AF5" w:rsidRDefault="003F0FD8" w:rsidP="003F0FD8">
            <w:pPr>
              <w:pStyle w:val="848"/>
              <w:jc w:val="both"/>
              <w:rPr>
                <w:rFonts w:ascii="Times New Roman" w:hAnsi="Times New Roman" w:cs="Times New Roman"/>
                <w:color w:val="auto"/>
                <w:sz w:val="24"/>
                <w:szCs w:val="24"/>
              </w:rPr>
            </w:pPr>
          </w:p>
        </w:tc>
      </w:tr>
      <w:tr w:rsidR="003F0FD8" w:rsidRPr="00254AF5" w14:paraId="0D4B8202" w14:textId="77777777" w:rsidTr="003837A3">
        <w:tc>
          <w:tcPr>
            <w:tcW w:w="1560" w:type="dxa"/>
            <w:gridSpan w:val="2"/>
          </w:tcPr>
          <w:p w14:paraId="5318AE76"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ВСЕГО ПО ШКОЛЕ</w:t>
            </w:r>
          </w:p>
        </w:tc>
        <w:tc>
          <w:tcPr>
            <w:tcW w:w="1134" w:type="dxa"/>
          </w:tcPr>
          <w:p w14:paraId="74E9CAD8" w14:textId="61C4429E"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20</w:t>
            </w:r>
          </w:p>
        </w:tc>
        <w:tc>
          <w:tcPr>
            <w:tcW w:w="1418" w:type="dxa"/>
          </w:tcPr>
          <w:p w14:paraId="4817B056" w14:textId="4AEBBF2D"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417" w:type="dxa"/>
          </w:tcPr>
          <w:p w14:paraId="4FD4B46C" w14:textId="37EA089D"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1701" w:type="dxa"/>
          </w:tcPr>
          <w:p w14:paraId="2E1A83A1"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0</w:t>
            </w:r>
          </w:p>
        </w:tc>
        <w:tc>
          <w:tcPr>
            <w:tcW w:w="1276" w:type="dxa"/>
          </w:tcPr>
          <w:p w14:paraId="4A387CA6" w14:textId="3CF75778" w:rsidR="003F0FD8" w:rsidRPr="00254AF5" w:rsidRDefault="002D3A5B"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65</w:t>
            </w:r>
          </w:p>
        </w:tc>
        <w:tc>
          <w:tcPr>
            <w:tcW w:w="1701" w:type="dxa"/>
          </w:tcPr>
          <w:p w14:paraId="7412B8E1"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100</w:t>
            </w:r>
          </w:p>
        </w:tc>
      </w:tr>
    </w:tbl>
    <w:p w14:paraId="24C73A5B" w14:textId="77777777" w:rsidR="003F0FD8" w:rsidRPr="00254AF5" w:rsidRDefault="003F0FD8" w:rsidP="003F0FD8">
      <w:pPr>
        <w:jc w:val="both"/>
      </w:pPr>
    </w:p>
    <w:p w14:paraId="0A166E4F"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Показатели качества знаний по ступеням обучения за 3 года</w:t>
      </w:r>
    </w:p>
    <w:tbl>
      <w:tblPr>
        <w:tblW w:w="10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41"/>
        <w:gridCol w:w="984"/>
        <w:gridCol w:w="1424"/>
        <w:gridCol w:w="1085"/>
        <w:gridCol w:w="1424"/>
        <w:gridCol w:w="987"/>
        <w:gridCol w:w="1125"/>
        <w:gridCol w:w="930"/>
        <w:gridCol w:w="1087"/>
      </w:tblGrid>
      <w:tr w:rsidR="003F0FD8" w:rsidRPr="00254AF5" w14:paraId="5D5D5984" w14:textId="77777777" w:rsidTr="002D3A5B">
        <w:tc>
          <w:tcPr>
            <w:tcW w:w="1242" w:type="dxa"/>
            <w:vMerge w:val="restart"/>
            <w:shd w:val="clear" w:color="auto" w:fill="auto"/>
            <w:tcMar>
              <w:top w:w="45" w:type="dxa"/>
              <w:left w:w="75" w:type="dxa"/>
              <w:bottom w:w="45" w:type="dxa"/>
              <w:right w:w="75" w:type="dxa"/>
            </w:tcMar>
          </w:tcPr>
          <w:p w14:paraId="1992777C"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Ступени обучения</w:t>
            </w:r>
          </w:p>
        </w:tc>
        <w:tc>
          <w:tcPr>
            <w:tcW w:w="2406" w:type="dxa"/>
            <w:gridSpan w:val="2"/>
            <w:shd w:val="clear" w:color="auto" w:fill="auto"/>
            <w:tcMar>
              <w:top w:w="45" w:type="dxa"/>
              <w:left w:w="75" w:type="dxa"/>
              <w:bottom w:w="45" w:type="dxa"/>
              <w:right w:w="75" w:type="dxa"/>
            </w:tcMar>
          </w:tcPr>
          <w:p w14:paraId="22FE9F06" w14:textId="2507A6D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2D3A5B">
              <w:rPr>
                <w:rStyle w:val="52"/>
                <w:rFonts w:ascii="Times New Roman" w:hAnsi="Times New Roman" w:cs="Times New Roman"/>
                <w:color w:val="auto"/>
                <w:sz w:val="24"/>
                <w:szCs w:val="24"/>
              </w:rPr>
              <w:t>1</w:t>
            </w:r>
            <w:r w:rsidRPr="00254AF5">
              <w:rPr>
                <w:rStyle w:val="52"/>
                <w:rFonts w:ascii="Times New Roman" w:hAnsi="Times New Roman" w:cs="Times New Roman"/>
                <w:color w:val="auto"/>
                <w:sz w:val="24"/>
                <w:szCs w:val="24"/>
              </w:rPr>
              <w:t>/202</w:t>
            </w:r>
            <w:r w:rsidR="002D3A5B">
              <w:rPr>
                <w:rStyle w:val="52"/>
                <w:rFonts w:ascii="Times New Roman" w:hAnsi="Times New Roman" w:cs="Times New Roman"/>
                <w:color w:val="auto"/>
                <w:sz w:val="24"/>
                <w:szCs w:val="24"/>
              </w:rPr>
              <w:t>2</w:t>
            </w:r>
            <w:r w:rsidRPr="00254AF5">
              <w:rPr>
                <w:rStyle w:val="52"/>
                <w:rFonts w:ascii="Times New Roman" w:hAnsi="Times New Roman" w:cs="Times New Roman"/>
                <w:color w:val="auto"/>
                <w:sz w:val="24"/>
                <w:szCs w:val="24"/>
              </w:rPr>
              <w:t xml:space="preserve"> учебный год</w:t>
            </w:r>
          </w:p>
        </w:tc>
        <w:tc>
          <w:tcPr>
            <w:tcW w:w="2508" w:type="dxa"/>
            <w:gridSpan w:val="2"/>
            <w:shd w:val="clear" w:color="auto" w:fill="auto"/>
            <w:tcMar>
              <w:top w:w="45" w:type="dxa"/>
              <w:left w:w="75" w:type="dxa"/>
              <w:bottom w:w="45" w:type="dxa"/>
              <w:right w:w="75" w:type="dxa"/>
            </w:tcMar>
          </w:tcPr>
          <w:p w14:paraId="1D276DE4" w14:textId="2F72A325"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2D3A5B">
              <w:rPr>
                <w:rStyle w:val="52"/>
                <w:rFonts w:ascii="Times New Roman" w:hAnsi="Times New Roman" w:cs="Times New Roman"/>
                <w:color w:val="auto"/>
                <w:sz w:val="24"/>
                <w:szCs w:val="24"/>
              </w:rPr>
              <w:t>2</w:t>
            </w:r>
            <w:r w:rsidRPr="00254AF5">
              <w:rPr>
                <w:rStyle w:val="52"/>
                <w:rFonts w:ascii="Times New Roman" w:hAnsi="Times New Roman" w:cs="Times New Roman"/>
                <w:color w:val="auto"/>
                <w:sz w:val="24"/>
                <w:szCs w:val="24"/>
              </w:rPr>
              <w:t>/202</w:t>
            </w:r>
            <w:r w:rsidR="002D3A5B">
              <w:rPr>
                <w:rStyle w:val="52"/>
                <w:rFonts w:ascii="Times New Roman" w:hAnsi="Times New Roman" w:cs="Times New Roman"/>
                <w:color w:val="auto"/>
                <w:sz w:val="24"/>
                <w:szCs w:val="24"/>
              </w:rPr>
              <w:t>3</w:t>
            </w:r>
            <w:r w:rsidRPr="00254AF5">
              <w:rPr>
                <w:rStyle w:val="52"/>
                <w:rFonts w:ascii="Times New Roman" w:hAnsi="Times New Roman" w:cs="Times New Roman"/>
                <w:color w:val="auto"/>
                <w:sz w:val="24"/>
                <w:szCs w:val="24"/>
              </w:rPr>
              <w:t xml:space="preserve"> учебный год</w:t>
            </w:r>
          </w:p>
        </w:tc>
        <w:tc>
          <w:tcPr>
            <w:tcW w:w="2113" w:type="dxa"/>
            <w:gridSpan w:val="2"/>
            <w:shd w:val="clear" w:color="auto" w:fill="auto"/>
            <w:tcMar>
              <w:top w:w="45" w:type="dxa"/>
              <w:left w:w="75" w:type="dxa"/>
              <w:bottom w:w="45" w:type="dxa"/>
              <w:right w:w="75" w:type="dxa"/>
            </w:tcMar>
          </w:tcPr>
          <w:p w14:paraId="0CAF8CF6" w14:textId="4A3F41A2"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2D3A5B">
              <w:rPr>
                <w:rStyle w:val="52"/>
                <w:rFonts w:ascii="Times New Roman" w:hAnsi="Times New Roman" w:cs="Times New Roman"/>
                <w:color w:val="auto"/>
                <w:sz w:val="24"/>
                <w:szCs w:val="24"/>
              </w:rPr>
              <w:t>3</w:t>
            </w:r>
            <w:r w:rsidRPr="00254AF5">
              <w:rPr>
                <w:rStyle w:val="52"/>
                <w:rFonts w:ascii="Times New Roman" w:hAnsi="Times New Roman" w:cs="Times New Roman"/>
                <w:color w:val="auto"/>
                <w:sz w:val="24"/>
                <w:szCs w:val="24"/>
              </w:rPr>
              <w:t>/202</w:t>
            </w:r>
            <w:r w:rsidR="002D3A5B">
              <w:rPr>
                <w:rStyle w:val="52"/>
                <w:rFonts w:ascii="Times New Roman" w:hAnsi="Times New Roman" w:cs="Times New Roman"/>
                <w:color w:val="auto"/>
                <w:sz w:val="24"/>
                <w:szCs w:val="24"/>
              </w:rPr>
              <w:t>4</w:t>
            </w:r>
            <w:r w:rsidRPr="00254AF5">
              <w:rPr>
                <w:rStyle w:val="52"/>
                <w:rFonts w:ascii="Times New Roman" w:hAnsi="Times New Roman" w:cs="Times New Roman"/>
                <w:color w:val="auto"/>
                <w:sz w:val="24"/>
                <w:szCs w:val="24"/>
              </w:rPr>
              <w:t xml:space="preserve"> учебный год</w:t>
            </w:r>
          </w:p>
        </w:tc>
        <w:tc>
          <w:tcPr>
            <w:tcW w:w="2018" w:type="dxa"/>
            <w:gridSpan w:val="2"/>
            <w:shd w:val="clear" w:color="auto" w:fill="FFFFFF"/>
          </w:tcPr>
          <w:p w14:paraId="45BF77A2"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Динамика</w:t>
            </w:r>
          </w:p>
        </w:tc>
      </w:tr>
      <w:tr w:rsidR="003F0FD8" w:rsidRPr="00254AF5" w14:paraId="4B9EE4B0" w14:textId="77777777" w:rsidTr="002D3A5B">
        <w:tc>
          <w:tcPr>
            <w:tcW w:w="1242" w:type="dxa"/>
            <w:vMerge/>
            <w:shd w:val="clear" w:color="auto" w:fill="FFFFFF"/>
            <w:vAlign w:val="center"/>
          </w:tcPr>
          <w:p w14:paraId="61400AB9" w14:textId="77777777" w:rsidR="003F0FD8" w:rsidRPr="00254AF5" w:rsidRDefault="003F0FD8" w:rsidP="003F0FD8">
            <w:pPr>
              <w:pStyle w:val="848"/>
              <w:jc w:val="both"/>
              <w:rPr>
                <w:rStyle w:val="52"/>
                <w:rFonts w:ascii="Times New Roman" w:hAnsi="Times New Roman" w:cs="Times New Roman"/>
                <w:color w:val="auto"/>
                <w:sz w:val="24"/>
                <w:szCs w:val="24"/>
              </w:rPr>
            </w:pPr>
          </w:p>
        </w:tc>
        <w:tc>
          <w:tcPr>
            <w:tcW w:w="985" w:type="dxa"/>
            <w:shd w:val="clear" w:color="auto" w:fill="auto"/>
            <w:tcMar>
              <w:top w:w="45" w:type="dxa"/>
              <w:left w:w="75" w:type="dxa"/>
              <w:bottom w:w="45" w:type="dxa"/>
              <w:right w:w="75" w:type="dxa"/>
            </w:tcMar>
          </w:tcPr>
          <w:p w14:paraId="70E83904"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Кол-во уч-ся</w:t>
            </w:r>
          </w:p>
        </w:tc>
        <w:tc>
          <w:tcPr>
            <w:tcW w:w="0" w:type="auto"/>
            <w:shd w:val="clear" w:color="auto" w:fill="auto"/>
            <w:tcMar>
              <w:top w:w="45" w:type="dxa"/>
              <w:left w:w="75" w:type="dxa"/>
              <w:bottom w:w="45" w:type="dxa"/>
              <w:right w:w="75" w:type="dxa"/>
            </w:tcMar>
          </w:tcPr>
          <w:p w14:paraId="17E0382E"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 качества</w:t>
            </w:r>
          </w:p>
        </w:tc>
        <w:tc>
          <w:tcPr>
            <w:tcW w:w="1087" w:type="dxa"/>
            <w:shd w:val="clear" w:color="auto" w:fill="auto"/>
            <w:tcMar>
              <w:top w:w="45" w:type="dxa"/>
              <w:left w:w="75" w:type="dxa"/>
              <w:bottom w:w="45" w:type="dxa"/>
              <w:right w:w="75" w:type="dxa"/>
            </w:tcMar>
          </w:tcPr>
          <w:p w14:paraId="0FD7FB94"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Кол-во уч-ся</w:t>
            </w:r>
          </w:p>
        </w:tc>
        <w:tc>
          <w:tcPr>
            <w:tcW w:w="0" w:type="auto"/>
            <w:shd w:val="clear" w:color="auto" w:fill="auto"/>
            <w:tcMar>
              <w:top w:w="45" w:type="dxa"/>
              <w:left w:w="75" w:type="dxa"/>
              <w:bottom w:w="45" w:type="dxa"/>
              <w:right w:w="75" w:type="dxa"/>
            </w:tcMar>
          </w:tcPr>
          <w:p w14:paraId="6BDB1F73"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 качества</w:t>
            </w:r>
          </w:p>
        </w:tc>
        <w:tc>
          <w:tcPr>
            <w:tcW w:w="988" w:type="dxa"/>
            <w:shd w:val="clear" w:color="auto" w:fill="auto"/>
            <w:tcMar>
              <w:top w:w="45" w:type="dxa"/>
              <w:left w:w="75" w:type="dxa"/>
              <w:bottom w:w="45" w:type="dxa"/>
              <w:right w:w="75" w:type="dxa"/>
            </w:tcMar>
          </w:tcPr>
          <w:p w14:paraId="505271F1"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Кол-во уч-ся</w:t>
            </w:r>
          </w:p>
        </w:tc>
        <w:tc>
          <w:tcPr>
            <w:tcW w:w="1125" w:type="dxa"/>
            <w:shd w:val="clear" w:color="auto" w:fill="auto"/>
            <w:tcMar>
              <w:top w:w="45" w:type="dxa"/>
              <w:left w:w="75" w:type="dxa"/>
              <w:bottom w:w="45" w:type="dxa"/>
              <w:right w:w="75" w:type="dxa"/>
            </w:tcMar>
          </w:tcPr>
          <w:p w14:paraId="05EA0B70"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 качества</w:t>
            </w:r>
          </w:p>
        </w:tc>
        <w:tc>
          <w:tcPr>
            <w:tcW w:w="931" w:type="dxa"/>
            <w:shd w:val="clear" w:color="auto" w:fill="FFFFFF"/>
          </w:tcPr>
          <w:p w14:paraId="7EC575D7"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Кол-во уч-ся</w:t>
            </w:r>
          </w:p>
        </w:tc>
        <w:tc>
          <w:tcPr>
            <w:tcW w:w="1087" w:type="dxa"/>
            <w:shd w:val="clear" w:color="auto" w:fill="FFFFFF"/>
          </w:tcPr>
          <w:p w14:paraId="7846B51C"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 качества</w:t>
            </w:r>
          </w:p>
        </w:tc>
      </w:tr>
      <w:tr w:rsidR="002D3A5B" w:rsidRPr="00254AF5" w14:paraId="09FD84F8" w14:textId="77777777" w:rsidTr="002D3A5B">
        <w:tc>
          <w:tcPr>
            <w:tcW w:w="1242" w:type="dxa"/>
            <w:shd w:val="clear" w:color="auto" w:fill="auto"/>
            <w:tcMar>
              <w:top w:w="45" w:type="dxa"/>
              <w:left w:w="75" w:type="dxa"/>
              <w:bottom w:w="45" w:type="dxa"/>
              <w:right w:w="75" w:type="dxa"/>
            </w:tcMar>
          </w:tcPr>
          <w:p w14:paraId="29B814F9" w14:textId="77777777"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1–4 классы</w:t>
            </w:r>
          </w:p>
        </w:tc>
        <w:tc>
          <w:tcPr>
            <w:tcW w:w="985" w:type="dxa"/>
            <w:shd w:val="clear" w:color="auto" w:fill="auto"/>
            <w:tcMar>
              <w:top w:w="45" w:type="dxa"/>
              <w:left w:w="75" w:type="dxa"/>
              <w:bottom w:w="45" w:type="dxa"/>
              <w:right w:w="75" w:type="dxa"/>
            </w:tcMar>
          </w:tcPr>
          <w:p w14:paraId="1609508D" w14:textId="6BE513DE"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24</w:t>
            </w:r>
          </w:p>
        </w:tc>
        <w:tc>
          <w:tcPr>
            <w:tcW w:w="0" w:type="auto"/>
            <w:shd w:val="clear" w:color="auto" w:fill="auto"/>
            <w:tcMar>
              <w:top w:w="45" w:type="dxa"/>
              <w:left w:w="75" w:type="dxa"/>
              <w:bottom w:w="45" w:type="dxa"/>
              <w:right w:w="75" w:type="dxa"/>
            </w:tcMar>
          </w:tcPr>
          <w:p w14:paraId="7E63FE9F" w14:textId="5C6A16C5"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57</w:t>
            </w:r>
          </w:p>
        </w:tc>
        <w:tc>
          <w:tcPr>
            <w:tcW w:w="1087" w:type="dxa"/>
            <w:shd w:val="clear" w:color="auto" w:fill="auto"/>
            <w:tcMar>
              <w:top w:w="45" w:type="dxa"/>
              <w:left w:w="75" w:type="dxa"/>
              <w:bottom w:w="45" w:type="dxa"/>
              <w:right w:w="75" w:type="dxa"/>
            </w:tcMar>
          </w:tcPr>
          <w:p w14:paraId="5D2C0BF3" w14:textId="77717CC6"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23</w:t>
            </w:r>
          </w:p>
        </w:tc>
        <w:tc>
          <w:tcPr>
            <w:tcW w:w="0" w:type="auto"/>
            <w:shd w:val="clear" w:color="auto" w:fill="auto"/>
            <w:tcMar>
              <w:top w:w="45" w:type="dxa"/>
              <w:left w:w="75" w:type="dxa"/>
              <w:bottom w:w="45" w:type="dxa"/>
              <w:right w:w="75" w:type="dxa"/>
            </w:tcMar>
          </w:tcPr>
          <w:p w14:paraId="7DD36295" w14:textId="57CCA746"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57</w:t>
            </w:r>
          </w:p>
        </w:tc>
        <w:tc>
          <w:tcPr>
            <w:tcW w:w="988" w:type="dxa"/>
            <w:shd w:val="clear" w:color="auto" w:fill="auto"/>
            <w:tcMar>
              <w:top w:w="45" w:type="dxa"/>
              <w:left w:w="75" w:type="dxa"/>
              <w:bottom w:w="45" w:type="dxa"/>
              <w:right w:w="75" w:type="dxa"/>
            </w:tcMar>
          </w:tcPr>
          <w:p w14:paraId="3179F141" w14:textId="77BA8497" w:rsidR="002D3A5B" w:rsidRPr="00254AF5" w:rsidRDefault="002D3A5B" w:rsidP="002D3A5B">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2</w:t>
            </w:r>
            <w:r>
              <w:t>7</w:t>
            </w:r>
          </w:p>
        </w:tc>
        <w:tc>
          <w:tcPr>
            <w:tcW w:w="1125" w:type="dxa"/>
            <w:shd w:val="clear" w:color="auto" w:fill="auto"/>
            <w:tcMar>
              <w:top w:w="45" w:type="dxa"/>
              <w:left w:w="75" w:type="dxa"/>
              <w:bottom w:w="45" w:type="dxa"/>
              <w:right w:w="75" w:type="dxa"/>
            </w:tcMar>
          </w:tcPr>
          <w:p w14:paraId="2E291FA9" w14:textId="71CC3231" w:rsidR="002D3A5B" w:rsidRPr="00254AF5" w:rsidRDefault="002D3A5B" w:rsidP="002D3A5B">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6</w:t>
            </w:r>
            <w:r>
              <w:t>5</w:t>
            </w:r>
          </w:p>
        </w:tc>
        <w:tc>
          <w:tcPr>
            <w:tcW w:w="931" w:type="dxa"/>
            <w:shd w:val="clear" w:color="auto" w:fill="FFFFFF"/>
          </w:tcPr>
          <w:p w14:paraId="7AB05016" w14:textId="41AE8886" w:rsidR="002D3A5B" w:rsidRPr="00254AF5" w:rsidRDefault="002D3A5B" w:rsidP="002D3A5B">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087" w:type="dxa"/>
            <w:shd w:val="clear" w:color="auto" w:fill="FFFFFF"/>
          </w:tcPr>
          <w:p w14:paraId="58FD56F3" w14:textId="5FB846EF" w:rsidR="002D3A5B" w:rsidRPr="00254AF5" w:rsidRDefault="002D3A5B" w:rsidP="002D3A5B">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8</w:t>
            </w:r>
          </w:p>
        </w:tc>
      </w:tr>
    </w:tbl>
    <w:p w14:paraId="5DE2C5A8" w14:textId="125F517F" w:rsidR="003F0FD8" w:rsidRPr="00254AF5" w:rsidRDefault="003F0FD8" w:rsidP="003F0FD8">
      <w:pPr>
        <w:pStyle w:val="71grey"/>
        <w:rPr>
          <w:rFonts w:ascii="Times New Roman" w:hAnsi="Times New Roman" w:cs="Times New Roman"/>
          <w:color w:val="auto"/>
          <w:sz w:val="24"/>
          <w:szCs w:val="24"/>
        </w:rPr>
      </w:pPr>
      <w:proofErr w:type="gramStart"/>
      <w:r w:rsidRPr="00254AF5">
        <w:rPr>
          <w:rFonts w:ascii="Times New Roman" w:hAnsi="Times New Roman" w:cs="Times New Roman"/>
          <w:color w:val="auto"/>
          <w:sz w:val="24"/>
          <w:szCs w:val="24"/>
        </w:rPr>
        <w:t xml:space="preserve">Выводы </w:t>
      </w:r>
      <w:r w:rsidR="002D3A5B">
        <w:rPr>
          <w:rFonts w:ascii="Times New Roman" w:hAnsi="Times New Roman" w:cs="Times New Roman"/>
          <w:color w:val="auto"/>
          <w:sz w:val="24"/>
          <w:szCs w:val="24"/>
        </w:rPr>
        <w:t xml:space="preserve"> процент</w:t>
      </w:r>
      <w:proofErr w:type="gramEnd"/>
      <w:r w:rsidR="002D3A5B">
        <w:rPr>
          <w:rFonts w:ascii="Times New Roman" w:hAnsi="Times New Roman" w:cs="Times New Roman"/>
          <w:color w:val="auto"/>
          <w:sz w:val="24"/>
          <w:szCs w:val="24"/>
        </w:rPr>
        <w:t xml:space="preserve"> качества знаний возрос на 8 %, что свидетельствует о проделанной работе педагогическим коллективом. Увеличилось количество </w:t>
      </w:r>
      <w:proofErr w:type="gramStart"/>
      <w:r w:rsidR="002D3A5B">
        <w:rPr>
          <w:rFonts w:ascii="Times New Roman" w:hAnsi="Times New Roman" w:cs="Times New Roman"/>
          <w:color w:val="auto"/>
          <w:sz w:val="24"/>
          <w:szCs w:val="24"/>
        </w:rPr>
        <w:t>учащихся</w:t>
      </w:r>
      <w:proofErr w:type="gramEnd"/>
      <w:r w:rsidR="002D3A5B">
        <w:rPr>
          <w:rFonts w:ascii="Times New Roman" w:hAnsi="Times New Roman" w:cs="Times New Roman"/>
          <w:color w:val="auto"/>
          <w:sz w:val="24"/>
          <w:szCs w:val="24"/>
        </w:rPr>
        <w:t xml:space="preserve"> успевающих на «4».</w:t>
      </w:r>
    </w:p>
    <w:p w14:paraId="5FC59446"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lastRenderedPageBreak/>
        <w:t>Рекомендации педагогическому коллективу необходимо работать над повышением качества знаний. Усилить работу с учащимися имеющими оценки удовлетворительно.</w:t>
      </w:r>
    </w:p>
    <w:p w14:paraId="39D61DE4" w14:textId="77777777" w:rsidR="003F0FD8" w:rsidRPr="00254AF5" w:rsidRDefault="003F0FD8" w:rsidP="003F0FD8">
      <w:pPr>
        <w:pStyle w:val="71grey"/>
        <w:rPr>
          <w:rFonts w:ascii="Times New Roman" w:hAnsi="Times New Roman" w:cs="Times New Roman"/>
          <w:color w:val="auto"/>
          <w:sz w:val="24"/>
          <w:szCs w:val="24"/>
        </w:rPr>
      </w:pPr>
    </w:p>
    <w:p w14:paraId="66459336"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Анализ качества по итогам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57"/>
        <w:gridCol w:w="1557"/>
        <w:gridCol w:w="1558"/>
        <w:gridCol w:w="1558"/>
      </w:tblGrid>
      <w:tr w:rsidR="003F0FD8" w:rsidRPr="00254AF5" w14:paraId="1D8F5961" w14:textId="77777777" w:rsidTr="003F0FD8">
        <w:tc>
          <w:tcPr>
            <w:tcW w:w="2263" w:type="dxa"/>
          </w:tcPr>
          <w:p w14:paraId="162D613A" w14:textId="77777777" w:rsidR="003F0FD8" w:rsidRPr="00254AF5" w:rsidRDefault="003F0FD8" w:rsidP="003F0FD8">
            <w:pPr>
              <w:pStyle w:val="848"/>
              <w:jc w:val="both"/>
              <w:rPr>
                <w:rFonts w:ascii="Times New Roman" w:hAnsi="Times New Roman" w:cs="Times New Roman"/>
                <w:color w:val="auto"/>
                <w:sz w:val="24"/>
                <w:szCs w:val="24"/>
              </w:rPr>
            </w:pPr>
          </w:p>
        </w:tc>
        <w:tc>
          <w:tcPr>
            <w:tcW w:w="1557" w:type="dxa"/>
          </w:tcPr>
          <w:p w14:paraId="65F7A30B" w14:textId="6D6AD0A2"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4470C6">
              <w:rPr>
                <w:rStyle w:val="52"/>
                <w:rFonts w:ascii="Times New Roman" w:hAnsi="Times New Roman" w:cs="Times New Roman"/>
                <w:color w:val="auto"/>
                <w:sz w:val="24"/>
                <w:szCs w:val="24"/>
              </w:rPr>
              <w:t>1</w:t>
            </w:r>
            <w:r w:rsidRPr="00254AF5">
              <w:rPr>
                <w:rStyle w:val="52"/>
                <w:rFonts w:ascii="Times New Roman" w:hAnsi="Times New Roman" w:cs="Times New Roman"/>
                <w:color w:val="auto"/>
                <w:sz w:val="24"/>
                <w:szCs w:val="24"/>
              </w:rPr>
              <w:t>/202</w:t>
            </w:r>
            <w:r w:rsidR="004470C6">
              <w:rPr>
                <w:rStyle w:val="52"/>
                <w:rFonts w:ascii="Times New Roman" w:hAnsi="Times New Roman" w:cs="Times New Roman"/>
                <w:color w:val="auto"/>
                <w:sz w:val="24"/>
                <w:szCs w:val="24"/>
              </w:rPr>
              <w:t>2</w:t>
            </w:r>
            <w:r w:rsidRPr="00254AF5">
              <w:rPr>
                <w:rStyle w:val="52"/>
                <w:rFonts w:ascii="Times New Roman" w:hAnsi="Times New Roman" w:cs="Times New Roman"/>
                <w:color w:val="auto"/>
                <w:sz w:val="24"/>
                <w:szCs w:val="24"/>
              </w:rPr>
              <w:t xml:space="preserve"> учебный год</w:t>
            </w:r>
          </w:p>
        </w:tc>
        <w:tc>
          <w:tcPr>
            <w:tcW w:w="1557" w:type="dxa"/>
          </w:tcPr>
          <w:p w14:paraId="6836C6F1" w14:textId="230E72E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4470C6">
              <w:rPr>
                <w:rStyle w:val="52"/>
                <w:rFonts w:ascii="Times New Roman" w:hAnsi="Times New Roman" w:cs="Times New Roman"/>
                <w:color w:val="auto"/>
                <w:sz w:val="24"/>
                <w:szCs w:val="24"/>
              </w:rPr>
              <w:t>2</w:t>
            </w:r>
            <w:r w:rsidRPr="00254AF5">
              <w:rPr>
                <w:rStyle w:val="52"/>
                <w:rFonts w:ascii="Times New Roman" w:hAnsi="Times New Roman" w:cs="Times New Roman"/>
                <w:color w:val="auto"/>
                <w:sz w:val="24"/>
                <w:szCs w:val="24"/>
              </w:rPr>
              <w:t>/202</w:t>
            </w:r>
            <w:r w:rsidR="004470C6">
              <w:rPr>
                <w:rStyle w:val="52"/>
                <w:rFonts w:ascii="Times New Roman" w:hAnsi="Times New Roman" w:cs="Times New Roman"/>
                <w:color w:val="auto"/>
                <w:sz w:val="24"/>
                <w:szCs w:val="24"/>
              </w:rPr>
              <w:t>3</w:t>
            </w:r>
            <w:r w:rsidRPr="00254AF5">
              <w:rPr>
                <w:rStyle w:val="52"/>
                <w:rFonts w:ascii="Times New Roman" w:hAnsi="Times New Roman" w:cs="Times New Roman"/>
                <w:color w:val="auto"/>
                <w:sz w:val="24"/>
                <w:szCs w:val="24"/>
              </w:rPr>
              <w:t xml:space="preserve"> учебный год</w:t>
            </w:r>
          </w:p>
        </w:tc>
        <w:tc>
          <w:tcPr>
            <w:tcW w:w="1558" w:type="dxa"/>
          </w:tcPr>
          <w:p w14:paraId="187B059D" w14:textId="2E3C7971"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4470C6">
              <w:rPr>
                <w:rStyle w:val="52"/>
                <w:rFonts w:ascii="Times New Roman" w:hAnsi="Times New Roman" w:cs="Times New Roman"/>
                <w:color w:val="auto"/>
                <w:sz w:val="24"/>
                <w:szCs w:val="24"/>
              </w:rPr>
              <w:t>3</w:t>
            </w:r>
            <w:r w:rsidRPr="00254AF5">
              <w:rPr>
                <w:rStyle w:val="52"/>
                <w:rFonts w:ascii="Times New Roman" w:hAnsi="Times New Roman" w:cs="Times New Roman"/>
                <w:color w:val="auto"/>
                <w:sz w:val="24"/>
                <w:szCs w:val="24"/>
              </w:rPr>
              <w:t>/202</w:t>
            </w:r>
            <w:r w:rsidR="004470C6">
              <w:rPr>
                <w:rStyle w:val="52"/>
                <w:rFonts w:ascii="Times New Roman" w:hAnsi="Times New Roman" w:cs="Times New Roman"/>
                <w:color w:val="auto"/>
                <w:sz w:val="24"/>
                <w:szCs w:val="24"/>
              </w:rPr>
              <w:t>4</w:t>
            </w:r>
            <w:r w:rsidRPr="00254AF5">
              <w:rPr>
                <w:rStyle w:val="52"/>
                <w:rFonts w:ascii="Times New Roman" w:hAnsi="Times New Roman" w:cs="Times New Roman"/>
                <w:color w:val="auto"/>
                <w:sz w:val="24"/>
                <w:szCs w:val="24"/>
              </w:rPr>
              <w:t xml:space="preserve"> учебный год</w:t>
            </w:r>
          </w:p>
        </w:tc>
        <w:tc>
          <w:tcPr>
            <w:tcW w:w="1558" w:type="dxa"/>
          </w:tcPr>
          <w:p w14:paraId="42930764"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Динамика</w:t>
            </w:r>
          </w:p>
        </w:tc>
      </w:tr>
      <w:tr w:rsidR="003F0FD8" w:rsidRPr="00254AF5" w14:paraId="6F9E9201" w14:textId="77777777" w:rsidTr="003F0FD8">
        <w:tc>
          <w:tcPr>
            <w:tcW w:w="8493" w:type="dxa"/>
            <w:gridSpan w:val="5"/>
          </w:tcPr>
          <w:p w14:paraId="1F648DBF"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2–4 классы</w:t>
            </w:r>
          </w:p>
        </w:tc>
      </w:tr>
      <w:tr w:rsidR="002D3A5B" w:rsidRPr="00254AF5" w14:paraId="1668CD7F" w14:textId="77777777" w:rsidTr="003F0FD8">
        <w:tc>
          <w:tcPr>
            <w:tcW w:w="2263" w:type="dxa"/>
          </w:tcPr>
          <w:p w14:paraId="3154245A" w14:textId="77777777"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Кол-во учащихся</w:t>
            </w:r>
          </w:p>
        </w:tc>
        <w:tc>
          <w:tcPr>
            <w:tcW w:w="1557" w:type="dxa"/>
          </w:tcPr>
          <w:p w14:paraId="0403716F" w14:textId="728BB986"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24</w:t>
            </w:r>
          </w:p>
        </w:tc>
        <w:tc>
          <w:tcPr>
            <w:tcW w:w="1557" w:type="dxa"/>
          </w:tcPr>
          <w:p w14:paraId="13234F8C" w14:textId="33243796"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23</w:t>
            </w:r>
          </w:p>
        </w:tc>
        <w:tc>
          <w:tcPr>
            <w:tcW w:w="1558" w:type="dxa"/>
          </w:tcPr>
          <w:p w14:paraId="4CAF6561" w14:textId="220CA614" w:rsidR="002D3A5B" w:rsidRPr="00254AF5" w:rsidRDefault="002D3A5B" w:rsidP="002D3A5B">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1558" w:type="dxa"/>
          </w:tcPr>
          <w:p w14:paraId="7FD12AED" w14:textId="3512392A" w:rsidR="002D3A5B" w:rsidRPr="00254AF5" w:rsidRDefault="002D3A5B" w:rsidP="002D3A5B">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2D3A5B" w:rsidRPr="00254AF5" w14:paraId="4F5C4780" w14:textId="77777777" w:rsidTr="003F0FD8">
        <w:tc>
          <w:tcPr>
            <w:tcW w:w="2263" w:type="dxa"/>
          </w:tcPr>
          <w:p w14:paraId="4DA03D4E" w14:textId="77777777"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Кол-во отличников</w:t>
            </w:r>
          </w:p>
        </w:tc>
        <w:tc>
          <w:tcPr>
            <w:tcW w:w="1557" w:type="dxa"/>
          </w:tcPr>
          <w:p w14:paraId="175CADB5" w14:textId="7F003FF2"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7</w:t>
            </w:r>
          </w:p>
        </w:tc>
        <w:tc>
          <w:tcPr>
            <w:tcW w:w="1557" w:type="dxa"/>
          </w:tcPr>
          <w:p w14:paraId="5980C076" w14:textId="1F72E22A" w:rsidR="002D3A5B" w:rsidRPr="00254AF5" w:rsidRDefault="002D3A5B" w:rsidP="002D3A5B">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5</w:t>
            </w:r>
          </w:p>
        </w:tc>
        <w:tc>
          <w:tcPr>
            <w:tcW w:w="1558" w:type="dxa"/>
          </w:tcPr>
          <w:p w14:paraId="3B644230" w14:textId="2C25F8D6" w:rsidR="002D3A5B" w:rsidRPr="00254AF5" w:rsidRDefault="004470C6" w:rsidP="002D3A5B">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558" w:type="dxa"/>
          </w:tcPr>
          <w:p w14:paraId="104C04AE" w14:textId="5D920BDE" w:rsidR="002D3A5B" w:rsidRPr="00254AF5" w:rsidRDefault="004470C6" w:rsidP="002D3A5B">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4470C6" w:rsidRPr="00254AF5" w14:paraId="4FD01DD8" w14:textId="77777777" w:rsidTr="003F0FD8">
        <w:tc>
          <w:tcPr>
            <w:tcW w:w="2263" w:type="dxa"/>
          </w:tcPr>
          <w:p w14:paraId="222FCD7F" w14:textId="77777777" w:rsidR="004470C6" w:rsidRPr="00254AF5" w:rsidRDefault="004470C6" w:rsidP="004470C6">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Кол-во ударников</w:t>
            </w:r>
          </w:p>
        </w:tc>
        <w:tc>
          <w:tcPr>
            <w:tcW w:w="1557" w:type="dxa"/>
          </w:tcPr>
          <w:p w14:paraId="1EEB4C5E" w14:textId="3D89EF4D" w:rsidR="004470C6" w:rsidRPr="00254AF5" w:rsidRDefault="004470C6" w:rsidP="004470C6">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5</w:t>
            </w:r>
          </w:p>
        </w:tc>
        <w:tc>
          <w:tcPr>
            <w:tcW w:w="1557" w:type="dxa"/>
          </w:tcPr>
          <w:p w14:paraId="43DD73B6" w14:textId="5374BBBF" w:rsidR="004470C6" w:rsidRPr="00254AF5" w:rsidRDefault="004470C6" w:rsidP="004470C6">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3</w:t>
            </w:r>
          </w:p>
        </w:tc>
        <w:tc>
          <w:tcPr>
            <w:tcW w:w="1558" w:type="dxa"/>
          </w:tcPr>
          <w:p w14:paraId="21ACE47C" w14:textId="405376B0" w:rsidR="004470C6" w:rsidRPr="00254AF5" w:rsidRDefault="004470C6" w:rsidP="004470C6">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1558" w:type="dxa"/>
          </w:tcPr>
          <w:p w14:paraId="00C63AF3" w14:textId="5CFD11C8" w:rsidR="004470C6" w:rsidRPr="00254AF5" w:rsidRDefault="004470C6" w:rsidP="004470C6">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4470C6" w:rsidRPr="00254AF5" w14:paraId="4A4724D6" w14:textId="77777777" w:rsidTr="003F0FD8">
        <w:tc>
          <w:tcPr>
            <w:tcW w:w="2263" w:type="dxa"/>
          </w:tcPr>
          <w:p w14:paraId="7E15CFB1" w14:textId="77777777" w:rsidR="004470C6" w:rsidRPr="00254AF5" w:rsidRDefault="004470C6" w:rsidP="004470C6">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 качества</w:t>
            </w:r>
          </w:p>
        </w:tc>
        <w:tc>
          <w:tcPr>
            <w:tcW w:w="1557" w:type="dxa"/>
          </w:tcPr>
          <w:p w14:paraId="25CDB802" w14:textId="77777777" w:rsidR="004470C6" w:rsidRPr="00254AF5" w:rsidRDefault="004470C6" w:rsidP="004470C6">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57</w:t>
            </w:r>
          </w:p>
        </w:tc>
        <w:tc>
          <w:tcPr>
            <w:tcW w:w="1557" w:type="dxa"/>
          </w:tcPr>
          <w:p w14:paraId="6018DE32" w14:textId="77777777" w:rsidR="004470C6" w:rsidRPr="00254AF5" w:rsidRDefault="004470C6" w:rsidP="004470C6">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57</w:t>
            </w:r>
          </w:p>
        </w:tc>
        <w:tc>
          <w:tcPr>
            <w:tcW w:w="1558" w:type="dxa"/>
          </w:tcPr>
          <w:p w14:paraId="35110A38" w14:textId="4FB49D9C" w:rsidR="004470C6" w:rsidRPr="00254AF5" w:rsidRDefault="004470C6" w:rsidP="004470C6">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65</w:t>
            </w:r>
          </w:p>
        </w:tc>
        <w:tc>
          <w:tcPr>
            <w:tcW w:w="1558" w:type="dxa"/>
          </w:tcPr>
          <w:p w14:paraId="69C1C8F4" w14:textId="7DD413A7" w:rsidR="004470C6" w:rsidRPr="00254AF5" w:rsidRDefault="004470C6" w:rsidP="004470C6">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8%</w:t>
            </w:r>
          </w:p>
        </w:tc>
      </w:tr>
      <w:tr w:rsidR="004470C6" w:rsidRPr="00254AF5" w14:paraId="5A6F35A9" w14:textId="77777777" w:rsidTr="003F0FD8">
        <w:tc>
          <w:tcPr>
            <w:tcW w:w="8493" w:type="dxa"/>
            <w:gridSpan w:val="5"/>
          </w:tcPr>
          <w:p w14:paraId="265D0AAC" w14:textId="77777777" w:rsidR="004470C6" w:rsidRPr="00254AF5" w:rsidRDefault="004470C6" w:rsidP="004470C6">
            <w:pPr>
              <w:pStyle w:val="848"/>
              <w:jc w:val="both"/>
              <w:rPr>
                <w:rFonts w:ascii="Times New Roman" w:hAnsi="Times New Roman" w:cs="Times New Roman"/>
                <w:color w:val="auto"/>
                <w:sz w:val="24"/>
                <w:szCs w:val="24"/>
              </w:rPr>
            </w:pPr>
          </w:p>
        </w:tc>
      </w:tr>
    </w:tbl>
    <w:p w14:paraId="42E1C12E" w14:textId="75CBCCDC" w:rsidR="004470C6"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Выводы </w:t>
      </w:r>
      <w:r w:rsidR="004470C6">
        <w:rPr>
          <w:rFonts w:ascii="Times New Roman" w:hAnsi="Times New Roman" w:cs="Times New Roman"/>
          <w:color w:val="auto"/>
          <w:sz w:val="24"/>
          <w:szCs w:val="24"/>
        </w:rPr>
        <w:t>увеличилось количество учащихся, вырос процент качества знаний учащихся.</w:t>
      </w:r>
      <w:r w:rsidRPr="00254AF5">
        <w:rPr>
          <w:rFonts w:ascii="Times New Roman" w:hAnsi="Times New Roman" w:cs="Times New Roman"/>
          <w:color w:val="auto"/>
          <w:sz w:val="24"/>
          <w:szCs w:val="24"/>
        </w:rPr>
        <w:t xml:space="preserve"> </w:t>
      </w:r>
      <w:r w:rsidR="004470C6">
        <w:rPr>
          <w:rFonts w:ascii="Times New Roman" w:hAnsi="Times New Roman" w:cs="Times New Roman"/>
          <w:color w:val="auto"/>
          <w:sz w:val="24"/>
          <w:szCs w:val="24"/>
        </w:rPr>
        <w:t xml:space="preserve"> </w:t>
      </w:r>
    </w:p>
    <w:p w14:paraId="0BBE533A" w14:textId="2165F8AA" w:rsidR="004470C6" w:rsidRDefault="004470C6" w:rsidP="003F0FD8">
      <w:pPr>
        <w:pStyle w:val="71grey"/>
        <w:rPr>
          <w:rFonts w:ascii="Times New Roman" w:hAnsi="Times New Roman" w:cs="Times New Roman"/>
          <w:color w:val="auto"/>
          <w:sz w:val="24"/>
          <w:szCs w:val="24"/>
        </w:rPr>
      </w:pPr>
      <w:r>
        <w:rPr>
          <w:noProof/>
        </w:rPr>
        <w:drawing>
          <wp:inline distT="0" distB="0" distL="0" distR="0" wp14:anchorId="6001580A" wp14:editId="2E9B6002">
            <wp:extent cx="4572000" cy="2743200"/>
            <wp:effectExtent l="0" t="0" r="0" b="0"/>
            <wp:docPr id="76749506" name="Диаграмма 1">
              <a:extLst xmlns:a="http://schemas.openxmlformats.org/drawingml/2006/main">
                <a:ext uri="{FF2B5EF4-FFF2-40B4-BE49-F238E27FC236}">
                  <a16:creationId xmlns:a16="http://schemas.microsoft.com/office/drawing/2014/main" id="{1151E4A4-4D94-8B8A-FEAF-875B6C30B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A8B22F" w14:textId="77777777" w:rsidR="004470C6" w:rsidRDefault="004470C6" w:rsidP="003F0FD8">
      <w:pPr>
        <w:pStyle w:val="71grey"/>
        <w:rPr>
          <w:rFonts w:ascii="Times New Roman" w:hAnsi="Times New Roman" w:cs="Times New Roman"/>
          <w:color w:val="auto"/>
          <w:sz w:val="24"/>
          <w:szCs w:val="24"/>
        </w:rPr>
      </w:pPr>
    </w:p>
    <w:p w14:paraId="13BDBD14" w14:textId="77777777" w:rsidR="004470C6" w:rsidRDefault="004470C6" w:rsidP="003F0FD8">
      <w:pPr>
        <w:pStyle w:val="71grey"/>
        <w:rPr>
          <w:rFonts w:ascii="Times New Roman" w:hAnsi="Times New Roman" w:cs="Times New Roman"/>
          <w:color w:val="auto"/>
          <w:sz w:val="24"/>
          <w:szCs w:val="24"/>
        </w:rPr>
      </w:pPr>
    </w:p>
    <w:p w14:paraId="4997FF85" w14:textId="0E2E5100" w:rsidR="003F0FD8" w:rsidRPr="00254AF5" w:rsidRDefault="003F0FD8" w:rsidP="003F0FD8">
      <w:pPr>
        <w:pStyle w:val="71grey"/>
        <w:rPr>
          <w:rFonts w:ascii="Times New Roman" w:hAnsi="Times New Roman" w:cs="Times New Roman"/>
          <w:color w:val="auto"/>
          <w:sz w:val="24"/>
          <w:szCs w:val="24"/>
        </w:rPr>
      </w:pPr>
    </w:p>
    <w:p w14:paraId="67326CF4" w14:textId="77777777" w:rsidR="003F0FD8" w:rsidRPr="00254AF5" w:rsidRDefault="003F0FD8" w:rsidP="003F0FD8">
      <w:pPr>
        <w:pStyle w:val="711grey"/>
        <w:jc w:val="both"/>
        <w:rPr>
          <w:rStyle w:val="72gray"/>
          <w:rFonts w:ascii="Times New Roman" w:hAnsi="Times New Roman" w:cs="Times New Roman"/>
          <w:color w:val="auto"/>
          <w:sz w:val="24"/>
          <w:szCs w:val="24"/>
        </w:rPr>
      </w:pPr>
    </w:p>
    <w:p w14:paraId="148AAC1A"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Качество знаний по общеобразовательным предметам</w:t>
      </w:r>
    </w:p>
    <w:p w14:paraId="26F924A8" w14:textId="5EB246E4"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Выводы. Низкий процент </w:t>
      </w:r>
      <w:r w:rsidR="004470C6">
        <w:rPr>
          <w:rFonts w:ascii="Times New Roman" w:hAnsi="Times New Roman" w:cs="Times New Roman"/>
          <w:color w:val="auto"/>
          <w:sz w:val="24"/>
          <w:szCs w:val="24"/>
        </w:rPr>
        <w:t>40</w:t>
      </w:r>
      <w:r w:rsidRPr="00254AF5">
        <w:rPr>
          <w:rFonts w:ascii="Times New Roman" w:hAnsi="Times New Roman" w:cs="Times New Roman"/>
          <w:color w:val="auto"/>
          <w:sz w:val="24"/>
          <w:szCs w:val="24"/>
        </w:rPr>
        <w:t xml:space="preserve"> по </w:t>
      </w:r>
      <w:r w:rsidR="004470C6">
        <w:rPr>
          <w:rFonts w:ascii="Times New Roman" w:hAnsi="Times New Roman" w:cs="Times New Roman"/>
          <w:color w:val="auto"/>
          <w:sz w:val="24"/>
          <w:szCs w:val="24"/>
        </w:rPr>
        <w:t xml:space="preserve">казахскому и английскому языку в 3 классе  </w:t>
      </w:r>
    </w:p>
    <w:p w14:paraId="3F001840" w14:textId="66B2A44C"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Рекомендации. Учител</w:t>
      </w:r>
      <w:r w:rsidR="004470C6">
        <w:rPr>
          <w:rFonts w:ascii="Times New Roman" w:hAnsi="Times New Roman" w:cs="Times New Roman"/>
          <w:color w:val="auto"/>
          <w:sz w:val="24"/>
          <w:szCs w:val="24"/>
        </w:rPr>
        <w:t>ям казахского и английского языкам</w:t>
      </w:r>
      <w:r w:rsidRPr="00254AF5">
        <w:rPr>
          <w:rFonts w:ascii="Times New Roman" w:hAnsi="Times New Roman" w:cs="Times New Roman"/>
          <w:color w:val="auto"/>
          <w:sz w:val="24"/>
          <w:szCs w:val="24"/>
        </w:rPr>
        <w:t xml:space="preserve"> 2 </w:t>
      </w:r>
      <w:proofErr w:type="gramStart"/>
      <w:r w:rsidRPr="00254AF5">
        <w:rPr>
          <w:rFonts w:ascii="Times New Roman" w:hAnsi="Times New Roman" w:cs="Times New Roman"/>
          <w:color w:val="auto"/>
          <w:sz w:val="24"/>
          <w:szCs w:val="24"/>
        </w:rPr>
        <w:t xml:space="preserve">класса, </w:t>
      </w:r>
      <w:r w:rsidR="00CA5344">
        <w:rPr>
          <w:rFonts w:ascii="Times New Roman" w:hAnsi="Times New Roman" w:cs="Times New Roman"/>
          <w:color w:val="auto"/>
          <w:sz w:val="24"/>
          <w:szCs w:val="24"/>
        </w:rPr>
        <w:t xml:space="preserve"> </w:t>
      </w:r>
      <w:r w:rsidRPr="00254AF5">
        <w:rPr>
          <w:rFonts w:ascii="Times New Roman" w:hAnsi="Times New Roman" w:cs="Times New Roman"/>
          <w:color w:val="auto"/>
          <w:sz w:val="24"/>
          <w:szCs w:val="24"/>
        </w:rPr>
        <w:t xml:space="preserve"> </w:t>
      </w:r>
      <w:proofErr w:type="gramEnd"/>
      <w:r w:rsidR="00CA5344">
        <w:rPr>
          <w:rFonts w:ascii="Times New Roman" w:hAnsi="Times New Roman" w:cs="Times New Roman"/>
          <w:color w:val="auto"/>
          <w:sz w:val="24"/>
          <w:szCs w:val="24"/>
        </w:rPr>
        <w:t xml:space="preserve"> </w:t>
      </w:r>
      <w:r w:rsidRPr="00254AF5">
        <w:rPr>
          <w:rFonts w:ascii="Times New Roman" w:hAnsi="Times New Roman" w:cs="Times New Roman"/>
          <w:color w:val="auto"/>
          <w:sz w:val="24"/>
          <w:szCs w:val="24"/>
        </w:rPr>
        <w:t xml:space="preserve"> усилить работу со слабоуспевающими детьми</w:t>
      </w:r>
      <w:r w:rsidR="00CA5344">
        <w:rPr>
          <w:rFonts w:ascii="Times New Roman" w:hAnsi="Times New Roman" w:cs="Times New Roman"/>
          <w:color w:val="auto"/>
          <w:sz w:val="24"/>
          <w:szCs w:val="24"/>
        </w:rPr>
        <w:t>.</w:t>
      </w:r>
    </w:p>
    <w:p w14:paraId="01AF1337" w14:textId="77777777" w:rsidR="003F0FD8" w:rsidRPr="00254AF5" w:rsidRDefault="003F0FD8" w:rsidP="003F0FD8">
      <w:pPr>
        <w:pStyle w:val="71grey"/>
        <w:rPr>
          <w:rFonts w:ascii="Times New Roman" w:hAnsi="Times New Roman" w:cs="Times New Roman"/>
          <w:color w:val="auto"/>
          <w:sz w:val="24"/>
          <w:szCs w:val="24"/>
        </w:rPr>
      </w:pPr>
    </w:p>
    <w:p w14:paraId="3480CECB" w14:textId="77777777" w:rsidR="003F0FD8" w:rsidRPr="00254AF5" w:rsidRDefault="003F0FD8" w:rsidP="003F0FD8">
      <w:pPr>
        <w:pStyle w:val="711grey"/>
        <w:jc w:val="both"/>
        <w:rPr>
          <w:rStyle w:val="72gray"/>
          <w:rFonts w:ascii="Times New Roman" w:hAnsi="Times New Roman" w:cs="Times New Roman"/>
          <w:color w:val="auto"/>
          <w:sz w:val="24"/>
          <w:szCs w:val="24"/>
        </w:rPr>
      </w:pPr>
    </w:p>
    <w:p w14:paraId="4C8A02DC"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Сравнительный анализ качества обучения по предметам за 3 года (%)</w:t>
      </w:r>
    </w:p>
    <w:p w14:paraId="659C9CD8" w14:textId="77777777" w:rsidR="003F0FD8" w:rsidRPr="00254AF5" w:rsidRDefault="003F0FD8" w:rsidP="003F0FD8">
      <w:pPr>
        <w:pStyle w:val="71grey"/>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Анализ качества за 3 года по русскому языку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3F0FD8" w:rsidRPr="00254AF5" w14:paraId="68754181" w14:textId="77777777" w:rsidTr="003837A3">
        <w:tc>
          <w:tcPr>
            <w:tcW w:w="2552" w:type="dxa"/>
          </w:tcPr>
          <w:p w14:paraId="4439EC07"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Ступени обучения</w:t>
            </w:r>
          </w:p>
        </w:tc>
        <w:tc>
          <w:tcPr>
            <w:tcW w:w="1869" w:type="dxa"/>
          </w:tcPr>
          <w:p w14:paraId="7D208F0C"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2020/2021 учебный год</w:t>
            </w:r>
          </w:p>
        </w:tc>
        <w:tc>
          <w:tcPr>
            <w:tcW w:w="1869" w:type="dxa"/>
            <w:shd w:val="clear" w:color="auto" w:fill="FFFFFF" w:themeFill="background1"/>
          </w:tcPr>
          <w:p w14:paraId="651CBCA3"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2021/2022 учебный год</w:t>
            </w:r>
          </w:p>
        </w:tc>
        <w:tc>
          <w:tcPr>
            <w:tcW w:w="1869" w:type="dxa"/>
          </w:tcPr>
          <w:p w14:paraId="1A7DAE08"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2022/2023 учебный год</w:t>
            </w:r>
          </w:p>
        </w:tc>
        <w:tc>
          <w:tcPr>
            <w:tcW w:w="1869" w:type="dxa"/>
          </w:tcPr>
          <w:p w14:paraId="628A2333"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Динамика</w:t>
            </w:r>
          </w:p>
        </w:tc>
      </w:tr>
      <w:tr w:rsidR="00CA5344" w:rsidRPr="00254AF5" w14:paraId="22EB4778" w14:textId="77777777" w:rsidTr="003837A3">
        <w:tc>
          <w:tcPr>
            <w:tcW w:w="2552" w:type="dxa"/>
          </w:tcPr>
          <w:p w14:paraId="755ED3DE" w14:textId="77777777" w:rsidR="00CA5344" w:rsidRPr="00254AF5" w:rsidRDefault="00CA5344" w:rsidP="00CA5344">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2–4 классы</w:t>
            </w:r>
          </w:p>
        </w:tc>
        <w:tc>
          <w:tcPr>
            <w:tcW w:w="1869" w:type="dxa"/>
          </w:tcPr>
          <w:p w14:paraId="51F2DBF7" w14:textId="5249ACC1" w:rsidR="00CA5344" w:rsidRPr="00254AF5" w:rsidRDefault="00CA5344" w:rsidP="00CA5344">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65</w:t>
            </w:r>
          </w:p>
        </w:tc>
        <w:tc>
          <w:tcPr>
            <w:tcW w:w="1869" w:type="dxa"/>
            <w:shd w:val="clear" w:color="auto" w:fill="FFFFFF" w:themeFill="background1"/>
          </w:tcPr>
          <w:p w14:paraId="6CED775B" w14:textId="14564C7D" w:rsidR="00CA5344" w:rsidRPr="00254AF5" w:rsidRDefault="00CA5344" w:rsidP="00CA5344">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78</w:t>
            </w:r>
          </w:p>
        </w:tc>
        <w:tc>
          <w:tcPr>
            <w:tcW w:w="1869" w:type="dxa"/>
          </w:tcPr>
          <w:p w14:paraId="6D08DC16" w14:textId="0083C6E2" w:rsidR="00CA5344" w:rsidRPr="00254AF5" w:rsidRDefault="00CA5344" w:rsidP="00CA5344">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75</w:t>
            </w:r>
          </w:p>
        </w:tc>
        <w:tc>
          <w:tcPr>
            <w:tcW w:w="1869" w:type="dxa"/>
          </w:tcPr>
          <w:p w14:paraId="07F025EA" w14:textId="509112EB" w:rsidR="00CA5344" w:rsidRPr="00254AF5" w:rsidRDefault="00CA5344" w:rsidP="00CA5344">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8</w:t>
            </w:r>
          </w:p>
        </w:tc>
      </w:tr>
      <w:tr w:rsidR="00CA5344" w:rsidRPr="00254AF5" w14:paraId="2D20266D" w14:textId="77777777" w:rsidTr="003837A3">
        <w:tc>
          <w:tcPr>
            <w:tcW w:w="2552" w:type="dxa"/>
          </w:tcPr>
          <w:p w14:paraId="372188AE" w14:textId="77777777" w:rsidR="00CA5344" w:rsidRPr="00254AF5" w:rsidRDefault="00CA5344" w:rsidP="00CA5344">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Итого</w:t>
            </w:r>
          </w:p>
        </w:tc>
        <w:tc>
          <w:tcPr>
            <w:tcW w:w="1869" w:type="dxa"/>
          </w:tcPr>
          <w:p w14:paraId="1C855CFF" w14:textId="77777777" w:rsidR="00CA5344" w:rsidRPr="00254AF5" w:rsidRDefault="00CA5344" w:rsidP="00CA5344">
            <w:pPr>
              <w:pStyle w:val="848"/>
              <w:jc w:val="both"/>
              <w:rPr>
                <w:rFonts w:ascii="Times New Roman" w:hAnsi="Times New Roman" w:cs="Times New Roman"/>
                <w:color w:val="auto"/>
                <w:sz w:val="24"/>
                <w:szCs w:val="24"/>
              </w:rPr>
            </w:pPr>
          </w:p>
        </w:tc>
        <w:tc>
          <w:tcPr>
            <w:tcW w:w="1869" w:type="dxa"/>
            <w:shd w:val="clear" w:color="auto" w:fill="FFFFFF" w:themeFill="background1"/>
          </w:tcPr>
          <w:p w14:paraId="434D57B0" w14:textId="77777777" w:rsidR="00CA5344" w:rsidRPr="00254AF5" w:rsidRDefault="00CA5344" w:rsidP="00CA5344">
            <w:pPr>
              <w:pStyle w:val="848"/>
              <w:jc w:val="both"/>
              <w:rPr>
                <w:rFonts w:ascii="Times New Roman" w:hAnsi="Times New Roman" w:cs="Times New Roman"/>
                <w:color w:val="auto"/>
                <w:sz w:val="24"/>
                <w:szCs w:val="24"/>
              </w:rPr>
            </w:pPr>
          </w:p>
        </w:tc>
        <w:tc>
          <w:tcPr>
            <w:tcW w:w="1869" w:type="dxa"/>
          </w:tcPr>
          <w:p w14:paraId="0929C57F" w14:textId="77777777" w:rsidR="00CA5344" w:rsidRPr="00254AF5" w:rsidRDefault="00CA5344" w:rsidP="00CA5344">
            <w:pPr>
              <w:pStyle w:val="848"/>
              <w:jc w:val="both"/>
              <w:rPr>
                <w:rFonts w:ascii="Times New Roman" w:hAnsi="Times New Roman" w:cs="Times New Roman"/>
                <w:color w:val="auto"/>
                <w:sz w:val="24"/>
                <w:szCs w:val="24"/>
              </w:rPr>
            </w:pPr>
          </w:p>
        </w:tc>
        <w:tc>
          <w:tcPr>
            <w:tcW w:w="1869" w:type="dxa"/>
          </w:tcPr>
          <w:p w14:paraId="228A4259" w14:textId="414C4014" w:rsidR="00CA5344" w:rsidRPr="00254AF5" w:rsidRDefault="00CA5344" w:rsidP="00CA5344">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tc>
      </w:tr>
    </w:tbl>
    <w:p w14:paraId="322C63D2" w14:textId="5EADE0C3" w:rsidR="00CA5344" w:rsidRDefault="00CA5344" w:rsidP="003F0FD8">
      <w:pPr>
        <w:pStyle w:val="71grey"/>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Pr>
          <w:noProof/>
        </w:rPr>
        <w:drawing>
          <wp:inline distT="0" distB="0" distL="0" distR="0" wp14:anchorId="4F947E5E" wp14:editId="0EC0BAB6">
            <wp:extent cx="4572000" cy="2743200"/>
            <wp:effectExtent l="0" t="0" r="0" b="0"/>
            <wp:docPr id="359929187" name="Диаграмма 1">
              <a:extLst xmlns:a="http://schemas.openxmlformats.org/drawingml/2006/main">
                <a:ext uri="{FF2B5EF4-FFF2-40B4-BE49-F238E27FC236}">
                  <a16:creationId xmlns:a16="http://schemas.microsoft.com/office/drawing/2014/main" id="{4E342402-BB53-B944-016E-38406727FB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4B76E3" w14:textId="77777777" w:rsidR="003F0FD8" w:rsidRPr="00254AF5" w:rsidRDefault="003F0FD8" w:rsidP="003F0FD8">
      <w:pPr>
        <w:pStyle w:val="71grey"/>
        <w:rPr>
          <w:rFonts w:ascii="Times New Roman" w:hAnsi="Times New Roman" w:cs="Times New Roman"/>
          <w:color w:val="auto"/>
          <w:sz w:val="24"/>
          <w:szCs w:val="24"/>
        </w:rPr>
      </w:pPr>
    </w:p>
    <w:p w14:paraId="061CC453" w14:textId="77777777" w:rsidR="003F0FD8" w:rsidRPr="00254AF5" w:rsidRDefault="003F0FD8" w:rsidP="003F0FD8">
      <w:pPr>
        <w:pStyle w:val="71grey"/>
        <w:rPr>
          <w:rFonts w:ascii="Times New Roman" w:hAnsi="Times New Roman" w:cs="Times New Roman"/>
          <w:color w:val="auto"/>
          <w:sz w:val="24"/>
          <w:szCs w:val="24"/>
        </w:rPr>
      </w:pPr>
    </w:p>
    <w:p w14:paraId="18A4602C" w14:textId="77777777" w:rsidR="003F0FD8" w:rsidRPr="00254AF5" w:rsidRDefault="003F0FD8" w:rsidP="003F0FD8">
      <w:pPr>
        <w:pStyle w:val="71grey"/>
        <w:rPr>
          <w:rFonts w:ascii="Times New Roman" w:hAnsi="Times New Roman" w:cs="Times New Roman"/>
          <w:color w:val="auto"/>
          <w:sz w:val="24"/>
          <w:szCs w:val="24"/>
        </w:rPr>
      </w:pPr>
    </w:p>
    <w:p w14:paraId="750A3E6A" w14:textId="77777777" w:rsidR="003F0FD8" w:rsidRPr="00254AF5" w:rsidRDefault="003F0FD8" w:rsidP="003F0FD8">
      <w:pPr>
        <w:pStyle w:val="71grey"/>
        <w:rPr>
          <w:rFonts w:ascii="Times New Roman" w:hAnsi="Times New Roman" w:cs="Times New Roman"/>
          <w:color w:val="auto"/>
          <w:sz w:val="24"/>
          <w:szCs w:val="24"/>
        </w:rPr>
      </w:pPr>
    </w:p>
    <w:p w14:paraId="25095ED2" w14:textId="77777777" w:rsidR="003F0FD8" w:rsidRPr="00254AF5" w:rsidRDefault="003F0FD8" w:rsidP="003F0FD8">
      <w:pPr>
        <w:pStyle w:val="71grey"/>
        <w:rPr>
          <w:rFonts w:ascii="Times New Roman" w:hAnsi="Times New Roman" w:cs="Times New Roman"/>
          <w:color w:val="auto"/>
          <w:sz w:val="24"/>
          <w:szCs w:val="24"/>
        </w:rPr>
      </w:pPr>
    </w:p>
    <w:p w14:paraId="738770EF"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Анализ качества за 3 года по казахскому языку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3F0FD8" w:rsidRPr="00254AF5" w14:paraId="7CD40728" w14:textId="77777777" w:rsidTr="003837A3">
        <w:tc>
          <w:tcPr>
            <w:tcW w:w="2552" w:type="dxa"/>
          </w:tcPr>
          <w:p w14:paraId="2E046814"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Ступени обучения</w:t>
            </w:r>
          </w:p>
        </w:tc>
        <w:tc>
          <w:tcPr>
            <w:tcW w:w="1869" w:type="dxa"/>
          </w:tcPr>
          <w:p w14:paraId="7A19866D"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2020/2021 учебный год</w:t>
            </w:r>
          </w:p>
        </w:tc>
        <w:tc>
          <w:tcPr>
            <w:tcW w:w="1869" w:type="dxa"/>
            <w:shd w:val="clear" w:color="auto" w:fill="FFFFFF" w:themeFill="background1"/>
          </w:tcPr>
          <w:p w14:paraId="40470885"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2021/2022 учебный год</w:t>
            </w:r>
          </w:p>
        </w:tc>
        <w:tc>
          <w:tcPr>
            <w:tcW w:w="1869" w:type="dxa"/>
          </w:tcPr>
          <w:p w14:paraId="001EB927"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2022/2023 учебный год</w:t>
            </w:r>
          </w:p>
        </w:tc>
        <w:tc>
          <w:tcPr>
            <w:tcW w:w="1869" w:type="dxa"/>
          </w:tcPr>
          <w:p w14:paraId="35B1B0AF"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Динамика</w:t>
            </w:r>
          </w:p>
        </w:tc>
      </w:tr>
      <w:tr w:rsidR="003F0FD8" w:rsidRPr="00254AF5" w14:paraId="376B838F" w14:textId="77777777" w:rsidTr="003837A3">
        <w:tc>
          <w:tcPr>
            <w:tcW w:w="2552" w:type="dxa"/>
          </w:tcPr>
          <w:p w14:paraId="6D239319"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2–4 классы</w:t>
            </w:r>
          </w:p>
        </w:tc>
        <w:tc>
          <w:tcPr>
            <w:tcW w:w="1869" w:type="dxa"/>
          </w:tcPr>
          <w:p w14:paraId="08CF12CF" w14:textId="0B866FF4" w:rsidR="003F0FD8" w:rsidRPr="00254AF5" w:rsidRDefault="00CA5344"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68</w:t>
            </w:r>
          </w:p>
        </w:tc>
        <w:tc>
          <w:tcPr>
            <w:tcW w:w="1869" w:type="dxa"/>
            <w:shd w:val="clear" w:color="auto" w:fill="FFFFFF" w:themeFill="background1"/>
          </w:tcPr>
          <w:p w14:paraId="0B1131E5" w14:textId="73D2219C" w:rsidR="003F0FD8" w:rsidRPr="00254AF5" w:rsidRDefault="00CA5344"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72</w:t>
            </w:r>
          </w:p>
        </w:tc>
        <w:tc>
          <w:tcPr>
            <w:tcW w:w="1869" w:type="dxa"/>
          </w:tcPr>
          <w:p w14:paraId="2DB3D57D" w14:textId="4C9435A0" w:rsidR="003F0FD8" w:rsidRPr="00254AF5" w:rsidRDefault="00CA5344"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65</w:t>
            </w:r>
          </w:p>
        </w:tc>
        <w:tc>
          <w:tcPr>
            <w:tcW w:w="1869" w:type="dxa"/>
          </w:tcPr>
          <w:p w14:paraId="6711F832" w14:textId="4BC54436" w:rsidR="003F0FD8" w:rsidRPr="00254AF5" w:rsidRDefault="00CA5344"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w:t>
            </w:r>
          </w:p>
        </w:tc>
      </w:tr>
      <w:tr w:rsidR="003F0FD8" w:rsidRPr="00254AF5" w14:paraId="58FEB0BB" w14:textId="77777777" w:rsidTr="003837A3">
        <w:tc>
          <w:tcPr>
            <w:tcW w:w="2552" w:type="dxa"/>
          </w:tcPr>
          <w:p w14:paraId="32A2E648"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Итого</w:t>
            </w:r>
          </w:p>
        </w:tc>
        <w:tc>
          <w:tcPr>
            <w:tcW w:w="1869" w:type="dxa"/>
          </w:tcPr>
          <w:p w14:paraId="2E693020" w14:textId="77777777" w:rsidR="003F0FD8" w:rsidRPr="00254AF5" w:rsidRDefault="003F0FD8" w:rsidP="003F0FD8">
            <w:pPr>
              <w:pStyle w:val="848"/>
              <w:jc w:val="both"/>
              <w:rPr>
                <w:rFonts w:ascii="Times New Roman" w:hAnsi="Times New Roman" w:cs="Times New Roman"/>
                <w:color w:val="auto"/>
                <w:sz w:val="24"/>
                <w:szCs w:val="24"/>
              </w:rPr>
            </w:pPr>
          </w:p>
        </w:tc>
        <w:tc>
          <w:tcPr>
            <w:tcW w:w="1869" w:type="dxa"/>
            <w:shd w:val="clear" w:color="auto" w:fill="FFFFFF" w:themeFill="background1"/>
          </w:tcPr>
          <w:p w14:paraId="1467F88B" w14:textId="77777777" w:rsidR="003F0FD8" w:rsidRPr="00254AF5" w:rsidRDefault="003F0FD8" w:rsidP="003F0FD8">
            <w:pPr>
              <w:pStyle w:val="848"/>
              <w:jc w:val="both"/>
              <w:rPr>
                <w:rFonts w:ascii="Times New Roman" w:hAnsi="Times New Roman" w:cs="Times New Roman"/>
                <w:color w:val="auto"/>
                <w:sz w:val="24"/>
                <w:szCs w:val="24"/>
              </w:rPr>
            </w:pPr>
          </w:p>
        </w:tc>
        <w:tc>
          <w:tcPr>
            <w:tcW w:w="1869" w:type="dxa"/>
          </w:tcPr>
          <w:p w14:paraId="73B6B9D2" w14:textId="77777777" w:rsidR="003F0FD8" w:rsidRPr="00254AF5" w:rsidRDefault="003F0FD8" w:rsidP="003F0FD8">
            <w:pPr>
              <w:pStyle w:val="848"/>
              <w:jc w:val="both"/>
              <w:rPr>
                <w:rFonts w:ascii="Times New Roman" w:hAnsi="Times New Roman" w:cs="Times New Roman"/>
                <w:color w:val="auto"/>
                <w:sz w:val="24"/>
                <w:szCs w:val="24"/>
              </w:rPr>
            </w:pPr>
          </w:p>
        </w:tc>
        <w:tc>
          <w:tcPr>
            <w:tcW w:w="1869" w:type="dxa"/>
          </w:tcPr>
          <w:p w14:paraId="44039883" w14:textId="77777777" w:rsidR="003F0FD8" w:rsidRPr="00254AF5" w:rsidRDefault="003F0FD8" w:rsidP="003F0FD8">
            <w:pPr>
              <w:pStyle w:val="848"/>
              <w:jc w:val="both"/>
              <w:rPr>
                <w:rFonts w:ascii="Times New Roman" w:hAnsi="Times New Roman" w:cs="Times New Roman"/>
                <w:color w:val="auto"/>
                <w:sz w:val="24"/>
                <w:szCs w:val="24"/>
              </w:rPr>
            </w:pPr>
          </w:p>
        </w:tc>
      </w:tr>
    </w:tbl>
    <w:p w14:paraId="3DCED94A" w14:textId="77777777" w:rsidR="003F0FD8" w:rsidRDefault="003F0FD8" w:rsidP="003F0FD8">
      <w:pPr>
        <w:pStyle w:val="71grey"/>
        <w:rPr>
          <w:rFonts w:ascii="Times New Roman" w:hAnsi="Times New Roman" w:cs="Times New Roman"/>
          <w:color w:val="auto"/>
          <w:sz w:val="24"/>
          <w:szCs w:val="24"/>
        </w:rPr>
      </w:pPr>
    </w:p>
    <w:p w14:paraId="7B430DFE" w14:textId="77777777" w:rsidR="00641E2F" w:rsidRDefault="00641E2F" w:rsidP="003F0FD8">
      <w:pPr>
        <w:pStyle w:val="71grey"/>
        <w:rPr>
          <w:rFonts w:ascii="Times New Roman" w:hAnsi="Times New Roman" w:cs="Times New Roman"/>
          <w:color w:val="auto"/>
          <w:sz w:val="24"/>
          <w:szCs w:val="24"/>
        </w:rPr>
      </w:pPr>
    </w:p>
    <w:p w14:paraId="0E01EB35" w14:textId="77777777" w:rsidR="00641E2F" w:rsidRDefault="00641E2F" w:rsidP="003F0FD8">
      <w:pPr>
        <w:pStyle w:val="71grey"/>
        <w:rPr>
          <w:rFonts w:ascii="Times New Roman" w:hAnsi="Times New Roman" w:cs="Times New Roman"/>
          <w:color w:val="auto"/>
          <w:sz w:val="24"/>
          <w:szCs w:val="24"/>
        </w:rPr>
      </w:pPr>
    </w:p>
    <w:p w14:paraId="442E6A02" w14:textId="5705878C" w:rsidR="00641E2F" w:rsidRDefault="00641E2F" w:rsidP="003F0FD8">
      <w:pPr>
        <w:pStyle w:val="71grey"/>
        <w:rPr>
          <w:rFonts w:ascii="Times New Roman" w:hAnsi="Times New Roman" w:cs="Times New Roman"/>
          <w:color w:val="auto"/>
          <w:sz w:val="24"/>
          <w:szCs w:val="24"/>
        </w:rPr>
      </w:pPr>
      <w:r>
        <w:rPr>
          <w:noProof/>
        </w:rPr>
        <w:drawing>
          <wp:inline distT="0" distB="0" distL="0" distR="0" wp14:anchorId="0A2DE625" wp14:editId="1DE2DC94">
            <wp:extent cx="4572000" cy="2743200"/>
            <wp:effectExtent l="0" t="0" r="0" b="0"/>
            <wp:docPr id="691667977" name="Диаграмма 1">
              <a:extLst xmlns:a="http://schemas.openxmlformats.org/drawingml/2006/main">
                <a:ext uri="{FF2B5EF4-FFF2-40B4-BE49-F238E27FC236}">
                  <a16:creationId xmlns:a16="http://schemas.microsoft.com/office/drawing/2014/main" id="{E6DEC0AF-FDA3-513C-CEE2-66C0766F18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E4EF82" w14:textId="77777777" w:rsidR="00641E2F" w:rsidRDefault="00641E2F" w:rsidP="003F0FD8">
      <w:pPr>
        <w:pStyle w:val="71grey"/>
        <w:rPr>
          <w:rFonts w:ascii="Times New Roman" w:hAnsi="Times New Roman" w:cs="Times New Roman"/>
          <w:color w:val="auto"/>
          <w:sz w:val="24"/>
          <w:szCs w:val="24"/>
        </w:rPr>
      </w:pPr>
    </w:p>
    <w:p w14:paraId="1B0403DB" w14:textId="77777777" w:rsidR="00641E2F" w:rsidRDefault="00641E2F" w:rsidP="003F0FD8">
      <w:pPr>
        <w:pStyle w:val="71grey"/>
        <w:rPr>
          <w:rFonts w:ascii="Times New Roman" w:hAnsi="Times New Roman" w:cs="Times New Roman"/>
          <w:color w:val="auto"/>
          <w:sz w:val="24"/>
          <w:szCs w:val="24"/>
        </w:rPr>
      </w:pPr>
    </w:p>
    <w:p w14:paraId="252E9CE4" w14:textId="77777777" w:rsidR="00641E2F" w:rsidRDefault="00641E2F" w:rsidP="003F0FD8">
      <w:pPr>
        <w:pStyle w:val="71grey"/>
        <w:rPr>
          <w:rFonts w:ascii="Times New Roman" w:hAnsi="Times New Roman" w:cs="Times New Roman"/>
          <w:color w:val="auto"/>
          <w:sz w:val="24"/>
          <w:szCs w:val="24"/>
        </w:rPr>
      </w:pPr>
    </w:p>
    <w:p w14:paraId="5FB6E86D" w14:textId="41122842" w:rsidR="003F0FD8" w:rsidRPr="00254AF5" w:rsidRDefault="00641E2F" w:rsidP="003F0FD8">
      <w:pPr>
        <w:pStyle w:val="71grey"/>
        <w:rPr>
          <w:rStyle w:val="72gray"/>
          <w:rFonts w:ascii="Times New Roman" w:hAnsi="Times New Roman" w:cs="Times New Roman"/>
          <w:color w:val="auto"/>
          <w:sz w:val="24"/>
          <w:szCs w:val="24"/>
        </w:rPr>
      </w:pPr>
      <w:r>
        <w:rPr>
          <w:rStyle w:val="72gray"/>
          <w:rFonts w:ascii="Times New Roman" w:hAnsi="Times New Roman" w:cs="Times New Roman"/>
          <w:color w:val="auto"/>
          <w:sz w:val="24"/>
          <w:szCs w:val="24"/>
        </w:rPr>
        <w:t>А</w:t>
      </w:r>
      <w:r w:rsidR="003F0FD8" w:rsidRPr="00254AF5">
        <w:rPr>
          <w:rStyle w:val="72gray"/>
          <w:rFonts w:ascii="Times New Roman" w:hAnsi="Times New Roman" w:cs="Times New Roman"/>
          <w:color w:val="auto"/>
          <w:sz w:val="24"/>
          <w:szCs w:val="24"/>
        </w:rPr>
        <w:t>нализ качества за 3 года по математике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1869"/>
        <w:gridCol w:w="1869"/>
        <w:gridCol w:w="1869"/>
      </w:tblGrid>
      <w:tr w:rsidR="003F0FD8" w:rsidRPr="00254AF5" w14:paraId="3E85FBB8" w14:textId="77777777" w:rsidTr="003837A3">
        <w:tc>
          <w:tcPr>
            <w:tcW w:w="2552" w:type="dxa"/>
          </w:tcPr>
          <w:p w14:paraId="06FF8634"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Ступени обучения</w:t>
            </w:r>
          </w:p>
        </w:tc>
        <w:tc>
          <w:tcPr>
            <w:tcW w:w="1869" w:type="dxa"/>
          </w:tcPr>
          <w:p w14:paraId="13CC2759" w14:textId="11222716"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1</w:t>
            </w: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2</w:t>
            </w:r>
            <w:r w:rsidRPr="00254AF5">
              <w:rPr>
                <w:rStyle w:val="52"/>
                <w:rFonts w:ascii="Times New Roman" w:hAnsi="Times New Roman" w:cs="Times New Roman"/>
                <w:color w:val="auto"/>
                <w:sz w:val="24"/>
                <w:szCs w:val="24"/>
              </w:rPr>
              <w:t xml:space="preserve"> учебный год</w:t>
            </w:r>
          </w:p>
        </w:tc>
        <w:tc>
          <w:tcPr>
            <w:tcW w:w="1869" w:type="dxa"/>
            <w:shd w:val="clear" w:color="auto" w:fill="FFFFFF" w:themeFill="background1"/>
          </w:tcPr>
          <w:p w14:paraId="1A0E4C7D" w14:textId="2C8F8F35"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2</w:t>
            </w: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3</w:t>
            </w:r>
            <w:r w:rsidRPr="00254AF5">
              <w:rPr>
                <w:rStyle w:val="52"/>
                <w:rFonts w:ascii="Times New Roman" w:hAnsi="Times New Roman" w:cs="Times New Roman"/>
                <w:color w:val="auto"/>
                <w:sz w:val="24"/>
                <w:szCs w:val="24"/>
              </w:rPr>
              <w:t xml:space="preserve"> учебный год</w:t>
            </w:r>
          </w:p>
        </w:tc>
        <w:tc>
          <w:tcPr>
            <w:tcW w:w="1869" w:type="dxa"/>
          </w:tcPr>
          <w:p w14:paraId="31991201" w14:textId="7EAD8598"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3</w:t>
            </w: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4</w:t>
            </w:r>
            <w:r w:rsidRPr="00254AF5">
              <w:rPr>
                <w:rStyle w:val="52"/>
                <w:rFonts w:ascii="Times New Roman" w:hAnsi="Times New Roman" w:cs="Times New Roman"/>
                <w:color w:val="auto"/>
                <w:sz w:val="24"/>
                <w:szCs w:val="24"/>
              </w:rPr>
              <w:t xml:space="preserve"> учебный год</w:t>
            </w:r>
          </w:p>
        </w:tc>
        <w:tc>
          <w:tcPr>
            <w:tcW w:w="1869" w:type="dxa"/>
          </w:tcPr>
          <w:p w14:paraId="58548BD9"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Динамика</w:t>
            </w:r>
          </w:p>
        </w:tc>
      </w:tr>
      <w:tr w:rsidR="003F0FD8" w:rsidRPr="00254AF5" w14:paraId="10DE6BFC" w14:textId="77777777" w:rsidTr="003837A3">
        <w:tc>
          <w:tcPr>
            <w:tcW w:w="2552" w:type="dxa"/>
          </w:tcPr>
          <w:p w14:paraId="35168D4C"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2–4 классы</w:t>
            </w:r>
          </w:p>
        </w:tc>
        <w:tc>
          <w:tcPr>
            <w:tcW w:w="1869" w:type="dxa"/>
          </w:tcPr>
          <w:p w14:paraId="3D377314" w14:textId="43270FB0" w:rsidR="003F0FD8" w:rsidRPr="00254AF5" w:rsidRDefault="00641E2F"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72</w:t>
            </w:r>
          </w:p>
        </w:tc>
        <w:tc>
          <w:tcPr>
            <w:tcW w:w="1869" w:type="dxa"/>
            <w:shd w:val="clear" w:color="auto" w:fill="FFFFFF" w:themeFill="background1"/>
          </w:tcPr>
          <w:p w14:paraId="13469146" w14:textId="519462DC" w:rsidR="003F0FD8" w:rsidRPr="00254AF5" w:rsidRDefault="00641E2F"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869" w:type="dxa"/>
          </w:tcPr>
          <w:p w14:paraId="153FD717" w14:textId="3FB706D4" w:rsidR="003F0FD8" w:rsidRPr="00254AF5" w:rsidRDefault="00641E2F"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74</w:t>
            </w:r>
          </w:p>
        </w:tc>
        <w:tc>
          <w:tcPr>
            <w:tcW w:w="1869" w:type="dxa"/>
          </w:tcPr>
          <w:p w14:paraId="4D2B4AB9" w14:textId="130379C3" w:rsidR="003F0FD8" w:rsidRPr="00254AF5" w:rsidRDefault="00641E2F"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3F0FD8" w:rsidRPr="00254AF5" w14:paraId="43192378" w14:textId="77777777" w:rsidTr="003837A3">
        <w:tc>
          <w:tcPr>
            <w:tcW w:w="2552" w:type="dxa"/>
          </w:tcPr>
          <w:p w14:paraId="3FE14EAE"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Итого</w:t>
            </w:r>
          </w:p>
        </w:tc>
        <w:tc>
          <w:tcPr>
            <w:tcW w:w="1869" w:type="dxa"/>
          </w:tcPr>
          <w:p w14:paraId="41944287" w14:textId="77777777" w:rsidR="003F0FD8" w:rsidRPr="00254AF5" w:rsidRDefault="003F0FD8" w:rsidP="003F0FD8">
            <w:pPr>
              <w:pStyle w:val="848"/>
              <w:jc w:val="both"/>
              <w:rPr>
                <w:rFonts w:ascii="Times New Roman" w:hAnsi="Times New Roman" w:cs="Times New Roman"/>
                <w:color w:val="auto"/>
                <w:sz w:val="24"/>
                <w:szCs w:val="24"/>
              </w:rPr>
            </w:pPr>
          </w:p>
        </w:tc>
        <w:tc>
          <w:tcPr>
            <w:tcW w:w="1869" w:type="dxa"/>
            <w:shd w:val="clear" w:color="auto" w:fill="FFFFFF" w:themeFill="background1"/>
          </w:tcPr>
          <w:p w14:paraId="6FC8FC4C" w14:textId="77777777" w:rsidR="003F0FD8" w:rsidRPr="00254AF5" w:rsidRDefault="003F0FD8" w:rsidP="003F0FD8">
            <w:pPr>
              <w:pStyle w:val="848"/>
              <w:jc w:val="both"/>
              <w:rPr>
                <w:rFonts w:ascii="Times New Roman" w:hAnsi="Times New Roman" w:cs="Times New Roman"/>
                <w:color w:val="auto"/>
                <w:sz w:val="24"/>
                <w:szCs w:val="24"/>
              </w:rPr>
            </w:pPr>
          </w:p>
        </w:tc>
        <w:tc>
          <w:tcPr>
            <w:tcW w:w="1869" w:type="dxa"/>
          </w:tcPr>
          <w:p w14:paraId="0C83E5DA" w14:textId="77777777" w:rsidR="003F0FD8" w:rsidRPr="00254AF5" w:rsidRDefault="003F0FD8" w:rsidP="003F0FD8">
            <w:pPr>
              <w:pStyle w:val="848"/>
              <w:jc w:val="both"/>
              <w:rPr>
                <w:rFonts w:ascii="Times New Roman" w:hAnsi="Times New Roman" w:cs="Times New Roman"/>
                <w:color w:val="auto"/>
                <w:sz w:val="24"/>
                <w:szCs w:val="24"/>
              </w:rPr>
            </w:pPr>
          </w:p>
        </w:tc>
        <w:tc>
          <w:tcPr>
            <w:tcW w:w="1869" w:type="dxa"/>
          </w:tcPr>
          <w:p w14:paraId="3B158196" w14:textId="77777777" w:rsidR="003F0FD8" w:rsidRPr="00254AF5" w:rsidRDefault="003F0FD8" w:rsidP="003F0FD8">
            <w:pPr>
              <w:pStyle w:val="848"/>
              <w:jc w:val="both"/>
              <w:rPr>
                <w:rFonts w:ascii="Times New Roman" w:hAnsi="Times New Roman" w:cs="Times New Roman"/>
                <w:color w:val="auto"/>
                <w:sz w:val="24"/>
                <w:szCs w:val="24"/>
              </w:rPr>
            </w:pPr>
          </w:p>
        </w:tc>
      </w:tr>
    </w:tbl>
    <w:p w14:paraId="3672937A" w14:textId="77777777" w:rsidR="003F0FD8" w:rsidRDefault="003F0FD8" w:rsidP="003F0FD8">
      <w:pPr>
        <w:pStyle w:val="71grey"/>
        <w:rPr>
          <w:rFonts w:ascii="Times New Roman" w:hAnsi="Times New Roman" w:cs="Times New Roman"/>
          <w:color w:val="auto"/>
          <w:sz w:val="24"/>
          <w:szCs w:val="24"/>
        </w:rPr>
      </w:pPr>
    </w:p>
    <w:p w14:paraId="20FAFA3F" w14:textId="77777777" w:rsidR="00641E2F" w:rsidRDefault="00641E2F" w:rsidP="003F0FD8">
      <w:pPr>
        <w:pStyle w:val="71grey"/>
        <w:rPr>
          <w:rFonts w:ascii="Times New Roman" w:hAnsi="Times New Roman" w:cs="Times New Roman"/>
          <w:color w:val="auto"/>
          <w:sz w:val="24"/>
          <w:szCs w:val="24"/>
        </w:rPr>
      </w:pPr>
    </w:p>
    <w:p w14:paraId="740C5DB3" w14:textId="77777777" w:rsidR="00641E2F" w:rsidRDefault="00641E2F" w:rsidP="003F0FD8">
      <w:pPr>
        <w:pStyle w:val="71grey"/>
        <w:rPr>
          <w:rFonts w:ascii="Times New Roman" w:hAnsi="Times New Roman" w:cs="Times New Roman"/>
          <w:color w:val="auto"/>
          <w:sz w:val="24"/>
          <w:szCs w:val="24"/>
        </w:rPr>
      </w:pPr>
    </w:p>
    <w:p w14:paraId="3EC19386" w14:textId="77777777" w:rsidR="00411C85" w:rsidRDefault="00411C85" w:rsidP="003F0FD8">
      <w:pPr>
        <w:pStyle w:val="71grey"/>
        <w:rPr>
          <w:rFonts w:ascii="Times New Roman" w:hAnsi="Times New Roman" w:cs="Times New Roman"/>
          <w:color w:val="auto"/>
          <w:sz w:val="24"/>
          <w:szCs w:val="24"/>
          <w:lang w:val="kk-KZ"/>
        </w:rPr>
      </w:pPr>
    </w:p>
    <w:p w14:paraId="32B5A61B" w14:textId="77777777" w:rsidR="00411C85" w:rsidRDefault="00411C85" w:rsidP="003F0FD8">
      <w:pPr>
        <w:pStyle w:val="71grey"/>
        <w:rPr>
          <w:rFonts w:ascii="Times New Roman" w:hAnsi="Times New Roman" w:cs="Times New Roman"/>
          <w:color w:val="auto"/>
          <w:sz w:val="24"/>
          <w:szCs w:val="24"/>
          <w:lang w:val="kk-KZ"/>
        </w:rPr>
      </w:pPr>
    </w:p>
    <w:p w14:paraId="02F5787E" w14:textId="23454004" w:rsidR="00641E2F" w:rsidRPr="00411C85" w:rsidRDefault="00411C85" w:rsidP="003F0FD8">
      <w:pPr>
        <w:pStyle w:val="71grey"/>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2023 – 2024 оқу жылының оқушылардың жетістіктері</w:t>
      </w:r>
    </w:p>
    <w:p w14:paraId="3A375F78" w14:textId="77777777" w:rsidR="00641E2F" w:rsidRDefault="00641E2F" w:rsidP="003F0FD8">
      <w:pPr>
        <w:pStyle w:val="71grey"/>
        <w:rPr>
          <w:rFonts w:ascii="Times New Roman" w:hAnsi="Times New Roman" w:cs="Times New Roman"/>
          <w:color w:val="auto"/>
          <w:sz w:val="24"/>
          <w:szCs w:val="24"/>
        </w:rPr>
      </w:pPr>
    </w:p>
    <w:p w14:paraId="7DF089FF" w14:textId="77777777" w:rsidR="00641E2F" w:rsidRDefault="00641E2F" w:rsidP="003F0FD8">
      <w:pPr>
        <w:pStyle w:val="71grey"/>
        <w:rPr>
          <w:rFonts w:ascii="Times New Roman" w:hAnsi="Times New Roman" w:cs="Times New Roman"/>
          <w:color w:val="auto"/>
          <w:sz w:val="24"/>
          <w:szCs w:val="24"/>
        </w:rPr>
      </w:pPr>
    </w:p>
    <w:p w14:paraId="444DBE8B" w14:textId="77777777" w:rsidR="00641E2F" w:rsidRDefault="00641E2F" w:rsidP="003F0FD8">
      <w:pPr>
        <w:pStyle w:val="71grey"/>
        <w:rPr>
          <w:rFonts w:ascii="Times New Roman" w:hAnsi="Times New Roman" w:cs="Times New Roman"/>
          <w:color w:val="auto"/>
          <w:sz w:val="24"/>
          <w:szCs w:val="24"/>
        </w:rPr>
      </w:pPr>
    </w:p>
    <w:p w14:paraId="3DE1BFC5" w14:textId="32D3D784" w:rsidR="00641E2F" w:rsidRDefault="00641E2F" w:rsidP="003F0FD8">
      <w:pPr>
        <w:pStyle w:val="71grey"/>
        <w:rPr>
          <w:rFonts w:ascii="Times New Roman" w:hAnsi="Times New Roman" w:cs="Times New Roman"/>
          <w:color w:val="auto"/>
          <w:sz w:val="24"/>
          <w:szCs w:val="24"/>
        </w:rPr>
      </w:pPr>
      <w:r>
        <w:rPr>
          <w:noProof/>
        </w:rPr>
        <w:drawing>
          <wp:inline distT="0" distB="0" distL="0" distR="0" wp14:anchorId="03FFC2DE" wp14:editId="05E35EF2">
            <wp:extent cx="4572000" cy="2743200"/>
            <wp:effectExtent l="0" t="0" r="0" b="0"/>
            <wp:docPr id="1315784307" name="Диаграмма 1">
              <a:extLst xmlns:a="http://schemas.openxmlformats.org/drawingml/2006/main">
                <a:ext uri="{FF2B5EF4-FFF2-40B4-BE49-F238E27FC236}">
                  <a16:creationId xmlns:a16="http://schemas.microsoft.com/office/drawing/2014/main" id="{D907C1B7-1801-45F6-B998-AF4C681BB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0B3668" w14:textId="77777777" w:rsidR="00641E2F" w:rsidRDefault="00641E2F" w:rsidP="003F0FD8">
      <w:pPr>
        <w:pStyle w:val="71grey"/>
        <w:rPr>
          <w:rFonts w:ascii="Times New Roman" w:hAnsi="Times New Roman" w:cs="Times New Roman"/>
          <w:color w:val="auto"/>
          <w:sz w:val="24"/>
          <w:szCs w:val="24"/>
        </w:rPr>
      </w:pPr>
    </w:p>
    <w:p w14:paraId="1E1D86CA" w14:textId="77777777" w:rsidR="00641E2F" w:rsidRDefault="00641E2F" w:rsidP="003F0FD8">
      <w:pPr>
        <w:pStyle w:val="71grey"/>
        <w:rPr>
          <w:rFonts w:ascii="Times New Roman" w:hAnsi="Times New Roman" w:cs="Times New Roman"/>
          <w:color w:val="auto"/>
          <w:sz w:val="24"/>
          <w:szCs w:val="24"/>
        </w:rPr>
      </w:pPr>
    </w:p>
    <w:p w14:paraId="46C8B301" w14:textId="77777777" w:rsidR="003F0FD8" w:rsidRPr="00254AF5" w:rsidRDefault="003F0FD8" w:rsidP="003F0FD8">
      <w:pPr>
        <w:pStyle w:val="71grey"/>
        <w:rPr>
          <w:rFonts w:ascii="Times New Roman" w:hAnsi="Times New Roman" w:cs="Times New Roman"/>
          <w:color w:val="auto"/>
          <w:sz w:val="24"/>
          <w:szCs w:val="24"/>
        </w:rPr>
      </w:pPr>
    </w:p>
    <w:p w14:paraId="1C880CF9" w14:textId="77777777" w:rsidR="003F0FD8" w:rsidRPr="00254AF5" w:rsidRDefault="003F0FD8" w:rsidP="003F0FD8">
      <w:pPr>
        <w:pStyle w:val="71grey"/>
        <w:rPr>
          <w:rFonts w:ascii="Times New Roman" w:hAnsi="Times New Roman" w:cs="Times New Roman"/>
          <w:color w:val="auto"/>
          <w:sz w:val="24"/>
          <w:szCs w:val="24"/>
        </w:rPr>
      </w:pPr>
    </w:p>
    <w:p w14:paraId="2A667D9B" w14:textId="77777777" w:rsidR="003F0FD8" w:rsidRPr="00254AF5" w:rsidRDefault="003F0FD8" w:rsidP="003F0FD8">
      <w:pPr>
        <w:pStyle w:val="71grey"/>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Анализ качества за 3 года по английскому языку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2189"/>
        <w:gridCol w:w="2189"/>
        <w:gridCol w:w="1869"/>
      </w:tblGrid>
      <w:tr w:rsidR="003F0FD8" w:rsidRPr="00254AF5" w14:paraId="2D08D3C0" w14:textId="77777777" w:rsidTr="003837A3">
        <w:tc>
          <w:tcPr>
            <w:tcW w:w="2552" w:type="dxa"/>
          </w:tcPr>
          <w:p w14:paraId="38ED7249"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Ступени обучения</w:t>
            </w:r>
          </w:p>
        </w:tc>
        <w:tc>
          <w:tcPr>
            <w:tcW w:w="1869" w:type="dxa"/>
          </w:tcPr>
          <w:p w14:paraId="08461F3C" w14:textId="2E128393"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1</w:t>
            </w: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2</w:t>
            </w:r>
            <w:r w:rsidRPr="00254AF5">
              <w:rPr>
                <w:rStyle w:val="52"/>
                <w:rFonts w:ascii="Times New Roman" w:hAnsi="Times New Roman" w:cs="Times New Roman"/>
                <w:color w:val="auto"/>
                <w:sz w:val="24"/>
                <w:szCs w:val="24"/>
              </w:rPr>
              <w:t xml:space="preserve"> учебный год</w:t>
            </w:r>
          </w:p>
        </w:tc>
        <w:tc>
          <w:tcPr>
            <w:tcW w:w="1869" w:type="dxa"/>
            <w:shd w:val="clear" w:color="auto" w:fill="FFFFFF" w:themeFill="background1"/>
          </w:tcPr>
          <w:p w14:paraId="0528E391" w14:textId="255B2ED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2</w:t>
            </w: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3</w:t>
            </w:r>
            <w:r w:rsidRPr="00254AF5">
              <w:rPr>
                <w:rStyle w:val="52"/>
                <w:rFonts w:ascii="Times New Roman" w:hAnsi="Times New Roman" w:cs="Times New Roman"/>
                <w:color w:val="auto"/>
                <w:sz w:val="24"/>
                <w:szCs w:val="24"/>
              </w:rPr>
              <w:t>учебный год</w:t>
            </w:r>
          </w:p>
        </w:tc>
        <w:tc>
          <w:tcPr>
            <w:tcW w:w="1869" w:type="dxa"/>
          </w:tcPr>
          <w:p w14:paraId="0CAEEFF2" w14:textId="3584C519"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3</w:t>
            </w:r>
            <w:r w:rsidRPr="00254AF5">
              <w:rPr>
                <w:rStyle w:val="52"/>
                <w:rFonts w:ascii="Times New Roman" w:hAnsi="Times New Roman" w:cs="Times New Roman"/>
                <w:color w:val="auto"/>
                <w:sz w:val="24"/>
                <w:szCs w:val="24"/>
              </w:rPr>
              <w:t>/202</w:t>
            </w:r>
            <w:r w:rsidR="00641E2F">
              <w:rPr>
                <w:rStyle w:val="52"/>
                <w:rFonts w:ascii="Times New Roman" w:hAnsi="Times New Roman" w:cs="Times New Roman"/>
                <w:color w:val="auto"/>
                <w:sz w:val="24"/>
                <w:szCs w:val="24"/>
              </w:rPr>
              <w:t>4</w:t>
            </w:r>
            <w:r w:rsidRPr="00254AF5">
              <w:rPr>
                <w:rStyle w:val="52"/>
                <w:rFonts w:ascii="Times New Roman" w:hAnsi="Times New Roman" w:cs="Times New Roman"/>
                <w:color w:val="auto"/>
                <w:sz w:val="24"/>
                <w:szCs w:val="24"/>
              </w:rPr>
              <w:t>учебный год</w:t>
            </w:r>
          </w:p>
        </w:tc>
        <w:tc>
          <w:tcPr>
            <w:tcW w:w="1869" w:type="dxa"/>
          </w:tcPr>
          <w:p w14:paraId="2E37C838"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Динамика</w:t>
            </w:r>
          </w:p>
        </w:tc>
      </w:tr>
      <w:tr w:rsidR="003F0FD8" w:rsidRPr="00254AF5" w14:paraId="6DC1C07D" w14:textId="77777777" w:rsidTr="003837A3">
        <w:tc>
          <w:tcPr>
            <w:tcW w:w="2552" w:type="dxa"/>
          </w:tcPr>
          <w:p w14:paraId="46B04A8F"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2–4 классы</w:t>
            </w:r>
          </w:p>
        </w:tc>
        <w:tc>
          <w:tcPr>
            <w:tcW w:w="1869" w:type="dxa"/>
          </w:tcPr>
          <w:p w14:paraId="742939AC" w14:textId="30C05D47" w:rsidR="003F0FD8" w:rsidRPr="00254AF5" w:rsidRDefault="00641E2F"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4AF5">
              <w:rPr>
                <w:rFonts w:ascii="Times New Roman" w:hAnsi="Times New Roman" w:cs="Times New Roman"/>
                <w:color w:val="auto"/>
                <w:sz w:val="24"/>
                <w:szCs w:val="24"/>
              </w:rPr>
              <w:t>58</w:t>
            </w:r>
          </w:p>
        </w:tc>
        <w:tc>
          <w:tcPr>
            <w:tcW w:w="1869" w:type="dxa"/>
            <w:shd w:val="clear" w:color="auto" w:fill="FFFFFF" w:themeFill="background1"/>
          </w:tcPr>
          <w:p w14:paraId="6C9660A3" w14:textId="6A666503" w:rsidR="003F0FD8" w:rsidRPr="00254AF5" w:rsidRDefault="00641E2F"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63</w:t>
            </w:r>
          </w:p>
        </w:tc>
        <w:tc>
          <w:tcPr>
            <w:tcW w:w="1869" w:type="dxa"/>
          </w:tcPr>
          <w:p w14:paraId="60062F72" w14:textId="69F3315F" w:rsidR="003F0FD8" w:rsidRPr="00254AF5" w:rsidRDefault="00641E2F"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5</w:t>
            </w:r>
            <w:r>
              <w:t>3</w:t>
            </w:r>
          </w:p>
        </w:tc>
        <w:tc>
          <w:tcPr>
            <w:tcW w:w="1869" w:type="dxa"/>
          </w:tcPr>
          <w:p w14:paraId="68570759" w14:textId="11FB8973" w:rsidR="003F0FD8" w:rsidRPr="00254AF5" w:rsidRDefault="00641E2F"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t>-5</w:t>
            </w:r>
          </w:p>
        </w:tc>
      </w:tr>
      <w:tr w:rsidR="003F0FD8" w:rsidRPr="00254AF5" w14:paraId="431031E1" w14:textId="77777777" w:rsidTr="003837A3">
        <w:tc>
          <w:tcPr>
            <w:tcW w:w="2552" w:type="dxa"/>
          </w:tcPr>
          <w:p w14:paraId="3D026F79"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Итого</w:t>
            </w:r>
          </w:p>
        </w:tc>
        <w:tc>
          <w:tcPr>
            <w:tcW w:w="1869" w:type="dxa"/>
          </w:tcPr>
          <w:p w14:paraId="217B5CBC" w14:textId="77777777" w:rsidR="003F0FD8" w:rsidRPr="00254AF5" w:rsidRDefault="003F0FD8" w:rsidP="003F0FD8">
            <w:pPr>
              <w:pStyle w:val="848"/>
              <w:jc w:val="both"/>
              <w:rPr>
                <w:rFonts w:ascii="Times New Roman" w:hAnsi="Times New Roman" w:cs="Times New Roman"/>
                <w:color w:val="auto"/>
                <w:sz w:val="24"/>
                <w:szCs w:val="24"/>
              </w:rPr>
            </w:pPr>
          </w:p>
        </w:tc>
        <w:tc>
          <w:tcPr>
            <w:tcW w:w="1869" w:type="dxa"/>
            <w:shd w:val="clear" w:color="auto" w:fill="FFFFFF" w:themeFill="background1"/>
          </w:tcPr>
          <w:p w14:paraId="14A161BB" w14:textId="77777777" w:rsidR="003F0FD8" w:rsidRPr="00254AF5" w:rsidRDefault="003F0FD8" w:rsidP="003F0FD8">
            <w:pPr>
              <w:pStyle w:val="848"/>
              <w:jc w:val="both"/>
              <w:rPr>
                <w:rFonts w:ascii="Times New Roman" w:hAnsi="Times New Roman" w:cs="Times New Roman"/>
                <w:color w:val="auto"/>
                <w:sz w:val="24"/>
                <w:szCs w:val="24"/>
              </w:rPr>
            </w:pPr>
          </w:p>
        </w:tc>
        <w:tc>
          <w:tcPr>
            <w:tcW w:w="1869" w:type="dxa"/>
          </w:tcPr>
          <w:p w14:paraId="0E2EF6B6" w14:textId="77777777" w:rsidR="003F0FD8" w:rsidRPr="00254AF5" w:rsidRDefault="003F0FD8" w:rsidP="003F0FD8">
            <w:pPr>
              <w:pStyle w:val="848"/>
              <w:jc w:val="both"/>
              <w:rPr>
                <w:rFonts w:ascii="Times New Roman" w:hAnsi="Times New Roman" w:cs="Times New Roman"/>
                <w:color w:val="auto"/>
                <w:sz w:val="24"/>
                <w:szCs w:val="24"/>
              </w:rPr>
            </w:pPr>
          </w:p>
        </w:tc>
        <w:tc>
          <w:tcPr>
            <w:tcW w:w="1869" w:type="dxa"/>
          </w:tcPr>
          <w:p w14:paraId="3ABB6B4D" w14:textId="77777777" w:rsidR="003F0FD8" w:rsidRPr="00254AF5" w:rsidRDefault="003F0FD8" w:rsidP="003F0FD8">
            <w:pPr>
              <w:pStyle w:val="848"/>
              <w:jc w:val="both"/>
              <w:rPr>
                <w:rFonts w:ascii="Times New Roman" w:hAnsi="Times New Roman" w:cs="Times New Roman"/>
                <w:color w:val="auto"/>
                <w:sz w:val="24"/>
                <w:szCs w:val="24"/>
              </w:rPr>
            </w:pPr>
          </w:p>
        </w:tc>
      </w:tr>
    </w:tbl>
    <w:p w14:paraId="5F565476" w14:textId="77777777" w:rsidR="003F0FD8" w:rsidRDefault="003F0FD8" w:rsidP="003F0FD8">
      <w:pPr>
        <w:pStyle w:val="71grey"/>
        <w:rPr>
          <w:rStyle w:val="73gray"/>
          <w:rFonts w:ascii="Times New Roman" w:hAnsi="Times New Roman" w:cs="Times New Roman"/>
          <w:color w:val="auto"/>
          <w:sz w:val="24"/>
          <w:szCs w:val="24"/>
        </w:rPr>
      </w:pPr>
    </w:p>
    <w:p w14:paraId="0A3A5A7B" w14:textId="77777777" w:rsidR="00641E2F" w:rsidRDefault="00641E2F" w:rsidP="003F0FD8">
      <w:pPr>
        <w:pStyle w:val="71grey"/>
        <w:rPr>
          <w:rStyle w:val="73gray"/>
          <w:rFonts w:ascii="Times New Roman" w:hAnsi="Times New Roman" w:cs="Times New Roman"/>
          <w:color w:val="auto"/>
          <w:sz w:val="24"/>
          <w:szCs w:val="24"/>
        </w:rPr>
      </w:pPr>
    </w:p>
    <w:p w14:paraId="5809EB0C" w14:textId="29362164" w:rsidR="00641E2F" w:rsidRDefault="00641E2F" w:rsidP="003F0FD8">
      <w:pPr>
        <w:pStyle w:val="71grey"/>
        <w:rPr>
          <w:rStyle w:val="73gray"/>
          <w:rFonts w:ascii="Times New Roman" w:hAnsi="Times New Roman" w:cs="Times New Roman"/>
          <w:color w:val="auto"/>
          <w:sz w:val="24"/>
          <w:szCs w:val="24"/>
        </w:rPr>
      </w:pPr>
      <w:r>
        <w:rPr>
          <w:noProof/>
        </w:rPr>
        <w:drawing>
          <wp:inline distT="0" distB="0" distL="0" distR="0" wp14:anchorId="1CABAF34" wp14:editId="016D2860">
            <wp:extent cx="4572000" cy="2743200"/>
            <wp:effectExtent l="0" t="0" r="0" b="0"/>
            <wp:docPr id="1729894233" name="Диаграмма 1">
              <a:extLst xmlns:a="http://schemas.openxmlformats.org/drawingml/2006/main">
                <a:ext uri="{FF2B5EF4-FFF2-40B4-BE49-F238E27FC236}">
                  <a16:creationId xmlns:a16="http://schemas.microsoft.com/office/drawing/2014/main" id="{29CB7C18-78AF-E388-B898-C0204AD56E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E8C079" w14:textId="77777777" w:rsidR="00641E2F" w:rsidRDefault="00641E2F" w:rsidP="003F0FD8">
      <w:pPr>
        <w:pStyle w:val="71grey"/>
        <w:rPr>
          <w:rStyle w:val="73gray"/>
          <w:rFonts w:ascii="Times New Roman" w:hAnsi="Times New Roman" w:cs="Times New Roman"/>
          <w:color w:val="auto"/>
          <w:sz w:val="24"/>
          <w:szCs w:val="24"/>
        </w:rPr>
      </w:pPr>
    </w:p>
    <w:p w14:paraId="187D7825" w14:textId="77777777" w:rsidR="00641E2F" w:rsidRDefault="00641E2F" w:rsidP="003F0FD8">
      <w:pPr>
        <w:pStyle w:val="71grey"/>
        <w:rPr>
          <w:rStyle w:val="73gray"/>
          <w:rFonts w:ascii="Times New Roman" w:hAnsi="Times New Roman" w:cs="Times New Roman"/>
          <w:color w:val="auto"/>
          <w:sz w:val="24"/>
          <w:szCs w:val="24"/>
        </w:rPr>
      </w:pPr>
    </w:p>
    <w:p w14:paraId="33937EB6" w14:textId="77777777" w:rsidR="003F0FD8" w:rsidRPr="00254AF5" w:rsidRDefault="003F0FD8" w:rsidP="003F0FD8">
      <w:pPr>
        <w:pStyle w:val="71grey"/>
        <w:rPr>
          <w:rStyle w:val="73gray"/>
          <w:rFonts w:ascii="Times New Roman" w:hAnsi="Times New Roman" w:cs="Times New Roman"/>
          <w:color w:val="auto"/>
          <w:sz w:val="24"/>
          <w:szCs w:val="24"/>
        </w:rPr>
      </w:pPr>
    </w:p>
    <w:p w14:paraId="3C70EBA7" w14:textId="77777777" w:rsidR="003F0FD8" w:rsidRPr="00254AF5" w:rsidRDefault="003F0FD8" w:rsidP="003F0FD8">
      <w:pPr>
        <w:pStyle w:val="71grey"/>
        <w:rPr>
          <w:rFonts w:ascii="Times New Roman" w:hAnsi="Times New Roman" w:cs="Times New Roman"/>
          <w:color w:val="auto"/>
          <w:sz w:val="24"/>
          <w:szCs w:val="24"/>
        </w:rPr>
      </w:pPr>
    </w:p>
    <w:p w14:paraId="530D2FD9" w14:textId="1530C631"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Выводы. В разрезе предметов наблюдается повышение качества знаний учащихся </w:t>
      </w:r>
      <w:proofErr w:type="gramStart"/>
      <w:r w:rsidRPr="00254AF5">
        <w:rPr>
          <w:rFonts w:ascii="Times New Roman" w:hAnsi="Times New Roman" w:cs="Times New Roman"/>
          <w:color w:val="auto"/>
          <w:sz w:val="24"/>
          <w:szCs w:val="24"/>
        </w:rPr>
        <w:t xml:space="preserve">по </w:t>
      </w:r>
      <w:r w:rsidR="00641E2F">
        <w:rPr>
          <w:rFonts w:ascii="Times New Roman" w:hAnsi="Times New Roman" w:cs="Times New Roman"/>
          <w:color w:val="auto"/>
          <w:sz w:val="24"/>
          <w:szCs w:val="24"/>
        </w:rPr>
        <w:t xml:space="preserve"> </w:t>
      </w:r>
      <w:r w:rsidR="00D30B27">
        <w:rPr>
          <w:rFonts w:ascii="Times New Roman" w:hAnsi="Times New Roman" w:cs="Times New Roman"/>
          <w:color w:val="auto"/>
          <w:sz w:val="24"/>
          <w:szCs w:val="24"/>
        </w:rPr>
        <w:t>русскому</w:t>
      </w:r>
      <w:proofErr w:type="gramEnd"/>
      <w:r w:rsidR="00D30B27">
        <w:rPr>
          <w:rFonts w:ascii="Times New Roman" w:hAnsi="Times New Roman" w:cs="Times New Roman"/>
          <w:color w:val="auto"/>
          <w:sz w:val="24"/>
          <w:szCs w:val="24"/>
        </w:rPr>
        <w:t xml:space="preserve"> языку, </w:t>
      </w:r>
      <w:r w:rsidR="00641E2F">
        <w:rPr>
          <w:rFonts w:ascii="Times New Roman" w:hAnsi="Times New Roman" w:cs="Times New Roman"/>
          <w:color w:val="auto"/>
          <w:sz w:val="24"/>
          <w:szCs w:val="24"/>
        </w:rPr>
        <w:t xml:space="preserve"> по математике.</w:t>
      </w:r>
      <w:r w:rsidR="00D30B27">
        <w:rPr>
          <w:rFonts w:ascii="Times New Roman" w:hAnsi="Times New Roman" w:cs="Times New Roman"/>
          <w:color w:val="auto"/>
          <w:sz w:val="24"/>
          <w:szCs w:val="24"/>
        </w:rPr>
        <w:t xml:space="preserve"> </w:t>
      </w:r>
      <w:r w:rsidRPr="00254AF5">
        <w:rPr>
          <w:rFonts w:ascii="Times New Roman" w:hAnsi="Times New Roman" w:cs="Times New Roman"/>
          <w:color w:val="auto"/>
          <w:sz w:val="24"/>
          <w:szCs w:val="24"/>
        </w:rPr>
        <w:t xml:space="preserve">Снизился процент качества знаний учащихся по </w:t>
      </w:r>
      <w:r w:rsidR="00641E2F">
        <w:rPr>
          <w:rFonts w:ascii="Times New Roman" w:hAnsi="Times New Roman" w:cs="Times New Roman"/>
          <w:color w:val="auto"/>
          <w:sz w:val="24"/>
          <w:szCs w:val="24"/>
        </w:rPr>
        <w:t>казахскому языку и английскому языку.</w:t>
      </w:r>
    </w:p>
    <w:p w14:paraId="1B204EA3" w14:textId="2A025EFC" w:rsidR="003F0FD8" w:rsidRPr="00254AF5" w:rsidRDefault="00682A96" w:rsidP="00F50F12">
      <w:pPr>
        <w:rPr>
          <w:rStyle w:val="72gray"/>
          <w:rFonts w:ascii="Times New Roman" w:hAnsi="Times New Roman" w:cs="Times New Roman"/>
          <w:color w:val="auto"/>
          <w:sz w:val="24"/>
          <w:szCs w:val="24"/>
        </w:rPr>
      </w:pPr>
      <w:r>
        <w:t xml:space="preserve"> </w:t>
      </w:r>
      <w:r w:rsidR="003F0FD8" w:rsidRPr="00254AF5">
        <w:rPr>
          <w:rStyle w:val="72gray"/>
          <w:rFonts w:ascii="Times New Roman" w:hAnsi="Times New Roman" w:cs="Times New Roman"/>
          <w:color w:val="auto"/>
          <w:sz w:val="24"/>
          <w:szCs w:val="24"/>
        </w:rPr>
        <w:t>Итоги</w:t>
      </w:r>
      <w:r w:rsidR="00F50F12">
        <w:rPr>
          <w:rStyle w:val="72gray"/>
          <w:rFonts w:ascii="Times New Roman" w:hAnsi="Times New Roman" w:cs="Times New Roman"/>
          <w:color w:val="auto"/>
          <w:sz w:val="24"/>
          <w:szCs w:val="24"/>
        </w:rPr>
        <w:t xml:space="preserve"> </w:t>
      </w:r>
      <w:r w:rsidR="003F0FD8" w:rsidRPr="00254AF5">
        <w:rPr>
          <w:rStyle w:val="72gray"/>
          <w:rFonts w:ascii="Times New Roman" w:hAnsi="Times New Roman" w:cs="Times New Roman"/>
          <w:color w:val="auto"/>
          <w:sz w:val="24"/>
          <w:szCs w:val="24"/>
        </w:rPr>
        <w:t>участия учащихся в конкурсах, олимпиадах, интеллектуальных играх, мероприятиях за 202</w:t>
      </w:r>
      <w:r w:rsidR="00641E2F">
        <w:rPr>
          <w:rStyle w:val="72gray"/>
          <w:rFonts w:ascii="Times New Roman" w:hAnsi="Times New Roman" w:cs="Times New Roman"/>
          <w:color w:val="auto"/>
          <w:sz w:val="24"/>
          <w:szCs w:val="24"/>
        </w:rPr>
        <w:t>3</w:t>
      </w:r>
      <w:r w:rsidR="003F0FD8" w:rsidRPr="00254AF5">
        <w:rPr>
          <w:rStyle w:val="72gray"/>
          <w:rFonts w:ascii="Times New Roman" w:hAnsi="Times New Roman" w:cs="Times New Roman"/>
          <w:color w:val="auto"/>
          <w:sz w:val="24"/>
          <w:szCs w:val="24"/>
        </w:rPr>
        <w:t>/202</w:t>
      </w:r>
      <w:r w:rsidR="00641E2F">
        <w:rPr>
          <w:rStyle w:val="72gray"/>
          <w:rFonts w:ascii="Times New Roman" w:hAnsi="Times New Roman" w:cs="Times New Roman"/>
          <w:color w:val="auto"/>
          <w:sz w:val="24"/>
          <w:szCs w:val="24"/>
        </w:rPr>
        <w:t>4</w:t>
      </w:r>
      <w:r w:rsidR="003F0FD8" w:rsidRPr="00254AF5">
        <w:rPr>
          <w:rStyle w:val="72gray"/>
          <w:rFonts w:ascii="Times New Roman" w:hAnsi="Times New Roman" w:cs="Times New Roman"/>
          <w:color w:val="auto"/>
          <w:sz w:val="24"/>
          <w:szCs w:val="24"/>
        </w:rPr>
        <w:t>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000"/>
        <w:gridCol w:w="1619"/>
        <w:gridCol w:w="2307"/>
        <w:gridCol w:w="1979"/>
      </w:tblGrid>
      <w:tr w:rsidR="003F0FD8" w:rsidRPr="00254AF5" w14:paraId="29316A3D" w14:textId="77777777" w:rsidTr="00411C85">
        <w:tc>
          <w:tcPr>
            <w:tcW w:w="458" w:type="dxa"/>
          </w:tcPr>
          <w:p w14:paraId="417573FE"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lastRenderedPageBreak/>
              <w:t>№</w:t>
            </w:r>
          </w:p>
        </w:tc>
        <w:tc>
          <w:tcPr>
            <w:tcW w:w="3000" w:type="dxa"/>
          </w:tcPr>
          <w:p w14:paraId="51EFBAA1"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Мероприятие</w:t>
            </w:r>
          </w:p>
        </w:tc>
        <w:tc>
          <w:tcPr>
            <w:tcW w:w="1619" w:type="dxa"/>
          </w:tcPr>
          <w:p w14:paraId="74D786C8"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Количество участников</w:t>
            </w:r>
          </w:p>
        </w:tc>
        <w:tc>
          <w:tcPr>
            <w:tcW w:w="2307" w:type="dxa"/>
          </w:tcPr>
          <w:p w14:paraId="0B5A8DC3"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Ф. И. О. призера</w:t>
            </w:r>
          </w:p>
        </w:tc>
        <w:tc>
          <w:tcPr>
            <w:tcW w:w="1979" w:type="dxa"/>
          </w:tcPr>
          <w:p w14:paraId="2BFD22EB"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Результат</w:t>
            </w:r>
          </w:p>
        </w:tc>
      </w:tr>
      <w:tr w:rsidR="00411C85" w:rsidRPr="00254AF5" w14:paraId="53C85E40" w14:textId="77777777" w:rsidTr="00411C85">
        <w:trPr>
          <w:gridAfter w:val="4"/>
          <w:wAfter w:w="8905" w:type="dxa"/>
        </w:trPr>
        <w:tc>
          <w:tcPr>
            <w:tcW w:w="458" w:type="dxa"/>
          </w:tcPr>
          <w:p w14:paraId="67C569F8" w14:textId="77777777" w:rsidR="00411C85" w:rsidRPr="00254AF5" w:rsidRDefault="00411C85"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r>
    </w:tbl>
    <w:p w14:paraId="4E263074" w14:textId="77777777" w:rsidR="00411C85" w:rsidRPr="00411C85" w:rsidRDefault="00411C85" w:rsidP="00411C85">
      <w:pPr>
        <w:pStyle w:val="71grey"/>
        <w:rPr>
          <w:rFonts w:ascii="Times New Roman" w:hAnsi="Times New Roman" w:cs="Times New Roman"/>
          <w:b/>
          <w:bCs/>
          <w:color w:val="auto"/>
          <w:sz w:val="24"/>
          <w:szCs w:val="24"/>
          <w:lang w:val="kk-KZ"/>
        </w:rPr>
      </w:pPr>
      <w:r w:rsidRPr="00411C85">
        <w:rPr>
          <w:rFonts w:ascii="Times New Roman" w:hAnsi="Times New Roman" w:cs="Times New Roman"/>
          <w:b/>
          <w:bCs/>
          <w:color w:val="auto"/>
          <w:sz w:val="24"/>
          <w:szCs w:val="24"/>
          <w:lang w:val="kk-KZ"/>
        </w:rPr>
        <w:t>2023 – 2024 оқу жылының оқушылардың жетістіктері</w:t>
      </w:r>
    </w:p>
    <w:p w14:paraId="2A1DAADB" w14:textId="77777777" w:rsidR="00411C85" w:rsidRPr="00411C85" w:rsidRDefault="00411C85" w:rsidP="00411C85">
      <w:pPr>
        <w:pStyle w:val="71grey"/>
        <w:rPr>
          <w:rFonts w:ascii="Times New Roman" w:hAnsi="Times New Roman" w:cs="Times New Roman"/>
          <w:b/>
          <w:bCs/>
          <w:color w:val="auto"/>
          <w:sz w:val="24"/>
          <w:szCs w:val="24"/>
        </w:rPr>
      </w:pPr>
    </w:p>
    <w:p w14:paraId="684DE14B" w14:textId="77777777" w:rsidR="003F0FD8" w:rsidRPr="00411C85" w:rsidRDefault="003F0FD8" w:rsidP="003F0FD8">
      <w:pPr>
        <w:pStyle w:val="71grey"/>
        <w:rPr>
          <w:rFonts w:ascii="Times New Roman" w:hAnsi="Times New Roman" w:cs="Times New Roman"/>
          <w:b/>
          <w:bCs/>
          <w:color w:val="auto"/>
          <w:sz w:val="24"/>
          <w:szCs w:val="24"/>
        </w:rPr>
      </w:pPr>
    </w:p>
    <w:tbl>
      <w:tblPr>
        <w:tblW w:w="10515" w:type="dxa"/>
        <w:jc w:val="center"/>
        <w:tblLayout w:type="fixed"/>
        <w:tblLook w:val="04A0" w:firstRow="1" w:lastRow="0" w:firstColumn="1" w:lastColumn="0" w:noHBand="0" w:noVBand="1"/>
      </w:tblPr>
      <w:tblGrid>
        <w:gridCol w:w="2002"/>
        <w:gridCol w:w="697"/>
        <w:gridCol w:w="3012"/>
        <w:gridCol w:w="1983"/>
        <w:gridCol w:w="1331"/>
        <w:gridCol w:w="1490"/>
      </w:tblGrid>
      <w:tr w:rsidR="00411C85" w:rsidRPr="00822116" w14:paraId="32BA3478" w14:textId="77777777" w:rsidTr="00411C85">
        <w:trPr>
          <w:jc w:val="center"/>
        </w:trPr>
        <w:tc>
          <w:tcPr>
            <w:tcW w:w="2002" w:type="dxa"/>
            <w:tcBorders>
              <w:top w:val="single" w:sz="4" w:space="0" w:color="000000"/>
              <w:left w:val="single" w:sz="4" w:space="0" w:color="000000"/>
              <w:bottom w:val="single" w:sz="4" w:space="0" w:color="000000"/>
              <w:right w:val="single" w:sz="4" w:space="0" w:color="000000"/>
            </w:tcBorders>
          </w:tcPr>
          <w:p w14:paraId="6B663468"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w:t>
            </w:r>
          </w:p>
        </w:tc>
        <w:tc>
          <w:tcPr>
            <w:tcW w:w="697" w:type="dxa"/>
            <w:tcBorders>
              <w:top w:val="single" w:sz="4" w:space="0" w:color="000000"/>
              <w:left w:val="single" w:sz="4" w:space="0" w:color="000000"/>
              <w:bottom w:val="single" w:sz="4" w:space="0" w:color="000000"/>
              <w:right w:val="single" w:sz="4" w:space="0" w:color="000000"/>
            </w:tcBorders>
          </w:tcPr>
          <w:p w14:paraId="4AF55BB6" w14:textId="77777777" w:rsidR="00411C85" w:rsidRPr="00822116" w:rsidRDefault="00411C85" w:rsidP="00CD225D">
            <w:pPr>
              <w:pStyle w:val="12"/>
              <w:rPr>
                <w:rFonts w:ascii="Times New Roman" w:hAnsi="Times New Roman"/>
                <w:szCs w:val="24"/>
              </w:rPr>
            </w:pPr>
          </w:p>
        </w:tc>
        <w:tc>
          <w:tcPr>
            <w:tcW w:w="3012" w:type="dxa"/>
            <w:tcBorders>
              <w:top w:val="single" w:sz="4" w:space="0" w:color="000000"/>
              <w:left w:val="single" w:sz="4" w:space="0" w:color="000000"/>
              <w:bottom w:val="single" w:sz="4" w:space="0" w:color="000000"/>
              <w:right w:val="single" w:sz="4" w:space="0" w:color="000000"/>
            </w:tcBorders>
          </w:tcPr>
          <w:p w14:paraId="41CC3E8B"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Ақберген республикалық танымдық- шығармашылық байқауы «Мұқағали оқулары»</w:t>
            </w:r>
          </w:p>
        </w:tc>
        <w:tc>
          <w:tcPr>
            <w:tcW w:w="1983" w:type="dxa"/>
            <w:tcBorders>
              <w:top w:val="single" w:sz="4" w:space="0" w:color="000000"/>
              <w:left w:val="single" w:sz="4" w:space="0" w:color="000000"/>
              <w:bottom w:val="single" w:sz="4" w:space="0" w:color="000000"/>
              <w:right w:val="single" w:sz="4" w:space="0" w:color="000000"/>
            </w:tcBorders>
          </w:tcPr>
          <w:p w14:paraId="538823C6"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Ким Валерия</w:t>
            </w:r>
          </w:p>
        </w:tc>
        <w:tc>
          <w:tcPr>
            <w:tcW w:w="1331" w:type="dxa"/>
            <w:tcBorders>
              <w:top w:val="single" w:sz="4" w:space="0" w:color="000000"/>
              <w:left w:val="single" w:sz="4" w:space="0" w:color="000000"/>
              <w:bottom w:val="single" w:sz="4" w:space="0" w:color="000000"/>
              <w:right w:val="single" w:sz="4" w:space="0" w:color="000000"/>
            </w:tcBorders>
          </w:tcPr>
          <w:p w14:paraId="28D1557F"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01C9B891"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411C85" w:rsidRPr="00822116" w14:paraId="4E199DF6" w14:textId="77777777" w:rsidTr="00411C85">
        <w:trPr>
          <w:jc w:val="center"/>
        </w:trPr>
        <w:tc>
          <w:tcPr>
            <w:tcW w:w="2002" w:type="dxa"/>
            <w:tcBorders>
              <w:top w:val="single" w:sz="4" w:space="0" w:color="000000"/>
              <w:left w:val="single" w:sz="4" w:space="0" w:color="000000"/>
              <w:bottom w:val="single" w:sz="4" w:space="0" w:color="000000"/>
              <w:right w:val="single" w:sz="4" w:space="0" w:color="000000"/>
            </w:tcBorders>
          </w:tcPr>
          <w:p w14:paraId="2C7BB65D"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2</w:t>
            </w:r>
          </w:p>
        </w:tc>
        <w:tc>
          <w:tcPr>
            <w:tcW w:w="697" w:type="dxa"/>
            <w:tcBorders>
              <w:top w:val="single" w:sz="4" w:space="0" w:color="000000"/>
              <w:left w:val="single" w:sz="4" w:space="0" w:color="000000"/>
              <w:bottom w:val="single" w:sz="4" w:space="0" w:color="000000"/>
              <w:right w:val="single" w:sz="4" w:space="0" w:color="000000"/>
            </w:tcBorders>
          </w:tcPr>
          <w:p w14:paraId="210FE54E"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79DC9ACE" w14:textId="77777777" w:rsidR="00411C85" w:rsidRPr="00822116" w:rsidRDefault="00411C85" w:rsidP="00CD225D">
            <w:pPr>
              <w:pStyle w:val="12"/>
              <w:widowControl w:val="0"/>
              <w:tabs>
                <w:tab w:val="left" w:pos="993"/>
              </w:tabs>
              <w:contextualSpacing/>
              <w:rPr>
                <w:rFonts w:ascii="Times New Roman" w:hAnsi="Times New Roman"/>
                <w:kern w:val="2"/>
                <w:szCs w:val="24"/>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1F2BB6E4"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Коруц Кристина</w:t>
            </w:r>
          </w:p>
        </w:tc>
        <w:tc>
          <w:tcPr>
            <w:tcW w:w="1331" w:type="dxa"/>
            <w:tcBorders>
              <w:top w:val="single" w:sz="4" w:space="0" w:color="000000"/>
              <w:left w:val="single" w:sz="4" w:space="0" w:color="000000"/>
              <w:bottom w:val="single" w:sz="4" w:space="0" w:color="000000"/>
              <w:right w:val="single" w:sz="4" w:space="0" w:color="000000"/>
            </w:tcBorders>
          </w:tcPr>
          <w:p w14:paraId="6B140B96"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7B0D739F"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411C85" w:rsidRPr="00822116" w14:paraId="68E3E1BE" w14:textId="77777777" w:rsidTr="00411C85">
        <w:trPr>
          <w:jc w:val="center"/>
        </w:trPr>
        <w:tc>
          <w:tcPr>
            <w:tcW w:w="2002" w:type="dxa"/>
            <w:tcBorders>
              <w:top w:val="single" w:sz="4" w:space="0" w:color="000000"/>
              <w:left w:val="single" w:sz="4" w:space="0" w:color="000000"/>
              <w:bottom w:val="single" w:sz="4" w:space="0" w:color="000000"/>
              <w:right w:val="single" w:sz="4" w:space="0" w:color="000000"/>
            </w:tcBorders>
          </w:tcPr>
          <w:p w14:paraId="47CDC24E"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3</w:t>
            </w:r>
          </w:p>
        </w:tc>
        <w:tc>
          <w:tcPr>
            <w:tcW w:w="697" w:type="dxa"/>
            <w:tcBorders>
              <w:top w:val="single" w:sz="4" w:space="0" w:color="000000"/>
              <w:left w:val="single" w:sz="4" w:space="0" w:color="000000"/>
              <w:bottom w:val="single" w:sz="4" w:space="0" w:color="000000"/>
              <w:right w:val="single" w:sz="4" w:space="0" w:color="000000"/>
            </w:tcBorders>
          </w:tcPr>
          <w:p w14:paraId="3BA3FF4E"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1D862C6E"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3F632A50"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Зигунова Василиса</w:t>
            </w:r>
          </w:p>
        </w:tc>
        <w:tc>
          <w:tcPr>
            <w:tcW w:w="1331" w:type="dxa"/>
            <w:tcBorders>
              <w:top w:val="single" w:sz="4" w:space="0" w:color="000000"/>
              <w:left w:val="single" w:sz="4" w:space="0" w:color="000000"/>
              <w:bottom w:val="single" w:sz="4" w:space="0" w:color="000000"/>
              <w:right w:val="single" w:sz="4" w:space="0" w:color="000000"/>
            </w:tcBorders>
          </w:tcPr>
          <w:p w14:paraId="5A5B1B4C"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74332373"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411C85" w:rsidRPr="00822116" w14:paraId="64ADA87D" w14:textId="77777777" w:rsidTr="00411C85">
        <w:trPr>
          <w:jc w:val="center"/>
        </w:trPr>
        <w:tc>
          <w:tcPr>
            <w:tcW w:w="2002" w:type="dxa"/>
            <w:tcBorders>
              <w:top w:val="single" w:sz="4" w:space="0" w:color="000000"/>
              <w:left w:val="single" w:sz="4" w:space="0" w:color="000000"/>
              <w:bottom w:val="single" w:sz="4" w:space="0" w:color="000000"/>
              <w:right w:val="single" w:sz="4" w:space="0" w:color="000000"/>
            </w:tcBorders>
          </w:tcPr>
          <w:p w14:paraId="095836AE"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4</w:t>
            </w:r>
          </w:p>
        </w:tc>
        <w:tc>
          <w:tcPr>
            <w:tcW w:w="697" w:type="dxa"/>
            <w:tcBorders>
              <w:top w:val="single" w:sz="4" w:space="0" w:color="000000"/>
              <w:left w:val="single" w:sz="4" w:space="0" w:color="000000"/>
              <w:bottom w:val="single" w:sz="4" w:space="0" w:color="000000"/>
              <w:right w:val="single" w:sz="4" w:space="0" w:color="000000"/>
            </w:tcBorders>
          </w:tcPr>
          <w:p w14:paraId="18365FF8"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790C6DC1"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6CDB7BF2"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Мамыржанов Нурали</w:t>
            </w:r>
          </w:p>
        </w:tc>
        <w:tc>
          <w:tcPr>
            <w:tcW w:w="1331" w:type="dxa"/>
            <w:tcBorders>
              <w:top w:val="single" w:sz="4" w:space="0" w:color="000000"/>
              <w:left w:val="single" w:sz="4" w:space="0" w:color="000000"/>
              <w:bottom w:val="single" w:sz="4" w:space="0" w:color="000000"/>
              <w:right w:val="single" w:sz="4" w:space="0" w:color="000000"/>
            </w:tcBorders>
          </w:tcPr>
          <w:p w14:paraId="3B2EF66A"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13B011F5"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411C85" w:rsidRPr="00822116" w14:paraId="09DFB8FA" w14:textId="77777777" w:rsidTr="00411C85">
        <w:trPr>
          <w:jc w:val="center"/>
        </w:trPr>
        <w:tc>
          <w:tcPr>
            <w:tcW w:w="2002" w:type="dxa"/>
            <w:tcBorders>
              <w:top w:val="single" w:sz="4" w:space="0" w:color="000000"/>
              <w:left w:val="single" w:sz="4" w:space="0" w:color="000000"/>
              <w:bottom w:val="single" w:sz="4" w:space="0" w:color="000000"/>
              <w:right w:val="single" w:sz="4" w:space="0" w:color="000000"/>
            </w:tcBorders>
          </w:tcPr>
          <w:p w14:paraId="75259DFF"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5</w:t>
            </w:r>
          </w:p>
        </w:tc>
        <w:tc>
          <w:tcPr>
            <w:tcW w:w="697" w:type="dxa"/>
            <w:tcBorders>
              <w:top w:val="single" w:sz="4" w:space="0" w:color="000000"/>
              <w:left w:val="single" w:sz="4" w:space="0" w:color="000000"/>
              <w:bottom w:val="single" w:sz="4" w:space="0" w:color="000000"/>
              <w:right w:val="single" w:sz="4" w:space="0" w:color="000000"/>
            </w:tcBorders>
          </w:tcPr>
          <w:p w14:paraId="3F2B30A1"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76F56707"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3F7E6FE1"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Дейниченко Вероника</w:t>
            </w:r>
          </w:p>
        </w:tc>
        <w:tc>
          <w:tcPr>
            <w:tcW w:w="1331" w:type="dxa"/>
            <w:tcBorders>
              <w:top w:val="single" w:sz="4" w:space="0" w:color="000000"/>
              <w:left w:val="single" w:sz="4" w:space="0" w:color="000000"/>
              <w:bottom w:val="single" w:sz="4" w:space="0" w:color="000000"/>
              <w:right w:val="single" w:sz="4" w:space="0" w:color="000000"/>
            </w:tcBorders>
          </w:tcPr>
          <w:p w14:paraId="7096D9C9"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662DE60F"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411C85" w:rsidRPr="00822116" w14:paraId="5F5C2667" w14:textId="77777777" w:rsidTr="00411C85">
        <w:trPr>
          <w:jc w:val="center"/>
        </w:trPr>
        <w:tc>
          <w:tcPr>
            <w:tcW w:w="2002" w:type="dxa"/>
            <w:tcBorders>
              <w:top w:val="single" w:sz="4" w:space="0" w:color="000000"/>
              <w:left w:val="single" w:sz="4" w:space="0" w:color="000000"/>
              <w:bottom w:val="single" w:sz="4" w:space="0" w:color="000000"/>
              <w:right w:val="single" w:sz="4" w:space="0" w:color="000000"/>
            </w:tcBorders>
          </w:tcPr>
          <w:p w14:paraId="66C7F508"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6</w:t>
            </w:r>
          </w:p>
        </w:tc>
        <w:tc>
          <w:tcPr>
            <w:tcW w:w="697" w:type="dxa"/>
            <w:tcBorders>
              <w:top w:val="single" w:sz="4" w:space="0" w:color="000000"/>
              <w:left w:val="single" w:sz="4" w:space="0" w:color="000000"/>
              <w:bottom w:val="single" w:sz="4" w:space="0" w:color="000000"/>
              <w:right w:val="single" w:sz="4" w:space="0" w:color="000000"/>
            </w:tcBorders>
          </w:tcPr>
          <w:p w14:paraId="2010262D"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6953FE6"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46C13332"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7CD5DA6E"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3329A2ED"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411C85" w:rsidRPr="00822116" w14:paraId="74137B53" w14:textId="77777777" w:rsidTr="00411C85">
        <w:trPr>
          <w:jc w:val="center"/>
        </w:trPr>
        <w:tc>
          <w:tcPr>
            <w:tcW w:w="2002" w:type="dxa"/>
            <w:tcBorders>
              <w:top w:val="single" w:sz="4" w:space="0" w:color="000000"/>
              <w:left w:val="single" w:sz="4" w:space="0" w:color="000000"/>
              <w:bottom w:val="single" w:sz="4" w:space="0" w:color="000000"/>
              <w:right w:val="single" w:sz="4" w:space="0" w:color="000000"/>
            </w:tcBorders>
          </w:tcPr>
          <w:p w14:paraId="6D3A221F"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7</w:t>
            </w:r>
          </w:p>
        </w:tc>
        <w:tc>
          <w:tcPr>
            <w:tcW w:w="697" w:type="dxa"/>
            <w:tcBorders>
              <w:top w:val="single" w:sz="4" w:space="0" w:color="000000"/>
              <w:left w:val="single" w:sz="4" w:space="0" w:color="000000"/>
              <w:bottom w:val="single" w:sz="4" w:space="0" w:color="000000"/>
              <w:right w:val="single" w:sz="4" w:space="0" w:color="000000"/>
            </w:tcBorders>
          </w:tcPr>
          <w:p w14:paraId="6A3BDDE5"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15BC83EB"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7C1D8D28"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Исабеков Салахаддин</w:t>
            </w:r>
          </w:p>
        </w:tc>
        <w:tc>
          <w:tcPr>
            <w:tcW w:w="1331" w:type="dxa"/>
            <w:tcBorders>
              <w:top w:val="single" w:sz="4" w:space="0" w:color="000000"/>
              <w:left w:val="single" w:sz="4" w:space="0" w:color="000000"/>
              <w:bottom w:val="single" w:sz="4" w:space="0" w:color="000000"/>
              <w:right w:val="single" w:sz="4" w:space="0" w:color="000000"/>
            </w:tcBorders>
          </w:tcPr>
          <w:p w14:paraId="14BD3FFB"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3B4C2AD2"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411C85" w:rsidRPr="00822116" w14:paraId="3D542CE8" w14:textId="77777777" w:rsidTr="00411C85">
        <w:trPr>
          <w:jc w:val="center"/>
        </w:trPr>
        <w:tc>
          <w:tcPr>
            <w:tcW w:w="2002" w:type="dxa"/>
            <w:tcBorders>
              <w:top w:val="single" w:sz="4" w:space="0" w:color="000000"/>
              <w:left w:val="single" w:sz="4" w:space="0" w:color="000000"/>
              <w:bottom w:val="single" w:sz="4" w:space="0" w:color="000000"/>
              <w:right w:val="single" w:sz="4" w:space="0" w:color="000000"/>
            </w:tcBorders>
          </w:tcPr>
          <w:p w14:paraId="2A6F1278"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8</w:t>
            </w:r>
          </w:p>
        </w:tc>
        <w:tc>
          <w:tcPr>
            <w:tcW w:w="697" w:type="dxa"/>
            <w:tcBorders>
              <w:top w:val="single" w:sz="4" w:space="0" w:color="000000"/>
              <w:left w:val="single" w:sz="4" w:space="0" w:color="000000"/>
              <w:bottom w:val="single" w:sz="4" w:space="0" w:color="000000"/>
              <w:right w:val="single" w:sz="4" w:space="0" w:color="000000"/>
            </w:tcBorders>
          </w:tcPr>
          <w:p w14:paraId="02244E0E" w14:textId="77777777" w:rsidR="00411C85" w:rsidRPr="00822116" w:rsidRDefault="00411C85" w:rsidP="00CD225D">
            <w:pPr>
              <w:pStyle w:val="12"/>
              <w:widowControl w:val="0"/>
              <w:ind w:left="-12" w:firstLine="12"/>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45D31500"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«Мың бала» республикалық зияткерлік байқауы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4DD97765"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2AC638BB"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3 орын</w:t>
            </w:r>
          </w:p>
        </w:tc>
        <w:tc>
          <w:tcPr>
            <w:tcW w:w="1490" w:type="dxa"/>
            <w:tcBorders>
              <w:top w:val="single" w:sz="4" w:space="0" w:color="000000"/>
              <w:left w:val="single" w:sz="4" w:space="0" w:color="000000"/>
              <w:bottom w:val="single" w:sz="4" w:space="0" w:color="000000"/>
              <w:right w:val="single" w:sz="4" w:space="0" w:color="000000"/>
            </w:tcBorders>
          </w:tcPr>
          <w:p w14:paraId="117B2C03"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411C85" w:rsidRPr="00822116" w14:paraId="5074F9B0" w14:textId="77777777" w:rsidTr="00411C85">
        <w:trPr>
          <w:jc w:val="center"/>
        </w:trPr>
        <w:tc>
          <w:tcPr>
            <w:tcW w:w="2002" w:type="dxa"/>
            <w:tcBorders>
              <w:top w:val="single" w:sz="4" w:space="0" w:color="000000"/>
              <w:left w:val="single" w:sz="4" w:space="0" w:color="000000"/>
              <w:bottom w:val="single" w:sz="4" w:space="0" w:color="000000"/>
              <w:right w:val="single" w:sz="4" w:space="0" w:color="000000"/>
            </w:tcBorders>
          </w:tcPr>
          <w:p w14:paraId="614B9480"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9</w:t>
            </w:r>
          </w:p>
        </w:tc>
        <w:tc>
          <w:tcPr>
            <w:tcW w:w="697" w:type="dxa"/>
            <w:tcBorders>
              <w:top w:val="single" w:sz="4" w:space="0" w:color="000000"/>
              <w:left w:val="single" w:sz="4" w:space="0" w:color="000000"/>
              <w:bottom w:val="single" w:sz="4" w:space="0" w:color="000000"/>
              <w:right w:val="single" w:sz="4" w:space="0" w:color="000000"/>
            </w:tcBorders>
          </w:tcPr>
          <w:p w14:paraId="2B8CD2A2"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54796C6A"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«Мың бала» республикалық зияткерлік байқауы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5140F6FF"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Валл Яна</w:t>
            </w:r>
          </w:p>
        </w:tc>
        <w:tc>
          <w:tcPr>
            <w:tcW w:w="1331" w:type="dxa"/>
            <w:tcBorders>
              <w:top w:val="single" w:sz="4" w:space="0" w:color="000000"/>
              <w:left w:val="single" w:sz="4" w:space="0" w:color="000000"/>
              <w:bottom w:val="single" w:sz="4" w:space="0" w:color="000000"/>
              <w:right w:val="single" w:sz="4" w:space="0" w:color="000000"/>
            </w:tcBorders>
          </w:tcPr>
          <w:p w14:paraId="44508255"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Бас жүлде</w:t>
            </w:r>
          </w:p>
        </w:tc>
        <w:tc>
          <w:tcPr>
            <w:tcW w:w="1490" w:type="dxa"/>
            <w:tcBorders>
              <w:top w:val="single" w:sz="4" w:space="0" w:color="000000"/>
              <w:left w:val="single" w:sz="4" w:space="0" w:color="000000"/>
              <w:bottom w:val="single" w:sz="4" w:space="0" w:color="000000"/>
              <w:right w:val="single" w:sz="4" w:space="0" w:color="000000"/>
            </w:tcBorders>
          </w:tcPr>
          <w:p w14:paraId="5FA4CDB8"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411C85" w:rsidRPr="00822116" w14:paraId="2E41603B" w14:textId="77777777" w:rsidTr="00411C85">
        <w:trPr>
          <w:trHeight w:val="77"/>
          <w:jc w:val="center"/>
        </w:trPr>
        <w:tc>
          <w:tcPr>
            <w:tcW w:w="2002" w:type="dxa"/>
            <w:tcBorders>
              <w:top w:val="single" w:sz="4" w:space="0" w:color="000000"/>
              <w:left w:val="single" w:sz="4" w:space="0" w:color="000000"/>
              <w:bottom w:val="single" w:sz="4" w:space="0" w:color="000000"/>
              <w:right w:val="single" w:sz="4" w:space="0" w:color="000000"/>
            </w:tcBorders>
          </w:tcPr>
          <w:p w14:paraId="329BB9B8"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10</w:t>
            </w:r>
          </w:p>
        </w:tc>
        <w:tc>
          <w:tcPr>
            <w:tcW w:w="697" w:type="dxa"/>
            <w:tcBorders>
              <w:top w:val="single" w:sz="4" w:space="0" w:color="000000"/>
              <w:left w:val="single" w:sz="4" w:space="0" w:color="000000"/>
              <w:bottom w:val="single" w:sz="4" w:space="0" w:color="000000"/>
              <w:right w:val="single" w:sz="4" w:space="0" w:color="000000"/>
            </w:tcBorders>
          </w:tcPr>
          <w:p w14:paraId="1B308716"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FBB1628"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Ақберген республикалық танымдық- шығармашылық байқауы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374DDB17"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Тайтакова Алина</w:t>
            </w:r>
          </w:p>
        </w:tc>
        <w:tc>
          <w:tcPr>
            <w:tcW w:w="1331" w:type="dxa"/>
            <w:tcBorders>
              <w:top w:val="single" w:sz="4" w:space="0" w:color="000000"/>
              <w:left w:val="single" w:sz="4" w:space="0" w:color="000000"/>
              <w:bottom w:val="single" w:sz="4" w:space="0" w:color="000000"/>
              <w:right w:val="single" w:sz="4" w:space="0" w:color="000000"/>
            </w:tcBorders>
          </w:tcPr>
          <w:p w14:paraId="40DAE409"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286B0F94"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411C85" w:rsidRPr="00822116" w14:paraId="29D2AF12" w14:textId="77777777" w:rsidTr="00411C85">
        <w:trPr>
          <w:trHeight w:val="77"/>
          <w:jc w:val="center"/>
        </w:trPr>
        <w:tc>
          <w:tcPr>
            <w:tcW w:w="2002" w:type="dxa"/>
            <w:tcBorders>
              <w:top w:val="single" w:sz="4" w:space="0" w:color="000000"/>
              <w:left w:val="single" w:sz="4" w:space="0" w:color="000000"/>
              <w:bottom w:val="single" w:sz="4" w:space="0" w:color="000000"/>
              <w:right w:val="single" w:sz="4" w:space="0" w:color="000000"/>
            </w:tcBorders>
          </w:tcPr>
          <w:p w14:paraId="1D158B81"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11</w:t>
            </w:r>
          </w:p>
        </w:tc>
        <w:tc>
          <w:tcPr>
            <w:tcW w:w="697" w:type="dxa"/>
            <w:tcBorders>
              <w:top w:val="single" w:sz="4" w:space="0" w:color="000000"/>
              <w:left w:val="single" w:sz="4" w:space="0" w:color="000000"/>
              <w:bottom w:val="single" w:sz="4" w:space="0" w:color="000000"/>
              <w:right w:val="single" w:sz="4" w:space="0" w:color="000000"/>
            </w:tcBorders>
          </w:tcPr>
          <w:p w14:paraId="5E95A60F"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E107141"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47D5A25B"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«Ақбота» зияткерлік олимпиадасы </w:t>
            </w:r>
          </w:p>
        </w:tc>
        <w:tc>
          <w:tcPr>
            <w:tcW w:w="1983" w:type="dxa"/>
            <w:tcBorders>
              <w:top w:val="single" w:sz="4" w:space="0" w:color="000000"/>
              <w:left w:val="single" w:sz="4" w:space="0" w:color="000000"/>
              <w:bottom w:val="single" w:sz="4" w:space="0" w:color="000000"/>
              <w:right w:val="single" w:sz="4" w:space="0" w:color="000000"/>
            </w:tcBorders>
          </w:tcPr>
          <w:p w14:paraId="69C24B6E"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Мамедова Фатима</w:t>
            </w:r>
          </w:p>
        </w:tc>
        <w:tc>
          <w:tcPr>
            <w:tcW w:w="1331" w:type="dxa"/>
            <w:tcBorders>
              <w:top w:val="single" w:sz="4" w:space="0" w:color="000000"/>
              <w:left w:val="single" w:sz="4" w:space="0" w:color="000000"/>
              <w:bottom w:val="single" w:sz="4" w:space="0" w:color="000000"/>
              <w:right w:val="single" w:sz="4" w:space="0" w:color="000000"/>
            </w:tcBorders>
          </w:tcPr>
          <w:p w14:paraId="5DD4BB03"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45174C30"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411C85" w:rsidRPr="00822116" w14:paraId="7BA5EEB3" w14:textId="77777777" w:rsidTr="00411C85">
        <w:trPr>
          <w:trHeight w:val="77"/>
          <w:jc w:val="center"/>
        </w:trPr>
        <w:tc>
          <w:tcPr>
            <w:tcW w:w="2002" w:type="dxa"/>
            <w:tcBorders>
              <w:top w:val="single" w:sz="4" w:space="0" w:color="000000"/>
              <w:left w:val="single" w:sz="4" w:space="0" w:color="000000"/>
              <w:bottom w:val="single" w:sz="4" w:space="0" w:color="000000"/>
              <w:right w:val="single" w:sz="4" w:space="0" w:color="000000"/>
            </w:tcBorders>
          </w:tcPr>
          <w:p w14:paraId="12931305"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12</w:t>
            </w:r>
          </w:p>
        </w:tc>
        <w:tc>
          <w:tcPr>
            <w:tcW w:w="697" w:type="dxa"/>
            <w:tcBorders>
              <w:top w:val="single" w:sz="4" w:space="0" w:color="000000"/>
              <w:left w:val="single" w:sz="4" w:space="0" w:color="000000"/>
              <w:bottom w:val="single" w:sz="4" w:space="0" w:color="000000"/>
              <w:right w:val="single" w:sz="4" w:space="0" w:color="000000"/>
            </w:tcBorders>
          </w:tcPr>
          <w:p w14:paraId="2F4D5340"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447F8D13"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6C53EF09"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«Ақбота» зияткерлік олимпиадасы </w:t>
            </w:r>
          </w:p>
        </w:tc>
        <w:tc>
          <w:tcPr>
            <w:tcW w:w="1983" w:type="dxa"/>
            <w:tcBorders>
              <w:top w:val="single" w:sz="4" w:space="0" w:color="000000"/>
              <w:left w:val="single" w:sz="4" w:space="0" w:color="000000"/>
              <w:bottom w:val="single" w:sz="4" w:space="0" w:color="000000"/>
              <w:right w:val="single" w:sz="4" w:space="0" w:color="000000"/>
            </w:tcBorders>
          </w:tcPr>
          <w:p w14:paraId="6B062401"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65A01E64"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4ABACF0C"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411C85" w:rsidRPr="00822116" w14:paraId="4E514551" w14:textId="77777777" w:rsidTr="00411C85">
        <w:trPr>
          <w:trHeight w:val="77"/>
          <w:jc w:val="center"/>
        </w:trPr>
        <w:tc>
          <w:tcPr>
            <w:tcW w:w="2002" w:type="dxa"/>
            <w:tcBorders>
              <w:top w:val="single" w:sz="4" w:space="0" w:color="000000"/>
              <w:left w:val="single" w:sz="4" w:space="0" w:color="000000"/>
              <w:bottom w:val="single" w:sz="4" w:space="0" w:color="000000"/>
              <w:right w:val="single" w:sz="4" w:space="0" w:color="000000"/>
            </w:tcBorders>
          </w:tcPr>
          <w:p w14:paraId="27C34616"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rPr>
              <w:t>13</w:t>
            </w:r>
            <w:r w:rsidRPr="00822116">
              <w:rPr>
                <w:rFonts w:ascii="Times New Roman" w:hAnsi="Times New Roman"/>
                <w:kern w:val="2"/>
                <w:szCs w:val="24"/>
                <w:lang w:val="kk-KZ"/>
              </w:rPr>
              <w:t>Ма</w:t>
            </w:r>
          </w:p>
        </w:tc>
        <w:tc>
          <w:tcPr>
            <w:tcW w:w="697" w:type="dxa"/>
            <w:tcBorders>
              <w:top w:val="single" w:sz="4" w:space="0" w:color="000000"/>
              <w:left w:val="single" w:sz="4" w:space="0" w:color="000000"/>
              <w:bottom w:val="single" w:sz="4" w:space="0" w:color="000000"/>
              <w:right w:val="single" w:sz="4" w:space="0" w:color="000000"/>
            </w:tcBorders>
          </w:tcPr>
          <w:p w14:paraId="0964739E"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6DB41BA9"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Республикалық білім орталығы ұйымдастыруымен өткен «Ыбырай Алтынсарин» оқулары</w:t>
            </w:r>
          </w:p>
        </w:tc>
        <w:tc>
          <w:tcPr>
            <w:tcW w:w="1983" w:type="dxa"/>
            <w:tcBorders>
              <w:top w:val="single" w:sz="4" w:space="0" w:color="000000"/>
              <w:left w:val="single" w:sz="4" w:space="0" w:color="000000"/>
              <w:bottom w:val="single" w:sz="4" w:space="0" w:color="000000"/>
              <w:right w:val="single" w:sz="4" w:space="0" w:color="000000"/>
            </w:tcBorders>
          </w:tcPr>
          <w:p w14:paraId="31960321"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Мамедова Фатима</w:t>
            </w:r>
          </w:p>
        </w:tc>
        <w:tc>
          <w:tcPr>
            <w:tcW w:w="1331" w:type="dxa"/>
            <w:tcBorders>
              <w:top w:val="single" w:sz="4" w:space="0" w:color="000000"/>
              <w:left w:val="single" w:sz="4" w:space="0" w:color="000000"/>
              <w:bottom w:val="single" w:sz="4" w:space="0" w:color="000000"/>
              <w:right w:val="single" w:sz="4" w:space="0" w:color="000000"/>
            </w:tcBorders>
          </w:tcPr>
          <w:p w14:paraId="6302CFA5"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7DE4D1CB"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411C85" w:rsidRPr="00822116" w14:paraId="6E993CA3" w14:textId="77777777" w:rsidTr="00411C85">
        <w:trPr>
          <w:trHeight w:val="77"/>
          <w:jc w:val="center"/>
        </w:trPr>
        <w:tc>
          <w:tcPr>
            <w:tcW w:w="2002" w:type="dxa"/>
            <w:tcBorders>
              <w:top w:val="single" w:sz="4" w:space="0" w:color="000000"/>
              <w:left w:val="single" w:sz="4" w:space="0" w:color="000000"/>
              <w:bottom w:val="single" w:sz="4" w:space="0" w:color="000000"/>
              <w:right w:val="single" w:sz="4" w:space="0" w:color="000000"/>
            </w:tcBorders>
          </w:tcPr>
          <w:p w14:paraId="1EDD15E9"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14</w:t>
            </w:r>
          </w:p>
        </w:tc>
        <w:tc>
          <w:tcPr>
            <w:tcW w:w="697" w:type="dxa"/>
            <w:tcBorders>
              <w:top w:val="single" w:sz="4" w:space="0" w:color="000000"/>
              <w:left w:val="single" w:sz="4" w:space="0" w:color="000000"/>
              <w:bottom w:val="single" w:sz="4" w:space="0" w:color="000000"/>
              <w:right w:val="single" w:sz="4" w:space="0" w:color="000000"/>
            </w:tcBorders>
          </w:tcPr>
          <w:p w14:paraId="229E4B30"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DB7251D"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 xml:space="preserve">Республикалық білім орталығы ұйымдастыруымен өткен «Абай оқулары» </w:t>
            </w:r>
          </w:p>
        </w:tc>
        <w:tc>
          <w:tcPr>
            <w:tcW w:w="1983" w:type="dxa"/>
            <w:tcBorders>
              <w:top w:val="single" w:sz="4" w:space="0" w:color="000000"/>
              <w:left w:val="single" w:sz="4" w:space="0" w:color="000000"/>
              <w:bottom w:val="single" w:sz="4" w:space="0" w:color="000000"/>
              <w:right w:val="single" w:sz="4" w:space="0" w:color="000000"/>
            </w:tcBorders>
          </w:tcPr>
          <w:p w14:paraId="6617979C"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32201FDA"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1572C26B"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411C85" w:rsidRPr="00822116" w14:paraId="53B85D0F" w14:textId="77777777" w:rsidTr="00411C85">
        <w:trPr>
          <w:trHeight w:val="77"/>
          <w:jc w:val="center"/>
        </w:trPr>
        <w:tc>
          <w:tcPr>
            <w:tcW w:w="2002" w:type="dxa"/>
            <w:tcBorders>
              <w:top w:val="single" w:sz="4" w:space="0" w:color="000000"/>
              <w:left w:val="single" w:sz="4" w:space="0" w:color="000000"/>
              <w:bottom w:val="single" w:sz="4" w:space="0" w:color="000000"/>
              <w:right w:val="single" w:sz="4" w:space="0" w:color="000000"/>
            </w:tcBorders>
          </w:tcPr>
          <w:p w14:paraId="07B83B25"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15</w:t>
            </w:r>
          </w:p>
        </w:tc>
        <w:tc>
          <w:tcPr>
            <w:tcW w:w="697" w:type="dxa"/>
            <w:tcBorders>
              <w:top w:val="single" w:sz="4" w:space="0" w:color="000000"/>
              <w:left w:val="single" w:sz="4" w:space="0" w:color="000000"/>
              <w:bottom w:val="single" w:sz="4" w:space="0" w:color="000000"/>
              <w:right w:val="single" w:sz="4" w:space="0" w:color="000000"/>
            </w:tcBorders>
          </w:tcPr>
          <w:p w14:paraId="41C1ACB8"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3E0BE41D"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 xml:space="preserve">Республикалық білім орталығы ұйымдастыруымен өткен «Мұқағали оқулары» </w:t>
            </w:r>
          </w:p>
        </w:tc>
        <w:tc>
          <w:tcPr>
            <w:tcW w:w="1983" w:type="dxa"/>
            <w:tcBorders>
              <w:top w:val="single" w:sz="4" w:space="0" w:color="000000"/>
              <w:left w:val="single" w:sz="4" w:space="0" w:color="000000"/>
              <w:bottom w:val="single" w:sz="4" w:space="0" w:color="000000"/>
              <w:right w:val="single" w:sz="4" w:space="0" w:color="000000"/>
            </w:tcBorders>
          </w:tcPr>
          <w:p w14:paraId="693AFB22"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Дүйсекей Алина Жанатқызы</w:t>
            </w:r>
          </w:p>
        </w:tc>
        <w:tc>
          <w:tcPr>
            <w:tcW w:w="1331" w:type="dxa"/>
            <w:tcBorders>
              <w:top w:val="single" w:sz="4" w:space="0" w:color="000000"/>
              <w:left w:val="single" w:sz="4" w:space="0" w:color="000000"/>
              <w:bottom w:val="single" w:sz="4" w:space="0" w:color="000000"/>
              <w:right w:val="single" w:sz="4" w:space="0" w:color="000000"/>
            </w:tcBorders>
          </w:tcPr>
          <w:p w14:paraId="16C135F3"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0D3F62A7"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411C85" w:rsidRPr="00822116" w14:paraId="011C3192" w14:textId="77777777" w:rsidTr="00411C85">
        <w:trPr>
          <w:trHeight w:val="77"/>
          <w:jc w:val="center"/>
        </w:trPr>
        <w:tc>
          <w:tcPr>
            <w:tcW w:w="2002" w:type="dxa"/>
            <w:tcBorders>
              <w:top w:val="single" w:sz="4" w:space="0" w:color="000000"/>
              <w:left w:val="single" w:sz="4" w:space="0" w:color="000000"/>
              <w:bottom w:val="single" w:sz="4" w:space="0" w:color="000000"/>
              <w:right w:val="single" w:sz="4" w:space="0" w:color="000000"/>
            </w:tcBorders>
          </w:tcPr>
          <w:p w14:paraId="62D6F1B9" w14:textId="77777777" w:rsidR="00411C85" w:rsidRPr="00822116" w:rsidRDefault="00411C85"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16</w:t>
            </w:r>
          </w:p>
        </w:tc>
        <w:tc>
          <w:tcPr>
            <w:tcW w:w="697" w:type="dxa"/>
            <w:tcBorders>
              <w:top w:val="single" w:sz="4" w:space="0" w:color="000000"/>
              <w:left w:val="single" w:sz="4" w:space="0" w:color="000000"/>
              <w:bottom w:val="single" w:sz="4" w:space="0" w:color="000000"/>
              <w:right w:val="single" w:sz="4" w:space="0" w:color="000000"/>
            </w:tcBorders>
          </w:tcPr>
          <w:p w14:paraId="6B0427E9" w14:textId="77777777" w:rsidR="00411C85" w:rsidRPr="00822116" w:rsidRDefault="00411C85"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197C1074" w14:textId="77777777" w:rsidR="00411C85" w:rsidRPr="00822116" w:rsidRDefault="00411C85"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 xml:space="preserve">Республикалық білім орталығы ұйымдастыруымен өткен </w:t>
            </w:r>
            <w:r w:rsidRPr="00822116">
              <w:rPr>
                <w:rFonts w:ascii="Times New Roman" w:hAnsi="Times New Roman"/>
                <w:kern w:val="2"/>
                <w:szCs w:val="24"/>
                <w:lang w:val="kk-KZ"/>
              </w:rPr>
              <w:lastRenderedPageBreak/>
              <w:t>«Абай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479000E4" w14:textId="77777777" w:rsidR="00411C85" w:rsidRPr="00822116" w:rsidRDefault="00411C85"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lastRenderedPageBreak/>
              <w:t>Коруц Кристина</w:t>
            </w:r>
          </w:p>
        </w:tc>
        <w:tc>
          <w:tcPr>
            <w:tcW w:w="1331" w:type="dxa"/>
            <w:tcBorders>
              <w:top w:val="single" w:sz="4" w:space="0" w:color="000000"/>
              <w:left w:val="single" w:sz="4" w:space="0" w:color="000000"/>
              <w:bottom w:val="single" w:sz="4" w:space="0" w:color="000000"/>
              <w:right w:val="single" w:sz="4" w:space="0" w:color="000000"/>
            </w:tcBorders>
          </w:tcPr>
          <w:p w14:paraId="7A7F00FE"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75560C21" w14:textId="77777777" w:rsidR="00411C85" w:rsidRPr="00822116" w:rsidRDefault="00411C85"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bl>
    <w:p w14:paraId="57F695F2" w14:textId="77777777" w:rsidR="00411C85" w:rsidRDefault="00411C85" w:rsidP="004A56F2">
      <w:pPr>
        <w:pStyle w:val="71grey"/>
        <w:jc w:val="center"/>
        <w:rPr>
          <w:rFonts w:ascii="Times New Roman" w:hAnsi="Times New Roman" w:cs="Times New Roman"/>
          <w:b/>
          <w:color w:val="auto"/>
          <w:sz w:val="24"/>
          <w:szCs w:val="24"/>
          <w:lang w:val="kk-KZ"/>
        </w:rPr>
      </w:pPr>
    </w:p>
    <w:p w14:paraId="123B1221" w14:textId="77777777" w:rsidR="00411C85" w:rsidRDefault="00411C85" w:rsidP="004A56F2">
      <w:pPr>
        <w:pStyle w:val="71grey"/>
        <w:jc w:val="center"/>
        <w:rPr>
          <w:rFonts w:ascii="Times New Roman" w:hAnsi="Times New Roman" w:cs="Times New Roman"/>
          <w:b/>
          <w:color w:val="auto"/>
          <w:sz w:val="24"/>
          <w:szCs w:val="24"/>
          <w:lang w:val="kk-KZ"/>
        </w:rPr>
      </w:pPr>
    </w:p>
    <w:p w14:paraId="682F8B3B" w14:textId="77777777" w:rsidR="00411C85" w:rsidRDefault="00411C85" w:rsidP="004A56F2">
      <w:pPr>
        <w:pStyle w:val="71grey"/>
        <w:jc w:val="center"/>
        <w:rPr>
          <w:rFonts w:ascii="Times New Roman" w:hAnsi="Times New Roman" w:cs="Times New Roman"/>
          <w:b/>
          <w:color w:val="auto"/>
          <w:sz w:val="24"/>
          <w:szCs w:val="24"/>
          <w:lang w:val="kk-KZ"/>
        </w:rPr>
      </w:pPr>
    </w:p>
    <w:p w14:paraId="486525C1" w14:textId="77777777" w:rsidR="00411C85" w:rsidRDefault="00411C85" w:rsidP="004A56F2">
      <w:pPr>
        <w:pStyle w:val="71grey"/>
        <w:jc w:val="center"/>
        <w:rPr>
          <w:rFonts w:ascii="Times New Roman" w:hAnsi="Times New Roman" w:cs="Times New Roman"/>
          <w:b/>
          <w:color w:val="auto"/>
          <w:sz w:val="24"/>
          <w:szCs w:val="24"/>
          <w:lang w:val="kk-KZ"/>
        </w:rPr>
      </w:pPr>
    </w:p>
    <w:p w14:paraId="0EC8EE77" w14:textId="02FD3EF6" w:rsidR="003F0FD8" w:rsidRPr="004A56F2" w:rsidRDefault="003F0FD8" w:rsidP="004A56F2">
      <w:pPr>
        <w:pStyle w:val="71grey"/>
        <w:jc w:val="center"/>
        <w:rPr>
          <w:rFonts w:ascii="Times New Roman" w:hAnsi="Times New Roman" w:cs="Times New Roman"/>
          <w:b/>
          <w:color w:val="auto"/>
          <w:sz w:val="24"/>
          <w:szCs w:val="24"/>
        </w:rPr>
      </w:pPr>
      <w:r w:rsidRPr="004A56F2">
        <w:rPr>
          <w:rFonts w:ascii="Times New Roman" w:hAnsi="Times New Roman" w:cs="Times New Roman"/>
          <w:b/>
          <w:color w:val="auto"/>
          <w:sz w:val="24"/>
          <w:szCs w:val="24"/>
        </w:rPr>
        <w:t>Итоги участия в конкурсах, олимпиадах учителей, награды</w:t>
      </w:r>
    </w:p>
    <w:p w14:paraId="4D70F424" w14:textId="77777777" w:rsidR="003F0FD8" w:rsidRPr="004A56F2" w:rsidRDefault="003F0FD8" w:rsidP="004A56F2">
      <w:pPr>
        <w:pStyle w:val="71grey"/>
        <w:jc w:val="center"/>
        <w:rPr>
          <w:rFonts w:ascii="Times New Roman" w:hAnsi="Times New Roman" w:cs="Times New Roman"/>
          <w:b/>
          <w:color w:val="auto"/>
          <w:sz w:val="24"/>
          <w:szCs w:val="24"/>
        </w:rPr>
      </w:pPr>
      <w:r w:rsidRPr="004A56F2">
        <w:rPr>
          <w:rFonts w:ascii="Times New Roman" w:hAnsi="Times New Roman" w:cs="Times New Roman"/>
          <w:b/>
          <w:color w:val="auto"/>
          <w:sz w:val="24"/>
          <w:szCs w:val="24"/>
        </w:rPr>
        <w:t>2023 - 2024 учебный год</w:t>
      </w:r>
    </w:p>
    <w:p w14:paraId="0152E9AA" w14:textId="77777777" w:rsidR="003F0FD8" w:rsidRPr="004A56F2" w:rsidRDefault="003F0FD8" w:rsidP="004A56F2">
      <w:pPr>
        <w:pStyle w:val="71grey"/>
        <w:jc w:val="center"/>
        <w:rPr>
          <w:rFonts w:ascii="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634"/>
        <w:gridCol w:w="3165"/>
      </w:tblGrid>
      <w:tr w:rsidR="003F0FD8" w:rsidRPr="00254AF5" w14:paraId="3F6FA0FA" w14:textId="77777777" w:rsidTr="003F0FD8">
        <w:tc>
          <w:tcPr>
            <w:tcW w:w="445" w:type="dxa"/>
          </w:tcPr>
          <w:p w14:paraId="64DAD767"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w:t>
            </w:r>
          </w:p>
        </w:tc>
        <w:tc>
          <w:tcPr>
            <w:tcW w:w="4634" w:type="dxa"/>
          </w:tcPr>
          <w:p w14:paraId="3A86708C"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Награды</w:t>
            </w:r>
          </w:p>
        </w:tc>
        <w:tc>
          <w:tcPr>
            <w:tcW w:w="3165" w:type="dxa"/>
          </w:tcPr>
          <w:p w14:paraId="52987FE7" w14:textId="77777777" w:rsidR="003F0FD8" w:rsidRPr="00254AF5" w:rsidRDefault="003F0FD8" w:rsidP="003F0FD8">
            <w:pPr>
              <w:pStyle w:val="848"/>
              <w:jc w:val="both"/>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Ф. И. О.  учителя</w:t>
            </w:r>
          </w:p>
        </w:tc>
      </w:tr>
      <w:tr w:rsidR="003F0FD8" w:rsidRPr="00254AF5" w14:paraId="785863FD" w14:textId="77777777" w:rsidTr="003F0FD8">
        <w:tc>
          <w:tcPr>
            <w:tcW w:w="445" w:type="dxa"/>
          </w:tcPr>
          <w:p w14:paraId="387F6B6A"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1</w:t>
            </w:r>
          </w:p>
        </w:tc>
        <w:tc>
          <w:tcPr>
            <w:tcW w:w="4634" w:type="dxa"/>
          </w:tcPr>
          <w:p w14:paraId="0B489E1F" w14:textId="77777777" w:rsidR="003F0FD8" w:rsidRPr="00D30B27" w:rsidRDefault="003F0FD8" w:rsidP="003F0FD8">
            <w:pPr>
              <w:jc w:val="both"/>
              <w:rPr>
                <w:rFonts w:ascii="Times New Roman" w:hAnsi="Times New Roman" w:cs="Times New Roman"/>
              </w:rPr>
            </w:pPr>
            <w:r w:rsidRPr="00D30B27">
              <w:rPr>
                <w:rFonts w:ascii="Times New Roman" w:hAnsi="Times New Roman" w:cs="Times New Roman"/>
              </w:rPr>
              <w:t>Благодарственное письмо руководителя Отдела образования Целиноградского района</w:t>
            </w:r>
          </w:p>
          <w:p w14:paraId="7BE6D237" w14:textId="77777777" w:rsidR="003F0FD8" w:rsidRPr="00254AF5" w:rsidRDefault="003F0FD8" w:rsidP="003F0FD8">
            <w:pPr>
              <w:pStyle w:val="848"/>
              <w:jc w:val="both"/>
              <w:rPr>
                <w:rFonts w:ascii="Times New Roman" w:hAnsi="Times New Roman" w:cs="Times New Roman"/>
                <w:color w:val="auto"/>
                <w:sz w:val="24"/>
                <w:szCs w:val="24"/>
              </w:rPr>
            </w:pPr>
          </w:p>
        </w:tc>
        <w:tc>
          <w:tcPr>
            <w:tcW w:w="3165" w:type="dxa"/>
          </w:tcPr>
          <w:p w14:paraId="611B88B5"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Абилова А.Ж.</w:t>
            </w:r>
          </w:p>
        </w:tc>
      </w:tr>
      <w:tr w:rsidR="003F0FD8" w:rsidRPr="00254AF5" w14:paraId="5F6AC340" w14:textId="77777777" w:rsidTr="003F0FD8">
        <w:tc>
          <w:tcPr>
            <w:tcW w:w="445" w:type="dxa"/>
          </w:tcPr>
          <w:p w14:paraId="7200D1C0"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2</w:t>
            </w:r>
          </w:p>
        </w:tc>
        <w:tc>
          <w:tcPr>
            <w:tcW w:w="4634" w:type="dxa"/>
          </w:tcPr>
          <w:p w14:paraId="247BA1DF"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lang w:val="kk-KZ"/>
              </w:rPr>
              <w:t xml:space="preserve">Онлайн конкурс  </w:t>
            </w:r>
            <w:r w:rsidRPr="00254AF5">
              <w:rPr>
                <w:rFonts w:ascii="Times New Roman" w:hAnsi="Times New Roman" w:cs="Times New Roman"/>
                <w:color w:val="auto"/>
                <w:sz w:val="24"/>
                <w:szCs w:val="24"/>
              </w:rPr>
              <w:t>«</w:t>
            </w:r>
            <w:r w:rsidRPr="00254AF5">
              <w:rPr>
                <w:rFonts w:ascii="Times New Roman" w:hAnsi="Times New Roman" w:cs="Times New Roman"/>
                <w:color w:val="auto"/>
                <w:sz w:val="24"/>
                <w:szCs w:val="24"/>
                <w:lang w:val="kk-KZ"/>
              </w:rPr>
              <w:t>Ұздік педагог</w:t>
            </w:r>
            <w:r w:rsidRPr="00254AF5">
              <w:rPr>
                <w:rFonts w:ascii="Times New Roman" w:hAnsi="Times New Roman" w:cs="Times New Roman"/>
                <w:color w:val="auto"/>
                <w:sz w:val="24"/>
                <w:szCs w:val="24"/>
              </w:rPr>
              <w:t>». Диплом 1 степени</w:t>
            </w:r>
          </w:p>
        </w:tc>
        <w:tc>
          <w:tcPr>
            <w:tcW w:w="3165" w:type="dxa"/>
          </w:tcPr>
          <w:p w14:paraId="35FDA9E0"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lang w:val="kk-KZ"/>
              </w:rPr>
              <w:t>Абилова</w:t>
            </w:r>
            <w:r w:rsidRPr="00254AF5">
              <w:rPr>
                <w:rFonts w:ascii="Times New Roman" w:hAnsi="Times New Roman" w:cs="Times New Roman"/>
                <w:color w:val="auto"/>
                <w:sz w:val="24"/>
                <w:szCs w:val="24"/>
              </w:rPr>
              <w:t xml:space="preserve"> А.Ж.</w:t>
            </w:r>
          </w:p>
        </w:tc>
      </w:tr>
      <w:tr w:rsidR="00837866" w:rsidRPr="00254AF5" w14:paraId="41962B10" w14:textId="77777777" w:rsidTr="003F0FD8">
        <w:tc>
          <w:tcPr>
            <w:tcW w:w="445" w:type="dxa"/>
          </w:tcPr>
          <w:p w14:paraId="4D6C3EF6" w14:textId="77777777" w:rsidR="00837866" w:rsidRPr="00254AF5" w:rsidRDefault="00837866" w:rsidP="003F0FD8">
            <w:pPr>
              <w:pStyle w:val="848"/>
              <w:jc w:val="both"/>
              <w:rPr>
                <w:rFonts w:ascii="Times New Roman" w:hAnsi="Times New Roman" w:cs="Times New Roman"/>
                <w:color w:val="auto"/>
                <w:sz w:val="24"/>
                <w:szCs w:val="24"/>
              </w:rPr>
            </w:pPr>
          </w:p>
        </w:tc>
        <w:tc>
          <w:tcPr>
            <w:tcW w:w="4634" w:type="dxa"/>
          </w:tcPr>
          <w:p w14:paraId="4CB83497" w14:textId="1E66B7C2" w:rsidR="00837866" w:rsidRPr="00254AF5"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Грамота отдела образования Целиноградского района</w:t>
            </w:r>
          </w:p>
        </w:tc>
        <w:tc>
          <w:tcPr>
            <w:tcW w:w="3165" w:type="dxa"/>
          </w:tcPr>
          <w:p w14:paraId="51C65ACC" w14:textId="58B46C05" w:rsidR="00837866" w:rsidRPr="00254AF5"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Абилова А.Ж.</w:t>
            </w:r>
          </w:p>
        </w:tc>
      </w:tr>
      <w:tr w:rsidR="003F0FD8" w:rsidRPr="00254AF5" w14:paraId="4FFCE1C4" w14:textId="77777777" w:rsidTr="003F0FD8">
        <w:tc>
          <w:tcPr>
            <w:tcW w:w="445" w:type="dxa"/>
          </w:tcPr>
          <w:p w14:paraId="1DD15607"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3</w:t>
            </w:r>
          </w:p>
        </w:tc>
        <w:tc>
          <w:tcPr>
            <w:tcW w:w="4634" w:type="dxa"/>
          </w:tcPr>
          <w:p w14:paraId="02DE13FA"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lang w:val="kk-KZ"/>
              </w:rPr>
              <w:t xml:space="preserve">Онлайн конкурс </w:t>
            </w:r>
            <w:r w:rsidRPr="00254AF5">
              <w:rPr>
                <w:rFonts w:ascii="Times New Roman" w:hAnsi="Times New Roman" w:cs="Times New Roman"/>
                <w:color w:val="auto"/>
                <w:sz w:val="24"/>
                <w:szCs w:val="24"/>
              </w:rPr>
              <w:t>«</w:t>
            </w:r>
            <w:r w:rsidRPr="00254AF5">
              <w:rPr>
                <w:rFonts w:ascii="Times New Roman" w:hAnsi="Times New Roman" w:cs="Times New Roman"/>
                <w:color w:val="auto"/>
                <w:sz w:val="24"/>
                <w:szCs w:val="24"/>
                <w:lang w:val="kk-KZ"/>
              </w:rPr>
              <w:t xml:space="preserve"> Ұздік педагог</w:t>
            </w:r>
            <w:r w:rsidRPr="00254AF5">
              <w:rPr>
                <w:rFonts w:ascii="Times New Roman" w:hAnsi="Times New Roman" w:cs="Times New Roman"/>
                <w:color w:val="auto"/>
                <w:sz w:val="24"/>
                <w:szCs w:val="24"/>
              </w:rPr>
              <w:t>». Диплом 1 степени</w:t>
            </w:r>
          </w:p>
        </w:tc>
        <w:tc>
          <w:tcPr>
            <w:tcW w:w="3165" w:type="dxa"/>
          </w:tcPr>
          <w:p w14:paraId="1CB11199"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Юн Ю.В.</w:t>
            </w:r>
          </w:p>
        </w:tc>
      </w:tr>
      <w:tr w:rsidR="003F0FD8" w:rsidRPr="00254AF5" w14:paraId="19C2023E" w14:textId="77777777" w:rsidTr="003F0FD8">
        <w:tc>
          <w:tcPr>
            <w:tcW w:w="445" w:type="dxa"/>
          </w:tcPr>
          <w:p w14:paraId="336DFC1D" w14:textId="5FFEDB6A" w:rsidR="003F0FD8"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4634" w:type="dxa"/>
          </w:tcPr>
          <w:p w14:paraId="1D6DAB32"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Казахстанский отраслевой профессиональный союз работников образования и науки </w:t>
            </w:r>
            <w:proofErr w:type="spellStart"/>
            <w:r w:rsidRPr="00254AF5">
              <w:rPr>
                <w:rFonts w:ascii="Times New Roman" w:hAnsi="Times New Roman" w:cs="Times New Roman"/>
                <w:color w:val="auto"/>
                <w:sz w:val="24"/>
                <w:szCs w:val="24"/>
              </w:rPr>
              <w:t>г.Нур</w:t>
            </w:r>
            <w:proofErr w:type="spellEnd"/>
            <w:r w:rsidRPr="00254AF5">
              <w:rPr>
                <w:rFonts w:ascii="Times New Roman" w:hAnsi="Times New Roman" w:cs="Times New Roman"/>
                <w:color w:val="auto"/>
                <w:sz w:val="24"/>
                <w:szCs w:val="24"/>
              </w:rPr>
              <w:t>-Султан и Акмолинской области. Почетная грамота</w:t>
            </w:r>
          </w:p>
        </w:tc>
        <w:tc>
          <w:tcPr>
            <w:tcW w:w="3165" w:type="dxa"/>
          </w:tcPr>
          <w:p w14:paraId="134D5BA8" w14:textId="77777777" w:rsidR="003F0FD8" w:rsidRPr="00254AF5" w:rsidRDefault="003F0FD8" w:rsidP="003F0FD8">
            <w:pPr>
              <w:pStyle w:val="848"/>
              <w:jc w:val="both"/>
              <w:rPr>
                <w:rFonts w:ascii="Times New Roman" w:hAnsi="Times New Roman" w:cs="Times New Roman"/>
                <w:color w:val="auto"/>
                <w:sz w:val="24"/>
                <w:szCs w:val="24"/>
              </w:rPr>
            </w:pPr>
            <w:proofErr w:type="spellStart"/>
            <w:r w:rsidRPr="00254AF5">
              <w:rPr>
                <w:rFonts w:ascii="Times New Roman" w:hAnsi="Times New Roman" w:cs="Times New Roman"/>
                <w:color w:val="auto"/>
                <w:sz w:val="24"/>
                <w:szCs w:val="24"/>
              </w:rPr>
              <w:t>Апевалова</w:t>
            </w:r>
            <w:proofErr w:type="spellEnd"/>
            <w:r w:rsidRPr="00254AF5">
              <w:rPr>
                <w:rFonts w:ascii="Times New Roman" w:hAnsi="Times New Roman" w:cs="Times New Roman"/>
                <w:color w:val="auto"/>
                <w:sz w:val="24"/>
                <w:szCs w:val="24"/>
              </w:rPr>
              <w:t xml:space="preserve"> И.В.</w:t>
            </w:r>
          </w:p>
        </w:tc>
      </w:tr>
      <w:tr w:rsidR="00837866" w:rsidRPr="00254AF5" w14:paraId="0F4FF531" w14:textId="77777777" w:rsidTr="003F0FD8">
        <w:tc>
          <w:tcPr>
            <w:tcW w:w="445" w:type="dxa"/>
          </w:tcPr>
          <w:p w14:paraId="0E04320D" w14:textId="5B2FDA4B" w:rsid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4634" w:type="dxa"/>
          </w:tcPr>
          <w:p w14:paraId="5200DBA9" w14:textId="1BCA24E8" w:rsidR="00837866" w:rsidRPr="00254AF5" w:rsidRDefault="00837866"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lang w:val="kk-KZ"/>
              </w:rPr>
              <w:t>Грамота отдела образования Целиноградского района</w:t>
            </w:r>
          </w:p>
        </w:tc>
        <w:tc>
          <w:tcPr>
            <w:tcW w:w="3165" w:type="dxa"/>
          </w:tcPr>
          <w:p w14:paraId="05F7D26B" w14:textId="24835117" w:rsidR="00837866" w:rsidRPr="00254AF5" w:rsidRDefault="00837866" w:rsidP="003F0FD8">
            <w:pPr>
              <w:pStyle w:val="848"/>
              <w:jc w:val="both"/>
              <w:rPr>
                <w:rFonts w:ascii="Times New Roman" w:hAnsi="Times New Roman" w:cs="Times New Roman"/>
                <w:color w:val="auto"/>
                <w:sz w:val="24"/>
                <w:szCs w:val="24"/>
              </w:rPr>
            </w:pPr>
            <w:proofErr w:type="spellStart"/>
            <w:r w:rsidRPr="00254AF5">
              <w:rPr>
                <w:rFonts w:ascii="Times New Roman" w:hAnsi="Times New Roman" w:cs="Times New Roman"/>
                <w:color w:val="auto"/>
                <w:sz w:val="24"/>
                <w:szCs w:val="24"/>
              </w:rPr>
              <w:t>Апевалова</w:t>
            </w:r>
            <w:proofErr w:type="spellEnd"/>
            <w:r w:rsidRPr="00254AF5">
              <w:rPr>
                <w:rFonts w:ascii="Times New Roman" w:hAnsi="Times New Roman" w:cs="Times New Roman"/>
                <w:color w:val="auto"/>
                <w:sz w:val="24"/>
                <w:szCs w:val="24"/>
              </w:rPr>
              <w:t xml:space="preserve"> И.В.</w:t>
            </w:r>
          </w:p>
        </w:tc>
      </w:tr>
      <w:tr w:rsidR="003F0FD8" w:rsidRPr="00254AF5" w14:paraId="09587815" w14:textId="77777777" w:rsidTr="003F0FD8">
        <w:tc>
          <w:tcPr>
            <w:tcW w:w="445" w:type="dxa"/>
          </w:tcPr>
          <w:p w14:paraId="42DCBF91" w14:textId="4C11F495" w:rsidR="003F0FD8"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4634" w:type="dxa"/>
          </w:tcPr>
          <w:p w14:paraId="29ADFC9D"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Грамота районного акима</w:t>
            </w:r>
          </w:p>
        </w:tc>
        <w:tc>
          <w:tcPr>
            <w:tcW w:w="3165" w:type="dxa"/>
          </w:tcPr>
          <w:p w14:paraId="12C0CBD5" w14:textId="77777777" w:rsidR="003F0FD8" w:rsidRPr="00254AF5" w:rsidRDefault="003F0FD8" w:rsidP="003F0FD8">
            <w:pPr>
              <w:pStyle w:val="848"/>
              <w:jc w:val="both"/>
              <w:rPr>
                <w:rFonts w:ascii="Times New Roman" w:hAnsi="Times New Roman" w:cs="Times New Roman"/>
                <w:color w:val="auto"/>
                <w:sz w:val="24"/>
                <w:szCs w:val="24"/>
              </w:rPr>
            </w:pPr>
            <w:proofErr w:type="spellStart"/>
            <w:r w:rsidRPr="00254AF5">
              <w:rPr>
                <w:rFonts w:ascii="Times New Roman" w:hAnsi="Times New Roman" w:cs="Times New Roman"/>
                <w:color w:val="auto"/>
                <w:sz w:val="24"/>
                <w:szCs w:val="24"/>
              </w:rPr>
              <w:t>Козбагарова</w:t>
            </w:r>
            <w:proofErr w:type="spellEnd"/>
            <w:r w:rsidRPr="00254AF5">
              <w:rPr>
                <w:rFonts w:ascii="Times New Roman" w:hAnsi="Times New Roman" w:cs="Times New Roman"/>
                <w:color w:val="auto"/>
                <w:sz w:val="24"/>
                <w:szCs w:val="24"/>
              </w:rPr>
              <w:t xml:space="preserve"> С.Б.</w:t>
            </w:r>
          </w:p>
        </w:tc>
      </w:tr>
      <w:tr w:rsidR="003F0FD8" w:rsidRPr="00254AF5" w14:paraId="4AC6E5BF" w14:textId="77777777" w:rsidTr="003F0FD8">
        <w:tc>
          <w:tcPr>
            <w:tcW w:w="445" w:type="dxa"/>
          </w:tcPr>
          <w:p w14:paraId="22037EF8" w14:textId="67E0C813" w:rsidR="003F0FD8"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4634" w:type="dxa"/>
          </w:tcPr>
          <w:p w14:paraId="7B2AB28D"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Грамота областного управления Акмолинской области</w:t>
            </w:r>
          </w:p>
        </w:tc>
        <w:tc>
          <w:tcPr>
            <w:tcW w:w="3165" w:type="dxa"/>
          </w:tcPr>
          <w:p w14:paraId="3010CFD9" w14:textId="77777777" w:rsidR="003F0FD8" w:rsidRPr="00254AF5" w:rsidRDefault="003F0FD8" w:rsidP="003F0FD8">
            <w:pPr>
              <w:pStyle w:val="848"/>
              <w:jc w:val="both"/>
              <w:rPr>
                <w:rFonts w:ascii="Times New Roman" w:hAnsi="Times New Roman" w:cs="Times New Roman"/>
                <w:color w:val="auto"/>
                <w:sz w:val="24"/>
                <w:szCs w:val="24"/>
              </w:rPr>
            </w:pPr>
            <w:proofErr w:type="spellStart"/>
            <w:r w:rsidRPr="00254AF5">
              <w:rPr>
                <w:rFonts w:ascii="Times New Roman" w:hAnsi="Times New Roman" w:cs="Times New Roman"/>
                <w:color w:val="auto"/>
                <w:sz w:val="24"/>
                <w:szCs w:val="24"/>
              </w:rPr>
              <w:t>Козбагарова</w:t>
            </w:r>
            <w:proofErr w:type="spellEnd"/>
            <w:r w:rsidRPr="00254AF5">
              <w:rPr>
                <w:rFonts w:ascii="Times New Roman" w:hAnsi="Times New Roman" w:cs="Times New Roman"/>
                <w:color w:val="auto"/>
                <w:sz w:val="24"/>
                <w:szCs w:val="24"/>
              </w:rPr>
              <w:t xml:space="preserve"> С.Б.</w:t>
            </w:r>
          </w:p>
          <w:p w14:paraId="10027ECB" w14:textId="77777777" w:rsidR="003F0FD8" w:rsidRPr="00254AF5" w:rsidRDefault="003F0FD8" w:rsidP="003F0FD8">
            <w:pPr>
              <w:pStyle w:val="848"/>
              <w:jc w:val="both"/>
              <w:rPr>
                <w:rFonts w:ascii="Times New Roman" w:hAnsi="Times New Roman" w:cs="Times New Roman"/>
                <w:color w:val="auto"/>
                <w:sz w:val="24"/>
                <w:szCs w:val="24"/>
              </w:rPr>
            </w:pPr>
          </w:p>
        </w:tc>
      </w:tr>
      <w:tr w:rsidR="003F0FD8" w:rsidRPr="00254AF5" w14:paraId="685DDB1E" w14:textId="77777777" w:rsidTr="003F0FD8">
        <w:tc>
          <w:tcPr>
            <w:tcW w:w="445" w:type="dxa"/>
          </w:tcPr>
          <w:p w14:paraId="4B68AC79" w14:textId="356879D6" w:rsidR="003F0FD8"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4634" w:type="dxa"/>
          </w:tcPr>
          <w:p w14:paraId="09AD80DE"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Республиканский </w:t>
            </w:r>
            <w:proofErr w:type="gramStart"/>
            <w:r w:rsidRPr="00254AF5">
              <w:rPr>
                <w:rFonts w:ascii="Times New Roman" w:hAnsi="Times New Roman" w:cs="Times New Roman"/>
                <w:color w:val="auto"/>
                <w:sz w:val="24"/>
                <w:szCs w:val="24"/>
              </w:rPr>
              <w:t>конкур  «</w:t>
            </w:r>
            <w:proofErr w:type="gramEnd"/>
            <w:r w:rsidRPr="00254AF5">
              <w:rPr>
                <w:rFonts w:ascii="Times New Roman" w:hAnsi="Times New Roman" w:cs="Times New Roman"/>
                <w:color w:val="auto"/>
                <w:sz w:val="24"/>
                <w:szCs w:val="24"/>
              </w:rPr>
              <w:t>Мы</w:t>
            </w:r>
            <w:r w:rsidRPr="00254AF5">
              <w:rPr>
                <w:rFonts w:ascii="Times New Roman" w:hAnsi="Times New Roman" w:cs="Times New Roman"/>
                <w:color w:val="auto"/>
                <w:sz w:val="24"/>
                <w:szCs w:val="24"/>
                <w:lang w:val="kk-KZ"/>
              </w:rPr>
              <w:t>ң</w:t>
            </w:r>
            <w:r w:rsidRPr="00254AF5">
              <w:rPr>
                <w:rFonts w:ascii="Times New Roman" w:hAnsi="Times New Roman" w:cs="Times New Roman"/>
                <w:color w:val="auto"/>
                <w:sz w:val="24"/>
                <w:szCs w:val="24"/>
              </w:rPr>
              <w:t xml:space="preserve"> бала» 1 место</w:t>
            </w:r>
          </w:p>
        </w:tc>
        <w:tc>
          <w:tcPr>
            <w:tcW w:w="3165" w:type="dxa"/>
          </w:tcPr>
          <w:p w14:paraId="60356F22" w14:textId="77777777" w:rsidR="003F0FD8" w:rsidRPr="00254AF5" w:rsidRDefault="003F0FD8" w:rsidP="003F0FD8">
            <w:pPr>
              <w:pStyle w:val="848"/>
              <w:jc w:val="both"/>
              <w:rPr>
                <w:rFonts w:ascii="Times New Roman" w:hAnsi="Times New Roman" w:cs="Times New Roman"/>
                <w:color w:val="auto"/>
                <w:sz w:val="24"/>
                <w:szCs w:val="24"/>
              </w:rPr>
            </w:pPr>
            <w:proofErr w:type="spellStart"/>
            <w:r w:rsidRPr="00254AF5">
              <w:rPr>
                <w:rFonts w:ascii="Times New Roman" w:hAnsi="Times New Roman" w:cs="Times New Roman"/>
                <w:color w:val="auto"/>
                <w:sz w:val="24"/>
                <w:szCs w:val="24"/>
              </w:rPr>
              <w:t>Козбагарова</w:t>
            </w:r>
            <w:proofErr w:type="spellEnd"/>
            <w:r w:rsidRPr="00254AF5">
              <w:rPr>
                <w:rFonts w:ascii="Times New Roman" w:hAnsi="Times New Roman" w:cs="Times New Roman"/>
                <w:color w:val="auto"/>
                <w:sz w:val="24"/>
                <w:szCs w:val="24"/>
              </w:rPr>
              <w:t xml:space="preserve"> С.Б.</w:t>
            </w:r>
          </w:p>
          <w:p w14:paraId="7CF544D0" w14:textId="77777777" w:rsidR="003F0FD8" w:rsidRPr="00254AF5" w:rsidRDefault="003F0FD8" w:rsidP="003F0FD8">
            <w:pPr>
              <w:pStyle w:val="848"/>
              <w:jc w:val="both"/>
              <w:rPr>
                <w:rFonts w:ascii="Times New Roman" w:hAnsi="Times New Roman" w:cs="Times New Roman"/>
                <w:color w:val="auto"/>
                <w:sz w:val="24"/>
                <w:szCs w:val="24"/>
              </w:rPr>
            </w:pPr>
          </w:p>
        </w:tc>
      </w:tr>
      <w:tr w:rsidR="00837866" w:rsidRPr="00254AF5" w14:paraId="5E2CCAC6" w14:textId="77777777" w:rsidTr="003F0FD8">
        <w:tc>
          <w:tcPr>
            <w:tcW w:w="445" w:type="dxa"/>
          </w:tcPr>
          <w:p w14:paraId="75D74EC6" w14:textId="0416E707" w:rsidR="00837866"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4634" w:type="dxa"/>
          </w:tcPr>
          <w:p w14:paraId="5FF5EF66" w14:textId="57B2C491" w:rsidR="00837866"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Облыстық Құрмет грамотасы</w:t>
            </w:r>
          </w:p>
        </w:tc>
        <w:tc>
          <w:tcPr>
            <w:tcW w:w="3165" w:type="dxa"/>
          </w:tcPr>
          <w:p w14:paraId="78EE046D" w14:textId="384F9473" w:rsidR="00837866"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Козбагарова С.Б.</w:t>
            </w:r>
          </w:p>
        </w:tc>
      </w:tr>
      <w:tr w:rsidR="003F0FD8" w:rsidRPr="00254AF5" w14:paraId="3CD8010A" w14:textId="77777777" w:rsidTr="003F0FD8">
        <w:tc>
          <w:tcPr>
            <w:tcW w:w="445" w:type="dxa"/>
          </w:tcPr>
          <w:p w14:paraId="73ABFBF7" w14:textId="736B7575" w:rsidR="003F0FD8"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4634" w:type="dxa"/>
          </w:tcPr>
          <w:p w14:paraId="27EE2C6A"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Благодарственное письмо министра просвещения</w:t>
            </w:r>
          </w:p>
        </w:tc>
        <w:tc>
          <w:tcPr>
            <w:tcW w:w="3165" w:type="dxa"/>
          </w:tcPr>
          <w:p w14:paraId="772AB7BF"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Сурикова Е.А.</w:t>
            </w:r>
          </w:p>
        </w:tc>
      </w:tr>
      <w:tr w:rsidR="003F0FD8" w:rsidRPr="00254AF5" w14:paraId="382E848E" w14:textId="77777777" w:rsidTr="003F0FD8">
        <w:tc>
          <w:tcPr>
            <w:tcW w:w="445" w:type="dxa"/>
          </w:tcPr>
          <w:p w14:paraId="45ACB0C7" w14:textId="3A88D506" w:rsidR="003F0FD8"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w:t>
            </w:r>
          </w:p>
        </w:tc>
        <w:tc>
          <w:tcPr>
            <w:tcW w:w="4634" w:type="dxa"/>
          </w:tcPr>
          <w:p w14:paraId="0D069B76"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Республиканский </w:t>
            </w:r>
            <w:proofErr w:type="gramStart"/>
            <w:r w:rsidRPr="00254AF5">
              <w:rPr>
                <w:rFonts w:ascii="Times New Roman" w:hAnsi="Times New Roman" w:cs="Times New Roman"/>
                <w:color w:val="auto"/>
                <w:sz w:val="24"/>
                <w:szCs w:val="24"/>
              </w:rPr>
              <w:t>конкур  «</w:t>
            </w:r>
            <w:proofErr w:type="gramEnd"/>
            <w:r w:rsidRPr="00254AF5">
              <w:rPr>
                <w:rFonts w:ascii="Times New Roman" w:hAnsi="Times New Roman" w:cs="Times New Roman"/>
                <w:color w:val="auto"/>
                <w:sz w:val="24"/>
                <w:szCs w:val="24"/>
              </w:rPr>
              <w:t>Мы</w:t>
            </w:r>
            <w:r w:rsidRPr="00254AF5">
              <w:rPr>
                <w:rFonts w:ascii="Times New Roman" w:hAnsi="Times New Roman" w:cs="Times New Roman"/>
                <w:color w:val="auto"/>
                <w:sz w:val="24"/>
                <w:szCs w:val="24"/>
                <w:lang w:val="kk-KZ"/>
              </w:rPr>
              <w:t>ң</w:t>
            </w:r>
            <w:r w:rsidRPr="00254AF5">
              <w:rPr>
                <w:rFonts w:ascii="Times New Roman" w:hAnsi="Times New Roman" w:cs="Times New Roman"/>
                <w:color w:val="auto"/>
                <w:sz w:val="24"/>
                <w:szCs w:val="24"/>
              </w:rPr>
              <w:t xml:space="preserve"> бала» 1 место</w:t>
            </w:r>
          </w:p>
        </w:tc>
        <w:tc>
          <w:tcPr>
            <w:tcW w:w="3165" w:type="dxa"/>
          </w:tcPr>
          <w:p w14:paraId="5186B730" w14:textId="77777777" w:rsidR="003F0FD8" w:rsidRPr="00254AF5" w:rsidRDefault="003F0FD8"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rPr>
              <w:t>Сурикова Е.А.</w:t>
            </w:r>
          </w:p>
        </w:tc>
      </w:tr>
      <w:tr w:rsidR="00837866" w:rsidRPr="00254AF5" w14:paraId="190C9538" w14:textId="77777777" w:rsidTr="003F0FD8">
        <w:tc>
          <w:tcPr>
            <w:tcW w:w="445" w:type="dxa"/>
          </w:tcPr>
          <w:p w14:paraId="6A5CB3A7" w14:textId="5C7F2E0B" w:rsidR="00837866"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634" w:type="dxa"/>
          </w:tcPr>
          <w:p w14:paraId="0164F2FA" w14:textId="35F49170" w:rsidR="00837866" w:rsidRPr="00254AF5" w:rsidRDefault="00837866" w:rsidP="003F0FD8">
            <w:pPr>
              <w:pStyle w:val="848"/>
              <w:jc w:val="both"/>
              <w:rPr>
                <w:rFonts w:ascii="Times New Roman" w:hAnsi="Times New Roman" w:cs="Times New Roman"/>
                <w:color w:val="auto"/>
                <w:sz w:val="24"/>
                <w:szCs w:val="24"/>
              </w:rPr>
            </w:pPr>
            <w:r w:rsidRPr="00254AF5">
              <w:rPr>
                <w:rFonts w:ascii="Times New Roman" w:hAnsi="Times New Roman" w:cs="Times New Roman"/>
                <w:color w:val="auto"/>
                <w:sz w:val="24"/>
                <w:szCs w:val="24"/>
                <w:lang w:val="kk-KZ"/>
              </w:rPr>
              <w:t xml:space="preserve">Онлайн конкурс  </w:t>
            </w:r>
            <w:r w:rsidRPr="00254AF5">
              <w:rPr>
                <w:rFonts w:ascii="Times New Roman" w:hAnsi="Times New Roman" w:cs="Times New Roman"/>
                <w:color w:val="auto"/>
                <w:sz w:val="24"/>
                <w:szCs w:val="24"/>
              </w:rPr>
              <w:t>«</w:t>
            </w:r>
            <w:r w:rsidRPr="00254AF5">
              <w:rPr>
                <w:rFonts w:ascii="Times New Roman" w:hAnsi="Times New Roman" w:cs="Times New Roman"/>
                <w:color w:val="auto"/>
                <w:sz w:val="24"/>
                <w:szCs w:val="24"/>
                <w:lang w:val="kk-KZ"/>
              </w:rPr>
              <w:t>Ұздік педагог</w:t>
            </w:r>
            <w:r w:rsidRPr="00254AF5">
              <w:rPr>
                <w:rFonts w:ascii="Times New Roman" w:hAnsi="Times New Roman" w:cs="Times New Roman"/>
                <w:color w:val="auto"/>
                <w:sz w:val="24"/>
                <w:szCs w:val="24"/>
              </w:rPr>
              <w:t>». Диплом 1 степени</w:t>
            </w:r>
          </w:p>
        </w:tc>
        <w:tc>
          <w:tcPr>
            <w:tcW w:w="3165" w:type="dxa"/>
          </w:tcPr>
          <w:p w14:paraId="18CA041D" w14:textId="676DF225" w:rsidR="00837866" w:rsidRPr="00254AF5" w:rsidRDefault="00837866" w:rsidP="003F0FD8">
            <w:pPr>
              <w:pStyle w:val="848"/>
              <w:jc w:val="both"/>
              <w:rPr>
                <w:rFonts w:ascii="Times New Roman" w:hAnsi="Times New Roman" w:cs="Times New Roman"/>
                <w:color w:val="auto"/>
                <w:sz w:val="24"/>
                <w:szCs w:val="24"/>
              </w:rPr>
            </w:pPr>
            <w:r>
              <w:rPr>
                <w:rFonts w:ascii="Times New Roman" w:hAnsi="Times New Roman" w:cs="Times New Roman"/>
                <w:color w:val="auto"/>
                <w:sz w:val="24"/>
                <w:szCs w:val="24"/>
              </w:rPr>
              <w:t>Сурикова Е.А.</w:t>
            </w:r>
          </w:p>
        </w:tc>
      </w:tr>
      <w:tr w:rsidR="00837866" w:rsidRPr="00254AF5" w14:paraId="7D252348" w14:textId="77777777" w:rsidTr="003F0FD8">
        <w:tc>
          <w:tcPr>
            <w:tcW w:w="445" w:type="dxa"/>
          </w:tcPr>
          <w:p w14:paraId="7561A985" w14:textId="6E415738" w:rsid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4634" w:type="dxa"/>
          </w:tcPr>
          <w:p w14:paraId="3EB13C24" w14:textId="74441F90" w:rsidR="00837866" w:rsidRPr="00254AF5"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Грамота отдела образования Целиноградского района</w:t>
            </w:r>
          </w:p>
        </w:tc>
        <w:tc>
          <w:tcPr>
            <w:tcW w:w="3165" w:type="dxa"/>
          </w:tcPr>
          <w:p w14:paraId="305D0F6A" w14:textId="6229084A" w:rsidR="00837866" w:rsidRPr="00837866" w:rsidRDefault="00837866"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Сурикова Е.А.</w:t>
            </w:r>
          </w:p>
        </w:tc>
      </w:tr>
      <w:tr w:rsidR="00411C85" w:rsidRPr="00411C85" w14:paraId="065FB5F4" w14:textId="77777777" w:rsidTr="003F0FD8">
        <w:tc>
          <w:tcPr>
            <w:tcW w:w="445" w:type="dxa"/>
          </w:tcPr>
          <w:p w14:paraId="468D5F0A" w14:textId="0E777630" w:rsidR="00411C85" w:rsidRDefault="00411C85"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4634" w:type="dxa"/>
          </w:tcPr>
          <w:p w14:paraId="3883CCAA" w14:textId="6C4CC7C3" w:rsidR="00411C85" w:rsidRDefault="00411C85" w:rsidP="003F0FD8">
            <w:pPr>
              <w:pStyle w:val="848"/>
              <w:jc w:val="both"/>
              <w:rPr>
                <w:rFonts w:ascii="Times New Roman" w:hAnsi="Times New Roman" w:cs="Times New Roman"/>
                <w:color w:val="auto"/>
                <w:sz w:val="24"/>
                <w:szCs w:val="24"/>
                <w:lang w:val="kk-KZ"/>
              </w:rPr>
            </w:pPr>
            <w:r w:rsidRPr="00822116">
              <w:rPr>
                <w:rFonts w:ascii="Times New Roman" w:hAnsi="Times New Roman" w:cs="Times New Roman"/>
                <w:lang w:val="kk-KZ"/>
              </w:rPr>
              <w:t>2023 – 2024 оқу жылының І жарты жылдығында күнделік кз. Электрондық журналын жүргізу кезінде белсенді қатысқаны үшін Алғыс хат</w:t>
            </w:r>
          </w:p>
        </w:tc>
        <w:tc>
          <w:tcPr>
            <w:tcW w:w="3165" w:type="dxa"/>
          </w:tcPr>
          <w:p w14:paraId="334F5AEB" w14:textId="500DBD5D" w:rsidR="00411C85" w:rsidRDefault="00411C85" w:rsidP="003F0FD8">
            <w:pPr>
              <w:pStyle w:val="848"/>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Педагогикалық ұжым</w:t>
            </w:r>
          </w:p>
        </w:tc>
      </w:tr>
    </w:tbl>
    <w:p w14:paraId="7CA71E78"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Контроль за ЗУН учащихся</w:t>
      </w:r>
    </w:p>
    <w:p w14:paraId="3248E5FE" w14:textId="77777777" w:rsidR="003F0FD8" w:rsidRPr="00254AF5" w:rsidRDefault="003F0FD8" w:rsidP="003F0FD8">
      <w:pPr>
        <w:pStyle w:val="71grey"/>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Цель:</w:t>
      </w:r>
    </w:p>
    <w:p w14:paraId="31AC199D"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контроль уровня ЗУН учащихся, работы учителей по повышению качества знаний;</w:t>
      </w:r>
    </w:p>
    <w:p w14:paraId="325F7BCB"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определение факторов, отрицательно влияющих на повышение качества знаний.</w:t>
      </w:r>
    </w:p>
    <w:p w14:paraId="141CF9D5"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Контроль и мониторинг за качеством знаний проводился по направлениям:</w:t>
      </w:r>
    </w:p>
    <w:p w14:paraId="36A9271D"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административный;</w:t>
      </w:r>
    </w:p>
    <w:p w14:paraId="124E48FF"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промежуточный;</w:t>
      </w:r>
    </w:p>
    <w:p w14:paraId="605320B9"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итоговый за год;</w:t>
      </w:r>
    </w:p>
    <w:p w14:paraId="701B3AFC"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 xml:space="preserve">выполнение графика </w:t>
      </w:r>
      <w:proofErr w:type="gramStart"/>
      <w:r w:rsidRPr="00254AF5">
        <w:rPr>
          <w:rFonts w:ascii="Times New Roman" w:hAnsi="Times New Roman" w:cs="Times New Roman"/>
          <w:color w:val="auto"/>
          <w:sz w:val="24"/>
          <w:szCs w:val="24"/>
        </w:rPr>
        <w:t xml:space="preserve">контрольных,   </w:t>
      </w:r>
      <w:proofErr w:type="gramEnd"/>
      <w:r w:rsidRPr="00254AF5">
        <w:rPr>
          <w:rFonts w:ascii="Times New Roman" w:hAnsi="Times New Roman" w:cs="Times New Roman"/>
          <w:color w:val="auto"/>
          <w:sz w:val="24"/>
          <w:szCs w:val="24"/>
        </w:rPr>
        <w:t>работ;</w:t>
      </w:r>
    </w:p>
    <w:p w14:paraId="5FB2D752"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итоговая аттестация.</w:t>
      </w:r>
    </w:p>
    <w:p w14:paraId="6AFB55B4"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По итогам каждого вида контроля готовились справки, проводились рабочие совещания и педсоветы.</w:t>
      </w:r>
    </w:p>
    <w:p w14:paraId="4713D054" w14:textId="103DAF97" w:rsidR="003F0FD8" w:rsidRPr="00254AF5" w:rsidRDefault="003F0FD8" w:rsidP="003F0FD8">
      <w:pPr>
        <w:pStyle w:val="71grey"/>
        <w:rPr>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Выводы</w:t>
      </w:r>
      <w:r w:rsidR="00837866">
        <w:rPr>
          <w:rStyle w:val="52"/>
          <w:rFonts w:ascii="Times New Roman" w:hAnsi="Times New Roman" w:cs="Times New Roman"/>
          <w:color w:val="auto"/>
          <w:sz w:val="24"/>
          <w:szCs w:val="24"/>
        </w:rPr>
        <w:t xml:space="preserve"> </w:t>
      </w:r>
      <w:r w:rsidR="00837866">
        <w:rPr>
          <w:rFonts w:ascii="Times New Roman" w:hAnsi="Times New Roman" w:cs="Times New Roman"/>
          <w:color w:val="auto"/>
          <w:sz w:val="24"/>
          <w:szCs w:val="24"/>
        </w:rPr>
        <w:t>П</w:t>
      </w:r>
      <w:r w:rsidRPr="00254AF5">
        <w:rPr>
          <w:rFonts w:ascii="Times New Roman" w:hAnsi="Times New Roman" w:cs="Times New Roman"/>
          <w:color w:val="auto"/>
          <w:sz w:val="24"/>
          <w:szCs w:val="24"/>
        </w:rPr>
        <w:t>оставленные задачи на 202</w:t>
      </w:r>
      <w:r w:rsidR="00837866">
        <w:rPr>
          <w:rFonts w:ascii="Times New Roman" w:hAnsi="Times New Roman" w:cs="Times New Roman"/>
          <w:color w:val="auto"/>
          <w:sz w:val="24"/>
          <w:szCs w:val="24"/>
        </w:rPr>
        <w:t>3</w:t>
      </w:r>
      <w:r w:rsidRPr="00254AF5">
        <w:rPr>
          <w:rFonts w:ascii="Times New Roman" w:hAnsi="Times New Roman" w:cs="Times New Roman"/>
          <w:color w:val="auto"/>
          <w:sz w:val="24"/>
          <w:szCs w:val="24"/>
        </w:rPr>
        <w:t>/202</w:t>
      </w:r>
      <w:r w:rsidR="00837866">
        <w:rPr>
          <w:rFonts w:ascii="Times New Roman" w:hAnsi="Times New Roman" w:cs="Times New Roman"/>
          <w:color w:val="auto"/>
          <w:sz w:val="24"/>
          <w:szCs w:val="24"/>
        </w:rPr>
        <w:t>4</w:t>
      </w:r>
      <w:r w:rsidRPr="00254AF5">
        <w:rPr>
          <w:rFonts w:ascii="Times New Roman" w:hAnsi="Times New Roman" w:cs="Times New Roman"/>
          <w:color w:val="auto"/>
          <w:sz w:val="24"/>
          <w:szCs w:val="24"/>
        </w:rPr>
        <w:t xml:space="preserve"> учебный год выполнены. Успеваемости – 100 %, качество </w:t>
      </w:r>
      <w:proofErr w:type="gramStart"/>
      <w:r w:rsidR="00837866">
        <w:rPr>
          <w:rFonts w:ascii="Times New Roman" w:hAnsi="Times New Roman" w:cs="Times New Roman"/>
          <w:color w:val="auto"/>
          <w:sz w:val="24"/>
          <w:szCs w:val="24"/>
        </w:rPr>
        <w:t>65</w:t>
      </w:r>
      <w:r w:rsidRPr="00254AF5">
        <w:rPr>
          <w:rFonts w:ascii="Times New Roman" w:hAnsi="Times New Roman" w:cs="Times New Roman"/>
          <w:color w:val="auto"/>
          <w:sz w:val="24"/>
          <w:szCs w:val="24"/>
        </w:rPr>
        <w:t xml:space="preserve"> %</w:t>
      </w:r>
      <w:r w:rsidR="00837866">
        <w:rPr>
          <w:rFonts w:ascii="Times New Roman" w:hAnsi="Times New Roman" w:cs="Times New Roman"/>
          <w:color w:val="auto"/>
          <w:sz w:val="24"/>
          <w:szCs w:val="24"/>
        </w:rPr>
        <w:t xml:space="preserve"> Однако</w:t>
      </w:r>
      <w:proofErr w:type="gramEnd"/>
      <w:r w:rsidR="00837866">
        <w:rPr>
          <w:rFonts w:ascii="Times New Roman" w:hAnsi="Times New Roman" w:cs="Times New Roman"/>
          <w:color w:val="auto"/>
          <w:sz w:val="24"/>
          <w:szCs w:val="24"/>
        </w:rPr>
        <w:t xml:space="preserve"> выявлены проблемы, которые требуют определения новых задач.</w:t>
      </w:r>
    </w:p>
    <w:p w14:paraId="5E2BFCC2" w14:textId="77777777" w:rsidR="003F0FD8" w:rsidRPr="00254AF5" w:rsidRDefault="003F0FD8" w:rsidP="003F0FD8">
      <w:pPr>
        <w:pStyle w:val="71grey"/>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Рекомендации:</w:t>
      </w:r>
    </w:p>
    <w:p w14:paraId="588C7AF0"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lastRenderedPageBreak/>
        <w:t>учителям совершенствовать формы индивидуальной работы со слабоуспевающими учащимися и слабо мотивированными на обучение;</w:t>
      </w:r>
    </w:p>
    <w:p w14:paraId="20552893"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усилить работу по ликвидации пробелов в знаниях учащихся;</w:t>
      </w:r>
    </w:p>
    <w:p w14:paraId="7E024BA4"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в планы работы МО внести вопросы по мониторингу качества знаний по предметам.</w:t>
      </w:r>
    </w:p>
    <w:p w14:paraId="391CD448" w14:textId="77777777" w:rsidR="003F0FD8" w:rsidRPr="00254AF5" w:rsidRDefault="003F0FD8" w:rsidP="003F0FD8">
      <w:pPr>
        <w:pStyle w:val="71grey"/>
        <w:rPr>
          <w:rFonts w:ascii="Times New Roman" w:hAnsi="Times New Roman" w:cs="Times New Roman"/>
          <w:color w:val="auto"/>
          <w:sz w:val="24"/>
          <w:szCs w:val="24"/>
          <w:lang w:eastAsia="ru-RU"/>
        </w:rPr>
      </w:pPr>
    </w:p>
    <w:p w14:paraId="220891D2" w14:textId="77777777"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Работа со слабоуспевающими учащимися</w:t>
      </w:r>
    </w:p>
    <w:p w14:paraId="3DCED997" w14:textId="77777777" w:rsidR="003F0FD8" w:rsidRPr="00254AF5" w:rsidRDefault="003F0FD8" w:rsidP="003F0FD8">
      <w:pPr>
        <w:pStyle w:val="71grey"/>
        <w:rPr>
          <w:rStyle w:val="52"/>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Цель:</w:t>
      </w:r>
    </w:p>
    <w:p w14:paraId="437E4774"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контроль индивидуальной работы по ликвидации пробелов в знаниях;</w:t>
      </w:r>
    </w:p>
    <w:p w14:paraId="5E87FF8F"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проверка работы со слабоуспевающими учащимися через консультации, работу преподавателей, по их посещаемости;</w:t>
      </w:r>
    </w:p>
    <w:p w14:paraId="226409A9"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выявление неуспевающих учащихся за год, анализ причины неуспеваемости.</w:t>
      </w:r>
    </w:p>
    <w:tbl>
      <w:tblPr>
        <w:tblpPr w:leftFromText="180" w:rightFromText="180" w:vertAnchor="text" w:horzAnchor="margin" w:tblpY="1020"/>
        <w:tblW w:w="103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0"/>
        <w:gridCol w:w="3753"/>
        <w:gridCol w:w="1418"/>
        <w:gridCol w:w="2125"/>
        <w:gridCol w:w="2552"/>
      </w:tblGrid>
      <w:tr w:rsidR="003837A3" w:rsidRPr="00DD1894" w14:paraId="4A2BF9DC" w14:textId="77777777" w:rsidTr="003837A3">
        <w:trPr>
          <w:trHeight w:val="270"/>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B2F447" w14:textId="77777777" w:rsidR="003837A3" w:rsidRPr="00DD1894" w:rsidRDefault="003837A3" w:rsidP="003837A3">
            <w:pPr>
              <w:pStyle w:val="828"/>
              <w:rPr>
                <w:rFonts w:ascii="Times New Roman" w:hAnsi="Times New Roman" w:cs="Times New Roman"/>
                <w:sz w:val="24"/>
                <w:szCs w:val="24"/>
              </w:rPr>
            </w:pPr>
            <w:r w:rsidRPr="00DD1894">
              <w:rPr>
                <w:rFonts w:ascii="Times New Roman" w:hAnsi="Times New Roman" w:cs="Times New Roman"/>
                <w:sz w:val="24"/>
                <w:szCs w:val="24"/>
              </w:rPr>
              <w:t>№</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5231D2" w14:textId="77777777" w:rsidR="003837A3" w:rsidRPr="00DD1894" w:rsidRDefault="003837A3" w:rsidP="003837A3">
            <w:pPr>
              <w:pStyle w:val="828"/>
              <w:rPr>
                <w:rFonts w:ascii="Times New Roman" w:hAnsi="Times New Roman" w:cs="Times New Roman"/>
                <w:sz w:val="24"/>
                <w:szCs w:val="24"/>
              </w:rPr>
            </w:pPr>
            <w:r w:rsidRPr="00DD1894">
              <w:rPr>
                <w:rFonts w:ascii="Times New Roman" w:hAnsi="Times New Roman" w:cs="Times New Roman"/>
                <w:sz w:val="24"/>
                <w:szCs w:val="24"/>
              </w:rPr>
              <w:t>Мероприятия</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4DF9AA" w14:textId="77777777" w:rsidR="003837A3" w:rsidRPr="00DD1894" w:rsidRDefault="003837A3" w:rsidP="003837A3">
            <w:pPr>
              <w:pStyle w:val="828"/>
              <w:rPr>
                <w:rFonts w:ascii="Times New Roman" w:hAnsi="Times New Roman" w:cs="Times New Roman"/>
                <w:sz w:val="24"/>
                <w:szCs w:val="24"/>
              </w:rPr>
            </w:pPr>
            <w:r w:rsidRPr="00DD1894">
              <w:rPr>
                <w:rFonts w:ascii="Times New Roman" w:hAnsi="Times New Roman" w:cs="Times New Roman"/>
                <w:sz w:val="24"/>
                <w:szCs w:val="24"/>
              </w:rPr>
              <w:t>Сроки</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6FC753" w14:textId="77777777" w:rsidR="003837A3" w:rsidRPr="00DD1894" w:rsidRDefault="003837A3" w:rsidP="003837A3">
            <w:pPr>
              <w:pStyle w:val="828"/>
              <w:rPr>
                <w:rFonts w:ascii="Times New Roman" w:hAnsi="Times New Roman" w:cs="Times New Roman"/>
                <w:sz w:val="24"/>
                <w:szCs w:val="24"/>
              </w:rPr>
            </w:pPr>
            <w:r w:rsidRPr="00DD1894">
              <w:rPr>
                <w:rFonts w:ascii="Times New Roman" w:hAnsi="Times New Roman" w:cs="Times New Roman"/>
                <w:sz w:val="24"/>
                <w:szCs w:val="24"/>
              </w:rPr>
              <w:t>Ответственные</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3E8975" w14:textId="77777777" w:rsidR="003837A3" w:rsidRPr="00DD1894" w:rsidRDefault="003837A3" w:rsidP="003837A3">
            <w:pPr>
              <w:pStyle w:val="828"/>
              <w:rPr>
                <w:rFonts w:ascii="Times New Roman" w:hAnsi="Times New Roman" w:cs="Times New Roman"/>
                <w:sz w:val="24"/>
                <w:szCs w:val="24"/>
              </w:rPr>
            </w:pPr>
            <w:r w:rsidRPr="00DD1894">
              <w:rPr>
                <w:rFonts w:ascii="Times New Roman" w:hAnsi="Times New Roman" w:cs="Times New Roman"/>
                <w:sz w:val="24"/>
                <w:szCs w:val="24"/>
              </w:rPr>
              <w:t>Ожидаемый результат</w:t>
            </w:r>
          </w:p>
        </w:tc>
      </w:tr>
      <w:tr w:rsidR="003837A3" w:rsidRPr="00DD1894" w14:paraId="049EC216" w14:textId="77777777" w:rsidTr="003837A3">
        <w:trPr>
          <w:trHeight w:val="540"/>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1D5B25"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1</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3E5556"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Прием и зачисление в учащихся в 1-й класс через предоставление государственной услуги «Прием и зачисление в организации образования» (государственный портал E-GOV)</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5C953E"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01.04-01.08.</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1D62C90"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Юн Ю.В. ответственный учитель</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785D43"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Прием электронных документов через государственный портал E-GOV</w:t>
            </w:r>
          </w:p>
        </w:tc>
      </w:tr>
      <w:tr w:rsidR="003837A3" w:rsidRPr="00DD1894" w14:paraId="508ABCD5" w14:textId="77777777" w:rsidTr="003837A3">
        <w:trPr>
          <w:trHeight w:val="540"/>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888B4D"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2</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54E37C"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Комплектование классов</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A7F612"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До 01.09.</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97EB35"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Заведующая школы</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26FB7C"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Приказ </w:t>
            </w:r>
          </w:p>
        </w:tc>
      </w:tr>
      <w:tr w:rsidR="003837A3" w:rsidRPr="00DD1894" w14:paraId="2BA6839D" w14:textId="77777777" w:rsidTr="003837A3">
        <w:trPr>
          <w:trHeight w:val="540"/>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7B09B9"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3</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C30EFF4"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Ведение алфавитной книги, книги приказов по движению учащихся</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720CED"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До 05.09.</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66BD28"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Делопроизводитель</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73984C"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Справка  </w:t>
            </w:r>
          </w:p>
        </w:tc>
      </w:tr>
      <w:tr w:rsidR="003837A3" w:rsidRPr="00DD1894" w14:paraId="3592CDAB" w14:textId="77777777" w:rsidTr="003837A3">
        <w:trPr>
          <w:trHeight w:val="540"/>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13D602"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4</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05D880"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Участие в республиканской акции «Дорога в школу», работа со спонсорами</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4F952B"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01.08-30.09.</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1A7753"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Юн Ю.В. ответственный учитель, классные руководители</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6089C9"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Распределение спонсорской помощи</w:t>
            </w:r>
          </w:p>
        </w:tc>
      </w:tr>
      <w:tr w:rsidR="003837A3" w:rsidRPr="00DD1894" w14:paraId="179D3923" w14:textId="77777777" w:rsidTr="003837A3">
        <w:trPr>
          <w:trHeight w:val="555"/>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E8F774"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5</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6A1148"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Формирование списков учащихся из числа сирот и социально уязвимых слоев населения. </w:t>
            </w:r>
            <w:proofErr w:type="gramStart"/>
            <w:r w:rsidRPr="00DD1894">
              <w:rPr>
                <w:rFonts w:ascii="Times New Roman" w:hAnsi="Times New Roman" w:cs="Times New Roman"/>
                <w:sz w:val="24"/>
                <w:szCs w:val="24"/>
              </w:rPr>
              <w:t>Социальный  паспорт</w:t>
            </w:r>
            <w:proofErr w:type="gramEnd"/>
            <w:r w:rsidRPr="00DD1894">
              <w:rPr>
                <w:rFonts w:ascii="Times New Roman" w:hAnsi="Times New Roman" w:cs="Times New Roman"/>
                <w:sz w:val="24"/>
                <w:szCs w:val="24"/>
              </w:rPr>
              <w:t> классов.</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25BF76"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До 01.09.</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2EF692"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Юн Ю.В., классные руководители</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B61DAC"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Списки учащихся из числа сирот и социально уязвимых слоев населения </w:t>
            </w:r>
            <w:proofErr w:type="gramStart"/>
            <w:r w:rsidRPr="00DD1894">
              <w:rPr>
                <w:rFonts w:ascii="Times New Roman" w:hAnsi="Times New Roman" w:cs="Times New Roman"/>
                <w:sz w:val="24"/>
                <w:szCs w:val="24"/>
              </w:rPr>
              <w:t>( при</w:t>
            </w:r>
            <w:proofErr w:type="gramEnd"/>
            <w:r w:rsidRPr="00DD1894">
              <w:rPr>
                <w:rFonts w:ascii="Times New Roman" w:hAnsi="Times New Roman" w:cs="Times New Roman"/>
                <w:sz w:val="24"/>
                <w:szCs w:val="24"/>
              </w:rPr>
              <w:t xml:space="preserve"> наличии таких детей)</w:t>
            </w:r>
          </w:p>
        </w:tc>
      </w:tr>
      <w:tr w:rsidR="003837A3" w:rsidRPr="00DD1894" w14:paraId="39F8E1F1" w14:textId="77777777" w:rsidTr="003837A3">
        <w:trPr>
          <w:trHeight w:val="555"/>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A5AB8A"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6</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B28CF9"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Организация обучения   инклюзивного обучения на основании справок ВКК и ПМПК</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D6FD01"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До 01.09.</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B4F352"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Абилова А.Ж. учитель начальных классов</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E7501A"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Приказ. Организованный процесс обучения</w:t>
            </w:r>
          </w:p>
        </w:tc>
      </w:tr>
      <w:tr w:rsidR="003837A3" w:rsidRPr="00DD1894" w14:paraId="11A67CD6" w14:textId="77777777" w:rsidTr="003837A3">
        <w:trPr>
          <w:trHeight w:val="467"/>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00B4FE"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7</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2C30F7"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Проверка личных дел учащихся 1-4 классов</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5F5284"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Сентябрь, январь</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ED632C"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делопроизводитель</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028B4B"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Справка</w:t>
            </w:r>
          </w:p>
        </w:tc>
      </w:tr>
      <w:tr w:rsidR="003837A3" w:rsidRPr="00DD1894" w14:paraId="7994F453" w14:textId="77777777" w:rsidTr="003837A3">
        <w:trPr>
          <w:trHeight w:val="942"/>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0FE73F"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8</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273CFE"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Выявление учащихся состоящих </w:t>
            </w:r>
          </w:p>
          <w:p w14:paraId="385BC5B3" w14:textId="77777777" w:rsidR="003837A3" w:rsidRPr="00DD1894" w:rsidRDefault="003837A3" w:rsidP="003837A3">
            <w:pPr>
              <w:pStyle w:val="868"/>
              <w:rPr>
                <w:rFonts w:ascii="Times New Roman" w:hAnsi="Times New Roman" w:cs="Times New Roman"/>
                <w:sz w:val="24"/>
                <w:szCs w:val="24"/>
              </w:rPr>
            </w:pPr>
            <w:r w:rsidRPr="00DD1894">
              <w:rPr>
                <w:rFonts w:ascii="Times New Roman" w:hAnsi="Times New Roman" w:cs="Times New Roman"/>
                <w:sz w:val="24"/>
                <w:szCs w:val="24"/>
              </w:rPr>
              <w:t>в «группе риска»</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BC2D62"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Первая неделя сентября, январь 2024 г.</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25DBC5"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Юн Ю.В.</w:t>
            </w:r>
            <w:proofErr w:type="gramStart"/>
            <w:r w:rsidRPr="00DD1894">
              <w:rPr>
                <w:rFonts w:ascii="Times New Roman" w:hAnsi="Times New Roman" w:cs="Times New Roman"/>
                <w:sz w:val="24"/>
                <w:szCs w:val="24"/>
              </w:rPr>
              <w:t>,  классные</w:t>
            </w:r>
            <w:proofErr w:type="gramEnd"/>
            <w:r w:rsidRPr="00DD1894">
              <w:rPr>
                <w:rFonts w:ascii="Times New Roman" w:hAnsi="Times New Roman" w:cs="Times New Roman"/>
                <w:sz w:val="24"/>
                <w:szCs w:val="24"/>
              </w:rPr>
              <w:t xml:space="preserve"> руководители</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6D063C"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Справка </w:t>
            </w:r>
            <w:proofErr w:type="gramStart"/>
            <w:r w:rsidRPr="00DD1894">
              <w:rPr>
                <w:rFonts w:ascii="Times New Roman" w:hAnsi="Times New Roman" w:cs="Times New Roman"/>
                <w:sz w:val="24"/>
                <w:szCs w:val="24"/>
              </w:rPr>
              <w:t>( при</w:t>
            </w:r>
            <w:proofErr w:type="gramEnd"/>
            <w:r w:rsidRPr="00DD1894">
              <w:rPr>
                <w:rFonts w:ascii="Times New Roman" w:hAnsi="Times New Roman" w:cs="Times New Roman"/>
                <w:sz w:val="24"/>
                <w:szCs w:val="24"/>
              </w:rPr>
              <w:t xml:space="preserve"> наличии таких детей)</w:t>
            </w:r>
          </w:p>
        </w:tc>
      </w:tr>
      <w:tr w:rsidR="003837A3" w:rsidRPr="00DD1894" w14:paraId="688E58B9" w14:textId="77777777" w:rsidTr="003837A3">
        <w:trPr>
          <w:trHeight w:val="810"/>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6E0DC2"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9</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12C430"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Обеспеченность учащихся учебниками, учебными пособиями</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FD30D0"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До 10.09.</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46916D" w14:textId="77777777" w:rsidR="003837A3" w:rsidRPr="00DD1894" w:rsidRDefault="003837A3" w:rsidP="003837A3">
            <w:pPr>
              <w:pStyle w:val="848"/>
              <w:rPr>
                <w:rFonts w:ascii="Times New Roman" w:hAnsi="Times New Roman" w:cs="Times New Roman"/>
                <w:sz w:val="24"/>
                <w:szCs w:val="24"/>
              </w:rPr>
            </w:pPr>
            <w:proofErr w:type="gramStart"/>
            <w:r w:rsidRPr="00DD1894">
              <w:rPr>
                <w:rFonts w:ascii="Times New Roman" w:hAnsi="Times New Roman" w:cs="Times New Roman"/>
                <w:sz w:val="24"/>
                <w:szCs w:val="24"/>
              </w:rPr>
              <w:t>Заведующая,  классные</w:t>
            </w:r>
            <w:proofErr w:type="gramEnd"/>
            <w:r w:rsidRPr="00DD1894">
              <w:rPr>
                <w:rFonts w:ascii="Times New Roman" w:hAnsi="Times New Roman" w:cs="Times New Roman"/>
                <w:sz w:val="24"/>
                <w:szCs w:val="24"/>
              </w:rPr>
              <w:t xml:space="preserve"> руководители</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45D1CC"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Справка</w:t>
            </w:r>
          </w:p>
        </w:tc>
      </w:tr>
      <w:tr w:rsidR="003837A3" w:rsidRPr="00DD1894" w14:paraId="5E616F92" w14:textId="77777777" w:rsidTr="003837A3">
        <w:trPr>
          <w:trHeight w:val="1095"/>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EE9457"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10</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BD8CFE"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Обновление базы НОБД и базы учащихся школы</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D6DFBD"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Сентябрь, в течение года</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522BFB"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Заведующая,</w:t>
            </w:r>
          </w:p>
          <w:p w14:paraId="016DF941"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Юн Ю.В. ответственный учитель, делопроизводитель</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FFE783"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Обновление базы НОБД</w:t>
            </w:r>
          </w:p>
        </w:tc>
      </w:tr>
      <w:tr w:rsidR="003837A3" w:rsidRPr="00DD1894" w14:paraId="49DE9731" w14:textId="77777777" w:rsidTr="003837A3">
        <w:trPr>
          <w:trHeight w:val="786"/>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021778"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11</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4B31DA"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Организация горячего питания учащихся 1–4-х классов  </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C4818A"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В течение года</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AA6306"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Заведующая,</w:t>
            </w:r>
          </w:p>
          <w:p w14:paraId="55A5B97E"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Абилова А.Ж.</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C9E838"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Приказ, организованное питание, документация</w:t>
            </w:r>
          </w:p>
        </w:tc>
      </w:tr>
      <w:tr w:rsidR="003837A3" w:rsidRPr="00DD1894" w14:paraId="454C5602" w14:textId="77777777" w:rsidTr="003837A3">
        <w:trPr>
          <w:trHeight w:val="758"/>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5B0D63"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lastRenderedPageBreak/>
              <w:t>12</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1D7FF4"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Контроль за движением учащихся</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C2B08B"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В течение года</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FBBCE9"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Заведующая,</w:t>
            </w:r>
          </w:p>
          <w:p w14:paraId="008AE627"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делопроизводитель</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AC1FC9"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Сдача отчета в РОО по окончании каждой четверти</w:t>
            </w:r>
          </w:p>
        </w:tc>
      </w:tr>
      <w:tr w:rsidR="003837A3" w:rsidRPr="00DD1894" w14:paraId="1553C147" w14:textId="77777777" w:rsidTr="003837A3">
        <w:trPr>
          <w:trHeight w:val="1095"/>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8C7700"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13</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BE0088"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Организация летнего отдыха учащихся</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2750D3"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Июнь</w:t>
            </w:r>
          </w:p>
          <w:p w14:paraId="6E548C4F"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97B4DA"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Абилова А.Ж., ответственный учитель</w:t>
            </w:r>
          </w:p>
          <w:p w14:paraId="2301D64E" w14:textId="77777777" w:rsidR="003837A3" w:rsidRPr="00DD1894" w:rsidRDefault="003837A3" w:rsidP="003837A3">
            <w:pPr>
              <w:rPr>
                <w:rFonts w:ascii="Times New Roman" w:hAnsi="Times New Roman" w:cs="Times New Roman"/>
                <w:sz w:val="24"/>
                <w:szCs w:val="24"/>
              </w:rPr>
            </w:pPr>
            <w:r w:rsidRPr="00DD1894">
              <w:rPr>
                <w:rFonts w:ascii="Times New Roman" w:hAnsi="Times New Roman" w:cs="Times New Roman"/>
                <w:sz w:val="24"/>
                <w:szCs w:val="24"/>
              </w:rPr>
              <w:t>Классные руководители</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873047"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Приказ, </w:t>
            </w:r>
            <w:proofErr w:type="spellStart"/>
            <w:r w:rsidRPr="00DD1894">
              <w:rPr>
                <w:rFonts w:ascii="Times New Roman" w:hAnsi="Times New Roman" w:cs="Times New Roman"/>
                <w:sz w:val="24"/>
                <w:szCs w:val="24"/>
              </w:rPr>
              <w:t>огранизованный</w:t>
            </w:r>
            <w:proofErr w:type="spellEnd"/>
            <w:r w:rsidRPr="00DD1894">
              <w:rPr>
                <w:rFonts w:ascii="Times New Roman" w:hAnsi="Times New Roman" w:cs="Times New Roman"/>
                <w:sz w:val="24"/>
                <w:szCs w:val="24"/>
              </w:rPr>
              <w:t xml:space="preserve"> летний отдых, документация, отчет</w:t>
            </w:r>
          </w:p>
        </w:tc>
      </w:tr>
      <w:tr w:rsidR="003837A3" w:rsidRPr="00DD1894" w14:paraId="5F4681A0" w14:textId="77777777" w:rsidTr="003837A3">
        <w:trPr>
          <w:trHeight w:val="443"/>
        </w:trPr>
        <w:tc>
          <w:tcPr>
            <w:tcW w:w="5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2A7E16"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14</w:t>
            </w:r>
          </w:p>
        </w:tc>
        <w:tc>
          <w:tcPr>
            <w:tcW w:w="37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33DBCB"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Отчет о проделанной работе по всеобучу за 2023-2024 учебный год</w:t>
            </w:r>
          </w:p>
        </w:tc>
        <w:tc>
          <w:tcPr>
            <w:tcW w:w="1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83F7BA"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Май–июнь</w:t>
            </w:r>
          </w:p>
        </w:tc>
        <w:tc>
          <w:tcPr>
            <w:tcW w:w="21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C37383"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 xml:space="preserve"> Юн Ю.В. ответственный учитель</w:t>
            </w:r>
          </w:p>
        </w:tc>
        <w:tc>
          <w:tcPr>
            <w:tcW w:w="25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833335D" w14:textId="77777777" w:rsidR="003837A3" w:rsidRPr="00DD1894" w:rsidRDefault="003837A3" w:rsidP="003837A3">
            <w:pPr>
              <w:pStyle w:val="848"/>
              <w:rPr>
                <w:rFonts w:ascii="Times New Roman" w:hAnsi="Times New Roman" w:cs="Times New Roman"/>
                <w:sz w:val="24"/>
                <w:szCs w:val="24"/>
              </w:rPr>
            </w:pPr>
            <w:r w:rsidRPr="00DD1894">
              <w:rPr>
                <w:rFonts w:ascii="Times New Roman" w:hAnsi="Times New Roman" w:cs="Times New Roman"/>
                <w:sz w:val="24"/>
                <w:szCs w:val="24"/>
              </w:rPr>
              <w:t>Анализ работы</w:t>
            </w:r>
          </w:p>
        </w:tc>
      </w:tr>
    </w:tbl>
    <w:p w14:paraId="72D363C5"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Слабоуспевающие учащиеся выявляются после проведения входного контроля (контрольных срезов за курс школы), на совещаниях и педсоветах обсуждаются вопросы: по ликвидации пробелов через индивидуальную работу на уроках, о контактах с родителями обучающихся, о повышении мотивации к познавательной деятельности.</w:t>
      </w:r>
    </w:p>
    <w:p w14:paraId="32A7726E"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Причины неуспеваемости: слабое развитие интеллекта, слабая память, особенности психического и эмоционального развития ребенка, отсутствие познавательных интересов и низкая мотивация на обучение, пробелы в знаниях, не развиты навыки учебного труда, отрицательное влияние внешкольной среды (семьи, сверстников).</w:t>
      </w:r>
    </w:p>
    <w:p w14:paraId="5CDDB529"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Учителя-предметники работают со слабоуспевающими обучающимися по индивидуальному плану, осуществляя на уроках дифференцированный подход в обучении.</w:t>
      </w:r>
    </w:p>
    <w:p w14:paraId="407BBF82" w14:textId="77777777" w:rsidR="003F0FD8" w:rsidRPr="00254AF5" w:rsidRDefault="003F0FD8" w:rsidP="003F0FD8">
      <w:pPr>
        <w:pStyle w:val="71grey"/>
        <w:rPr>
          <w:rFonts w:ascii="Times New Roman" w:hAnsi="Times New Roman" w:cs="Times New Roman"/>
          <w:color w:val="auto"/>
          <w:sz w:val="24"/>
          <w:szCs w:val="24"/>
        </w:rPr>
      </w:pPr>
      <w:r w:rsidRPr="00254AF5">
        <w:rPr>
          <w:rStyle w:val="52"/>
          <w:rFonts w:ascii="Times New Roman" w:hAnsi="Times New Roman" w:cs="Times New Roman"/>
          <w:color w:val="auto"/>
          <w:sz w:val="24"/>
          <w:szCs w:val="24"/>
        </w:rPr>
        <w:t>Выводы.</w:t>
      </w:r>
      <w:r w:rsidRPr="00254AF5">
        <w:rPr>
          <w:rFonts w:ascii="Times New Roman" w:hAnsi="Times New Roman" w:cs="Times New Roman"/>
          <w:color w:val="auto"/>
          <w:sz w:val="24"/>
          <w:szCs w:val="24"/>
        </w:rPr>
        <w:t xml:space="preserve"> Работа со слабоуспевающими учащимися ведется систематически, работают учителя на предупреждение неуспеваемости, выясняют ее причину и помогают обучающимся ликвидировать неуды.</w:t>
      </w:r>
    </w:p>
    <w:p w14:paraId="666EC15B"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Рекомендации: необходимо создать характеристику неуспевающего учащегося, выяснить причины, наметить пути создания успешности для этих учащихся, работать в контакте учащийся, учитель, родители.</w:t>
      </w:r>
    </w:p>
    <w:p w14:paraId="41FCA5D0" w14:textId="77777777" w:rsidR="003F0FD8" w:rsidRPr="00254AF5" w:rsidRDefault="003F0FD8" w:rsidP="003F0FD8">
      <w:pPr>
        <w:pStyle w:val="711grey"/>
        <w:jc w:val="both"/>
        <w:rPr>
          <w:rStyle w:val="72gray"/>
          <w:rFonts w:ascii="Times New Roman" w:hAnsi="Times New Roman" w:cs="Times New Roman"/>
          <w:color w:val="auto"/>
          <w:sz w:val="24"/>
          <w:szCs w:val="24"/>
        </w:rPr>
      </w:pPr>
    </w:p>
    <w:p w14:paraId="1471E9AB" w14:textId="77777777" w:rsidR="003F0FD8" w:rsidRPr="00254AF5" w:rsidRDefault="003F0FD8" w:rsidP="003F0FD8">
      <w:pPr>
        <w:pStyle w:val="71grey"/>
        <w:rPr>
          <w:rFonts w:ascii="Times New Roman" w:hAnsi="Times New Roman" w:cs="Times New Roman"/>
          <w:color w:val="auto"/>
          <w:sz w:val="24"/>
          <w:szCs w:val="24"/>
        </w:rPr>
      </w:pPr>
    </w:p>
    <w:p w14:paraId="711DF513" w14:textId="77777777" w:rsidR="003F0FD8" w:rsidRPr="00254AF5" w:rsidRDefault="003F0FD8" w:rsidP="003F0FD8">
      <w:pPr>
        <w:pStyle w:val="711grey"/>
        <w:jc w:val="both"/>
        <w:rPr>
          <w:rStyle w:val="72gray"/>
          <w:rFonts w:ascii="Times New Roman" w:hAnsi="Times New Roman" w:cs="Times New Roman"/>
          <w:color w:val="auto"/>
          <w:sz w:val="24"/>
          <w:szCs w:val="24"/>
        </w:rPr>
      </w:pPr>
    </w:p>
    <w:p w14:paraId="254FBD56" w14:textId="6B218E8D" w:rsidR="003F0FD8" w:rsidRPr="00254AF5" w:rsidRDefault="003F0FD8" w:rsidP="003F0FD8">
      <w:pPr>
        <w:pStyle w:val="711grey"/>
        <w:jc w:val="both"/>
        <w:rPr>
          <w:rStyle w:val="72gray"/>
          <w:rFonts w:ascii="Times New Roman" w:hAnsi="Times New Roman" w:cs="Times New Roman"/>
          <w:color w:val="auto"/>
          <w:sz w:val="24"/>
          <w:szCs w:val="24"/>
        </w:rPr>
      </w:pPr>
      <w:r w:rsidRPr="00254AF5">
        <w:rPr>
          <w:rStyle w:val="72gray"/>
          <w:rFonts w:ascii="Times New Roman" w:hAnsi="Times New Roman" w:cs="Times New Roman"/>
          <w:color w:val="auto"/>
          <w:sz w:val="24"/>
          <w:szCs w:val="24"/>
        </w:rPr>
        <w:t>Задачи на 202</w:t>
      </w:r>
      <w:r w:rsidR="00A005E0">
        <w:rPr>
          <w:rStyle w:val="72gray"/>
          <w:rFonts w:ascii="Times New Roman" w:hAnsi="Times New Roman" w:cs="Times New Roman"/>
          <w:color w:val="auto"/>
          <w:sz w:val="24"/>
          <w:szCs w:val="24"/>
          <w:lang w:val="kk-KZ"/>
        </w:rPr>
        <w:t>4</w:t>
      </w:r>
      <w:r w:rsidR="000E2333">
        <w:rPr>
          <w:rStyle w:val="72gray"/>
          <w:rFonts w:ascii="Times New Roman" w:hAnsi="Times New Roman" w:cs="Times New Roman"/>
          <w:color w:val="auto"/>
          <w:sz w:val="24"/>
          <w:szCs w:val="24"/>
        </w:rPr>
        <w:t>-</w:t>
      </w:r>
      <w:r w:rsidRPr="00254AF5">
        <w:rPr>
          <w:rStyle w:val="72gray"/>
          <w:rFonts w:ascii="Times New Roman" w:hAnsi="Times New Roman" w:cs="Times New Roman"/>
          <w:color w:val="auto"/>
          <w:sz w:val="24"/>
          <w:szCs w:val="24"/>
        </w:rPr>
        <w:t>202</w:t>
      </w:r>
      <w:r w:rsidR="00A005E0">
        <w:rPr>
          <w:rStyle w:val="72gray"/>
          <w:rFonts w:ascii="Times New Roman" w:hAnsi="Times New Roman" w:cs="Times New Roman"/>
          <w:color w:val="auto"/>
          <w:sz w:val="24"/>
          <w:szCs w:val="24"/>
          <w:lang w:val="kk-KZ"/>
        </w:rPr>
        <w:t>5</w:t>
      </w:r>
      <w:r w:rsidRPr="00254AF5">
        <w:rPr>
          <w:rStyle w:val="72gray"/>
          <w:rFonts w:ascii="Times New Roman" w:hAnsi="Times New Roman" w:cs="Times New Roman"/>
          <w:color w:val="auto"/>
          <w:sz w:val="24"/>
          <w:szCs w:val="24"/>
        </w:rPr>
        <w:t xml:space="preserve"> учебный год</w:t>
      </w:r>
    </w:p>
    <w:p w14:paraId="7F1F4137" w14:textId="77777777" w:rsidR="003F0FD8" w:rsidRPr="00254AF5" w:rsidRDefault="003F0FD8" w:rsidP="003F0FD8">
      <w:pPr>
        <w:pStyle w:val="71grey"/>
        <w:rPr>
          <w:rFonts w:ascii="Times New Roman" w:hAnsi="Times New Roman" w:cs="Times New Roman"/>
          <w:color w:val="auto"/>
          <w:sz w:val="24"/>
          <w:szCs w:val="24"/>
        </w:rPr>
      </w:pPr>
      <w:r w:rsidRPr="00254AF5">
        <w:rPr>
          <w:rFonts w:ascii="Times New Roman" w:hAnsi="Times New Roman" w:cs="Times New Roman"/>
          <w:color w:val="auto"/>
          <w:sz w:val="24"/>
          <w:szCs w:val="24"/>
        </w:rPr>
        <w:t>С учетом реальных возможностей педагогического коллектива школы, на основании педагогического анализа проблем педагогическим коллективом школы были определены задачи на новый учебный год:</w:t>
      </w:r>
    </w:p>
    <w:p w14:paraId="6D15C4ED"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продолжить создание необходимых условий (организационных, кадровых, материально-технических, мотивационных, нормативных правовых) для обеспечения разработки и освоения инновационных технологий, реализации Программы развития школы;</w:t>
      </w:r>
    </w:p>
    <w:p w14:paraId="7730B24D"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совершенствовать работу по созданию комфортных условий успешного обучения каждого ученика;</w:t>
      </w:r>
    </w:p>
    <w:p w14:paraId="22353E11"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сохранить уровень обученности и 100 % успеваемости по всем предметам;</w:t>
      </w:r>
    </w:p>
    <w:p w14:paraId="6F9AE305"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продолжить работу по повышению качества знаний;</w:t>
      </w:r>
    </w:p>
    <w:p w14:paraId="240436A5"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продолжить работу над содержанием качественного школьного образования;</w:t>
      </w:r>
    </w:p>
    <w:p w14:paraId="50B12D49"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совершенствовать уровень профессионального мастерства учителей;</w:t>
      </w:r>
    </w:p>
    <w:p w14:paraId="38231F17"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осуществлять компетентностный и системно-деятельностный подходы учащихся при работе по усвоению новых знаний на уроках;</w:t>
      </w:r>
    </w:p>
    <w:p w14:paraId="366C7977" w14:textId="77777777" w:rsidR="003F0FD8" w:rsidRPr="00254AF5" w:rsidRDefault="003F0FD8" w:rsidP="003F0FD8">
      <w:pPr>
        <w:pStyle w:val="75"/>
        <w:ind w:left="2204"/>
        <w:rPr>
          <w:rFonts w:ascii="Times New Roman" w:hAnsi="Times New Roman" w:cs="Times New Roman"/>
          <w:color w:val="auto"/>
          <w:sz w:val="24"/>
          <w:szCs w:val="24"/>
        </w:rPr>
      </w:pPr>
      <w:r w:rsidRPr="00254AF5">
        <w:rPr>
          <w:rFonts w:ascii="Times New Roman" w:hAnsi="Times New Roman" w:cs="Times New Roman"/>
          <w:color w:val="auto"/>
          <w:sz w:val="24"/>
          <w:szCs w:val="24"/>
        </w:rPr>
        <w:t>совершенствовать систему работы с мотивированными детьми через активное внедрение образовательных технологий и организацию разнообразной проектной и исследовательской деятельности в урочное и внеурочное время.</w:t>
      </w:r>
    </w:p>
    <w:p w14:paraId="41F1BB4D" w14:textId="77777777" w:rsidR="00A005E0" w:rsidRDefault="004A56F2" w:rsidP="00A005E0">
      <w:pPr>
        <w:jc w:val="both"/>
        <w:rPr>
          <w:lang w:val="kk-KZ"/>
        </w:rPr>
      </w:pPr>
      <w:r>
        <w:t xml:space="preserve">  </w:t>
      </w:r>
    </w:p>
    <w:p w14:paraId="54F0C318" w14:textId="77777777" w:rsidR="00A005E0" w:rsidRDefault="00A005E0" w:rsidP="00A005E0">
      <w:pPr>
        <w:jc w:val="both"/>
        <w:rPr>
          <w:lang w:val="kk-KZ"/>
        </w:rPr>
      </w:pPr>
    </w:p>
    <w:p w14:paraId="52381FE4" w14:textId="77777777" w:rsidR="00A005E0" w:rsidRDefault="00A005E0" w:rsidP="00A005E0">
      <w:pPr>
        <w:jc w:val="both"/>
        <w:rPr>
          <w:lang w:val="kk-KZ"/>
        </w:rPr>
      </w:pPr>
    </w:p>
    <w:p w14:paraId="33ACAEE9"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70FE76D9"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5B5817DB"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2C0C4ACC"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8720859"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60BC9AEE"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9675F01"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304B3CE0"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1799DD05"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7268CAE1"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FD35A48"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53DA2CBA"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2963E43"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F5DA859"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225F17A5"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60F771FD"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269FD7A5"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9318816"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59521957"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30F0F5C7"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67E1B46C"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7EE7FCF"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A625F38"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046CD693"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1A86F0AC"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35156812"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F0C4258"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2EBDD1F0"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7EE9B270"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5B77F382"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6E7FAFAA" w14:textId="77777777" w:rsidR="00A005E0" w:rsidRDefault="00A005E0" w:rsidP="00A005E0">
      <w:pPr>
        <w:jc w:val="both"/>
        <w:rPr>
          <w:rFonts w:ascii="Times New Roman" w:eastAsia="Times New Roman" w:hAnsi="Times New Roman" w:cs="Times New Roman"/>
          <w:b/>
          <w:bCs/>
          <w:color w:val="000000"/>
          <w:sz w:val="28"/>
          <w:szCs w:val="28"/>
          <w:lang w:val="kk-KZ" w:eastAsia="ru-RU"/>
        </w:rPr>
      </w:pPr>
    </w:p>
    <w:p w14:paraId="400845F9" w14:textId="23C598B2" w:rsidR="00A005E0" w:rsidRPr="00A005E0" w:rsidRDefault="003F0FD8" w:rsidP="00A005E0">
      <w:pPr>
        <w:jc w:val="both"/>
      </w:pPr>
      <w:r w:rsidRPr="00DD1894">
        <w:rPr>
          <w:rFonts w:ascii="Times New Roman" w:eastAsia="Times New Roman" w:hAnsi="Times New Roman" w:cs="Times New Roman"/>
          <w:b/>
          <w:bCs/>
          <w:color w:val="000000"/>
          <w:sz w:val="28"/>
          <w:szCs w:val="28"/>
          <w:lang w:eastAsia="ru-RU"/>
        </w:rPr>
        <w:lastRenderedPageBreak/>
        <w:t>Раздел 2. «Организация деятельности школы, направленной на выполнение нормативных документов об образовании»:</w:t>
      </w:r>
    </w:p>
    <w:p w14:paraId="4D528962" w14:textId="77777777" w:rsidR="00A005E0" w:rsidRDefault="00A005E0" w:rsidP="003F0FD8">
      <w:pPr>
        <w:pStyle w:val="412"/>
        <w:rPr>
          <w:rFonts w:ascii="Times New Roman" w:hAnsi="Times New Roman" w:cs="Times New Roman"/>
          <w:sz w:val="28"/>
          <w:szCs w:val="28"/>
          <w:lang w:val="kk-KZ"/>
        </w:rPr>
      </w:pPr>
    </w:p>
    <w:p w14:paraId="696FDD50" w14:textId="4ACB80B7" w:rsidR="003F0FD8" w:rsidRPr="00DD1894" w:rsidRDefault="00DD1894" w:rsidP="003F0FD8">
      <w:pPr>
        <w:pStyle w:val="412"/>
        <w:rPr>
          <w:rFonts w:ascii="Times New Roman" w:hAnsi="Times New Roman" w:cs="Times New Roman"/>
          <w:sz w:val="28"/>
          <w:szCs w:val="28"/>
        </w:rPr>
      </w:pPr>
      <w:r w:rsidRPr="00DD1894">
        <w:rPr>
          <w:rFonts w:ascii="Times New Roman" w:hAnsi="Times New Roman" w:cs="Times New Roman"/>
          <w:sz w:val="28"/>
          <w:szCs w:val="28"/>
        </w:rPr>
        <w:t xml:space="preserve">2.1. </w:t>
      </w:r>
      <w:r w:rsidR="003F0FD8" w:rsidRPr="00DD1894">
        <w:rPr>
          <w:rFonts w:ascii="Times New Roman" w:hAnsi="Times New Roman" w:cs="Times New Roman"/>
          <w:sz w:val="28"/>
          <w:szCs w:val="28"/>
        </w:rPr>
        <w:t>План мероприятий по обеспечению всеобуча на 202</w:t>
      </w:r>
      <w:r w:rsidR="00762E9F">
        <w:rPr>
          <w:rFonts w:ascii="Times New Roman" w:hAnsi="Times New Roman" w:cs="Times New Roman"/>
          <w:sz w:val="28"/>
          <w:szCs w:val="28"/>
          <w:lang w:val="kk-KZ"/>
        </w:rPr>
        <w:t>4</w:t>
      </w:r>
      <w:r w:rsidR="003F0FD8" w:rsidRPr="00DD1894">
        <w:rPr>
          <w:rFonts w:ascii="Times New Roman" w:hAnsi="Times New Roman" w:cs="Times New Roman"/>
          <w:sz w:val="28"/>
          <w:szCs w:val="28"/>
        </w:rPr>
        <w:t>-202</w:t>
      </w:r>
      <w:r w:rsidR="00762E9F">
        <w:rPr>
          <w:rFonts w:ascii="Times New Roman" w:hAnsi="Times New Roman" w:cs="Times New Roman"/>
          <w:sz w:val="28"/>
          <w:szCs w:val="28"/>
          <w:lang w:val="kk-KZ"/>
        </w:rPr>
        <w:t xml:space="preserve">5 </w:t>
      </w:r>
      <w:r w:rsidR="003F0FD8" w:rsidRPr="00DD1894">
        <w:rPr>
          <w:rFonts w:ascii="Times New Roman" w:hAnsi="Times New Roman" w:cs="Times New Roman"/>
          <w:sz w:val="28"/>
          <w:szCs w:val="28"/>
        </w:rPr>
        <w:t>учебный год</w:t>
      </w:r>
    </w:p>
    <w:p w14:paraId="14EFE5D5" w14:textId="77777777" w:rsidR="00F91F63" w:rsidRPr="00DD1894" w:rsidRDefault="00F91F63" w:rsidP="00A7438C">
      <w:pPr>
        <w:spacing w:after="0" w:line="240" w:lineRule="auto"/>
        <w:textAlignment w:val="baseline"/>
        <w:rPr>
          <w:rFonts w:ascii="Times New Roman" w:eastAsia="Times New Roman" w:hAnsi="Times New Roman" w:cs="Times New Roman"/>
          <w:b/>
          <w:bCs/>
          <w:color w:val="000000"/>
          <w:sz w:val="24"/>
          <w:szCs w:val="24"/>
          <w:lang w:eastAsia="ru-RU"/>
        </w:rPr>
      </w:pPr>
    </w:p>
    <w:p w14:paraId="5250E1D6" w14:textId="2E64A8CF" w:rsidR="00F91F63" w:rsidRDefault="00F91F63" w:rsidP="00F91F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D1894">
        <w:rPr>
          <w:rFonts w:ascii="Times New Roman" w:eastAsia="Times New Roman" w:hAnsi="Times New Roman" w:cs="Times New Roman"/>
          <w:b/>
          <w:color w:val="000000"/>
          <w:sz w:val="28"/>
          <w:szCs w:val="28"/>
          <w:lang w:eastAsia="ru-RU"/>
        </w:rPr>
        <w:t>2.2. План по реализации Закона РК «О языках в Республике Казахстан» на 202</w:t>
      </w:r>
      <w:r w:rsidR="00762E9F">
        <w:rPr>
          <w:rFonts w:ascii="Times New Roman" w:eastAsia="Times New Roman" w:hAnsi="Times New Roman" w:cs="Times New Roman"/>
          <w:b/>
          <w:color w:val="000000"/>
          <w:sz w:val="28"/>
          <w:szCs w:val="28"/>
          <w:lang w:val="kk-KZ" w:eastAsia="ru-RU"/>
        </w:rPr>
        <w:t>4</w:t>
      </w:r>
      <w:r w:rsidRPr="00DD1894">
        <w:rPr>
          <w:rFonts w:ascii="Times New Roman" w:eastAsia="Times New Roman" w:hAnsi="Times New Roman" w:cs="Times New Roman"/>
          <w:b/>
          <w:color w:val="000000"/>
          <w:sz w:val="28"/>
          <w:szCs w:val="28"/>
          <w:lang w:eastAsia="ru-RU"/>
        </w:rPr>
        <w:t>-202</w:t>
      </w:r>
      <w:r w:rsidR="00762E9F">
        <w:rPr>
          <w:rFonts w:ascii="Times New Roman" w:eastAsia="Times New Roman" w:hAnsi="Times New Roman" w:cs="Times New Roman"/>
          <w:b/>
          <w:color w:val="000000"/>
          <w:sz w:val="28"/>
          <w:szCs w:val="28"/>
          <w:lang w:val="kk-KZ" w:eastAsia="ru-RU"/>
        </w:rPr>
        <w:t>5</w:t>
      </w:r>
      <w:r w:rsidRPr="00DD1894">
        <w:rPr>
          <w:rFonts w:ascii="Times New Roman" w:eastAsia="Times New Roman" w:hAnsi="Times New Roman" w:cs="Times New Roman"/>
          <w:b/>
          <w:color w:val="000000"/>
          <w:sz w:val="28"/>
          <w:szCs w:val="28"/>
          <w:lang w:eastAsia="ru-RU"/>
        </w:rPr>
        <w:t xml:space="preserve"> учебный год  </w:t>
      </w:r>
    </w:p>
    <w:p w14:paraId="5150EB80" w14:textId="77777777" w:rsidR="003837A3" w:rsidRDefault="00F50F12" w:rsidP="00682A96">
      <w:pPr>
        <w:pStyle w:val="a9"/>
        <w:rPr>
          <w:rFonts w:ascii="Times New Roman" w:hAnsi="Times New Roman" w:cs="Times New Roman"/>
        </w:rPr>
      </w:pPr>
      <w:r>
        <w:rPr>
          <w:rFonts w:ascii="Times New Roman" w:hAnsi="Times New Roman" w:cs="Times New Roman"/>
          <w:lang w:val="ru-RU"/>
        </w:rPr>
        <w:t xml:space="preserve">     </w:t>
      </w:r>
      <w:r w:rsidR="00682A96" w:rsidRPr="00F50F12">
        <w:rPr>
          <w:rFonts w:ascii="Times New Roman" w:hAnsi="Times New Roman" w:cs="Times New Roman"/>
        </w:rPr>
        <w:t xml:space="preserve">Қазақстан Республикасының «Тіл туралы» Заңын, «Тілдерді қолдану мен дамытудың мемлекеттік бағдарламасын іске асыру жөнінде  арналған іс – шараларын» жүзеге асыру мен мемлекеттік тіл </w:t>
      </w:r>
    </w:p>
    <w:tbl>
      <w:tblPr>
        <w:tblW w:w="9086" w:type="dxa"/>
        <w:jc w:val="center"/>
        <w:tblLayout w:type="fixed"/>
        <w:tblLook w:val="04A0" w:firstRow="1" w:lastRow="0" w:firstColumn="1" w:lastColumn="0" w:noHBand="0" w:noVBand="1"/>
      </w:tblPr>
      <w:tblGrid>
        <w:gridCol w:w="573"/>
        <w:gridCol w:w="697"/>
        <w:gridCol w:w="3012"/>
        <w:gridCol w:w="1983"/>
        <w:gridCol w:w="1331"/>
        <w:gridCol w:w="1490"/>
      </w:tblGrid>
      <w:tr w:rsidR="00A005E0" w:rsidRPr="00822116" w14:paraId="06B7D97A" w14:textId="77777777" w:rsidTr="00CD225D">
        <w:trPr>
          <w:jc w:val="center"/>
        </w:trPr>
        <w:tc>
          <w:tcPr>
            <w:tcW w:w="9086" w:type="dxa"/>
            <w:gridSpan w:val="6"/>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02C6264C" w14:textId="77777777" w:rsidR="00A005E0" w:rsidRPr="00822116" w:rsidRDefault="00A005E0" w:rsidP="00CD225D">
            <w:pPr>
              <w:pStyle w:val="12"/>
              <w:widowControl w:val="0"/>
              <w:tabs>
                <w:tab w:val="left" w:pos="993"/>
              </w:tabs>
              <w:contextualSpacing/>
              <w:jc w:val="center"/>
              <w:rPr>
                <w:rFonts w:ascii="Times New Roman" w:hAnsi="Times New Roman"/>
                <w:b/>
                <w:kern w:val="2"/>
                <w:szCs w:val="24"/>
                <w:lang w:val="kk-KZ"/>
              </w:rPr>
            </w:pPr>
            <w:r w:rsidRPr="00822116">
              <w:rPr>
                <w:rFonts w:ascii="Times New Roman" w:hAnsi="Times New Roman"/>
                <w:b/>
                <w:kern w:val="2"/>
                <w:szCs w:val="24"/>
                <w:lang w:val="kk-KZ"/>
              </w:rPr>
              <w:t xml:space="preserve">2023 – 2024 </w:t>
            </w:r>
          </w:p>
        </w:tc>
      </w:tr>
      <w:tr w:rsidR="00A005E0" w:rsidRPr="00822116" w14:paraId="4E7A8F78" w14:textId="77777777" w:rsidTr="00CD225D">
        <w:trPr>
          <w:jc w:val="center"/>
        </w:trPr>
        <w:tc>
          <w:tcPr>
            <w:tcW w:w="573" w:type="dxa"/>
            <w:tcBorders>
              <w:top w:val="single" w:sz="4" w:space="0" w:color="000000"/>
              <w:left w:val="single" w:sz="4" w:space="0" w:color="000000"/>
              <w:bottom w:val="single" w:sz="4" w:space="0" w:color="000000"/>
              <w:right w:val="single" w:sz="4" w:space="0" w:color="000000"/>
            </w:tcBorders>
          </w:tcPr>
          <w:p w14:paraId="561EC2B6"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w:t>
            </w:r>
          </w:p>
        </w:tc>
        <w:tc>
          <w:tcPr>
            <w:tcW w:w="697" w:type="dxa"/>
            <w:tcBorders>
              <w:top w:val="single" w:sz="4" w:space="0" w:color="000000"/>
              <w:left w:val="single" w:sz="4" w:space="0" w:color="000000"/>
              <w:bottom w:val="single" w:sz="4" w:space="0" w:color="000000"/>
              <w:right w:val="single" w:sz="4" w:space="0" w:color="000000"/>
            </w:tcBorders>
          </w:tcPr>
          <w:p w14:paraId="7520A316" w14:textId="77777777" w:rsidR="00A005E0" w:rsidRPr="00822116" w:rsidRDefault="00A005E0" w:rsidP="00CD225D">
            <w:pPr>
              <w:pStyle w:val="12"/>
              <w:rPr>
                <w:rFonts w:ascii="Times New Roman" w:hAnsi="Times New Roman"/>
                <w:szCs w:val="24"/>
              </w:rPr>
            </w:pPr>
          </w:p>
        </w:tc>
        <w:tc>
          <w:tcPr>
            <w:tcW w:w="3012" w:type="dxa"/>
            <w:tcBorders>
              <w:top w:val="single" w:sz="4" w:space="0" w:color="000000"/>
              <w:left w:val="single" w:sz="4" w:space="0" w:color="000000"/>
              <w:bottom w:val="single" w:sz="4" w:space="0" w:color="000000"/>
              <w:right w:val="single" w:sz="4" w:space="0" w:color="000000"/>
            </w:tcBorders>
          </w:tcPr>
          <w:p w14:paraId="001D71E4"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Ақберген республикалық танымдық- шығармашылық байқауы «Мұқағали оқулары»</w:t>
            </w:r>
          </w:p>
        </w:tc>
        <w:tc>
          <w:tcPr>
            <w:tcW w:w="1983" w:type="dxa"/>
            <w:tcBorders>
              <w:top w:val="single" w:sz="4" w:space="0" w:color="000000"/>
              <w:left w:val="single" w:sz="4" w:space="0" w:color="000000"/>
              <w:bottom w:val="single" w:sz="4" w:space="0" w:color="000000"/>
              <w:right w:val="single" w:sz="4" w:space="0" w:color="000000"/>
            </w:tcBorders>
          </w:tcPr>
          <w:p w14:paraId="04A6E4B7"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Ким Валерия</w:t>
            </w:r>
          </w:p>
        </w:tc>
        <w:tc>
          <w:tcPr>
            <w:tcW w:w="1331" w:type="dxa"/>
            <w:tcBorders>
              <w:top w:val="single" w:sz="4" w:space="0" w:color="000000"/>
              <w:left w:val="single" w:sz="4" w:space="0" w:color="000000"/>
              <w:bottom w:val="single" w:sz="4" w:space="0" w:color="000000"/>
              <w:right w:val="single" w:sz="4" w:space="0" w:color="000000"/>
            </w:tcBorders>
          </w:tcPr>
          <w:p w14:paraId="11A0EC65"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65998B1C"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A005E0" w:rsidRPr="00822116" w14:paraId="071292A8" w14:textId="77777777" w:rsidTr="00CD225D">
        <w:trPr>
          <w:jc w:val="center"/>
        </w:trPr>
        <w:tc>
          <w:tcPr>
            <w:tcW w:w="573" w:type="dxa"/>
            <w:tcBorders>
              <w:top w:val="single" w:sz="4" w:space="0" w:color="000000"/>
              <w:left w:val="single" w:sz="4" w:space="0" w:color="000000"/>
              <w:bottom w:val="single" w:sz="4" w:space="0" w:color="000000"/>
              <w:right w:val="single" w:sz="4" w:space="0" w:color="000000"/>
            </w:tcBorders>
          </w:tcPr>
          <w:p w14:paraId="4EDECC1B"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2</w:t>
            </w:r>
          </w:p>
        </w:tc>
        <w:tc>
          <w:tcPr>
            <w:tcW w:w="697" w:type="dxa"/>
            <w:tcBorders>
              <w:top w:val="single" w:sz="4" w:space="0" w:color="000000"/>
              <w:left w:val="single" w:sz="4" w:space="0" w:color="000000"/>
              <w:bottom w:val="single" w:sz="4" w:space="0" w:color="000000"/>
              <w:right w:val="single" w:sz="4" w:space="0" w:color="000000"/>
            </w:tcBorders>
          </w:tcPr>
          <w:p w14:paraId="5448F5A8"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0E0523AC" w14:textId="77777777" w:rsidR="00A005E0" w:rsidRPr="00822116" w:rsidRDefault="00A005E0" w:rsidP="00CD225D">
            <w:pPr>
              <w:pStyle w:val="12"/>
              <w:widowControl w:val="0"/>
              <w:tabs>
                <w:tab w:val="left" w:pos="993"/>
              </w:tabs>
              <w:contextualSpacing/>
              <w:rPr>
                <w:rFonts w:ascii="Times New Roman" w:hAnsi="Times New Roman"/>
                <w:kern w:val="2"/>
                <w:szCs w:val="24"/>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763637B3"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Коруц Кристина</w:t>
            </w:r>
          </w:p>
        </w:tc>
        <w:tc>
          <w:tcPr>
            <w:tcW w:w="1331" w:type="dxa"/>
            <w:tcBorders>
              <w:top w:val="single" w:sz="4" w:space="0" w:color="000000"/>
              <w:left w:val="single" w:sz="4" w:space="0" w:color="000000"/>
              <w:bottom w:val="single" w:sz="4" w:space="0" w:color="000000"/>
              <w:right w:val="single" w:sz="4" w:space="0" w:color="000000"/>
            </w:tcBorders>
          </w:tcPr>
          <w:p w14:paraId="1903D367"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42D1D62F"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A005E0" w:rsidRPr="00822116" w14:paraId="5A010011" w14:textId="77777777" w:rsidTr="00CD225D">
        <w:trPr>
          <w:jc w:val="center"/>
        </w:trPr>
        <w:tc>
          <w:tcPr>
            <w:tcW w:w="573" w:type="dxa"/>
            <w:tcBorders>
              <w:top w:val="single" w:sz="4" w:space="0" w:color="000000"/>
              <w:left w:val="single" w:sz="4" w:space="0" w:color="000000"/>
              <w:bottom w:val="single" w:sz="4" w:space="0" w:color="000000"/>
              <w:right w:val="single" w:sz="4" w:space="0" w:color="000000"/>
            </w:tcBorders>
          </w:tcPr>
          <w:p w14:paraId="6E90F8BE"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3</w:t>
            </w:r>
          </w:p>
        </w:tc>
        <w:tc>
          <w:tcPr>
            <w:tcW w:w="697" w:type="dxa"/>
            <w:tcBorders>
              <w:top w:val="single" w:sz="4" w:space="0" w:color="000000"/>
              <w:left w:val="single" w:sz="4" w:space="0" w:color="000000"/>
              <w:bottom w:val="single" w:sz="4" w:space="0" w:color="000000"/>
              <w:right w:val="single" w:sz="4" w:space="0" w:color="000000"/>
            </w:tcBorders>
          </w:tcPr>
          <w:p w14:paraId="4AA37653"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7BFF3E2B"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0A00E6AB"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Зигунова Василиса</w:t>
            </w:r>
          </w:p>
        </w:tc>
        <w:tc>
          <w:tcPr>
            <w:tcW w:w="1331" w:type="dxa"/>
            <w:tcBorders>
              <w:top w:val="single" w:sz="4" w:space="0" w:color="000000"/>
              <w:left w:val="single" w:sz="4" w:space="0" w:color="000000"/>
              <w:bottom w:val="single" w:sz="4" w:space="0" w:color="000000"/>
              <w:right w:val="single" w:sz="4" w:space="0" w:color="000000"/>
            </w:tcBorders>
          </w:tcPr>
          <w:p w14:paraId="5F9DE917"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4803EF52"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A005E0" w:rsidRPr="00822116" w14:paraId="19FAEB3E" w14:textId="77777777" w:rsidTr="00CD225D">
        <w:trPr>
          <w:jc w:val="center"/>
        </w:trPr>
        <w:tc>
          <w:tcPr>
            <w:tcW w:w="573" w:type="dxa"/>
            <w:tcBorders>
              <w:top w:val="single" w:sz="4" w:space="0" w:color="000000"/>
              <w:left w:val="single" w:sz="4" w:space="0" w:color="000000"/>
              <w:bottom w:val="single" w:sz="4" w:space="0" w:color="000000"/>
              <w:right w:val="single" w:sz="4" w:space="0" w:color="000000"/>
            </w:tcBorders>
          </w:tcPr>
          <w:p w14:paraId="736C7FDD"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4</w:t>
            </w:r>
          </w:p>
        </w:tc>
        <w:tc>
          <w:tcPr>
            <w:tcW w:w="697" w:type="dxa"/>
            <w:tcBorders>
              <w:top w:val="single" w:sz="4" w:space="0" w:color="000000"/>
              <w:left w:val="single" w:sz="4" w:space="0" w:color="000000"/>
              <w:bottom w:val="single" w:sz="4" w:space="0" w:color="000000"/>
              <w:right w:val="single" w:sz="4" w:space="0" w:color="000000"/>
            </w:tcBorders>
          </w:tcPr>
          <w:p w14:paraId="24722C82"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4B224E5E"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7E254F80"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Мамыржанов Нурали</w:t>
            </w:r>
          </w:p>
        </w:tc>
        <w:tc>
          <w:tcPr>
            <w:tcW w:w="1331" w:type="dxa"/>
            <w:tcBorders>
              <w:top w:val="single" w:sz="4" w:space="0" w:color="000000"/>
              <w:left w:val="single" w:sz="4" w:space="0" w:color="000000"/>
              <w:bottom w:val="single" w:sz="4" w:space="0" w:color="000000"/>
              <w:right w:val="single" w:sz="4" w:space="0" w:color="000000"/>
            </w:tcBorders>
          </w:tcPr>
          <w:p w14:paraId="7867DC28"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4375D1B5"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A005E0" w:rsidRPr="00822116" w14:paraId="3A79E11C" w14:textId="77777777" w:rsidTr="00CD225D">
        <w:trPr>
          <w:jc w:val="center"/>
        </w:trPr>
        <w:tc>
          <w:tcPr>
            <w:tcW w:w="573" w:type="dxa"/>
            <w:tcBorders>
              <w:top w:val="single" w:sz="4" w:space="0" w:color="000000"/>
              <w:left w:val="single" w:sz="4" w:space="0" w:color="000000"/>
              <w:bottom w:val="single" w:sz="4" w:space="0" w:color="000000"/>
              <w:right w:val="single" w:sz="4" w:space="0" w:color="000000"/>
            </w:tcBorders>
          </w:tcPr>
          <w:p w14:paraId="4A1F5EDF"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5</w:t>
            </w:r>
          </w:p>
        </w:tc>
        <w:tc>
          <w:tcPr>
            <w:tcW w:w="697" w:type="dxa"/>
            <w:tcBorders>
              <w:top w:val="single" w:sz="4" w:space="0" w:color="000000"/>
              <w:left w:val="single" w:sz="4" w:space="0" w:color="000000"/>
              <w:bottom w:val="single" w:sz="4" w:space="0" w:color="000000"/>
              <w:right w:val="single" w:sz="4" w:space="0" w:color="000000"/>
            </w:tcBorders>
          </w:tcPr>
          <w:p w14:paraId="30877771"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57FDE924"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42E5E1AB"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Дейниченко Вероника</w:t>
            </w:r>
          </w:p>
        </w:tc>
        <w:tc>
          <w:tcPr>
            <w:tcW w:w="1331" w:type="dxa"/>
            <w:tcBorders>
              <w:top w:val="single" w:sz="4" w:space="0" w:color="000000"/>
              <w:left w:val="single" w:sz="4" w:space="0" w:color="000000"/>
              <w:bottom w:val="single" w:sz="4" w:space="0" w:color="000000"/>
              <w:right w:val="single" w:sz="4" w:space="0" w:color="000000"/>
            </w:tcBorders>
          </w:tcPr>
          <w:p w14:paraId="080F43ED"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4CAD96AA"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A005E0" w:rsidRPr="00822116" w14:paraId="3CC9690A" w14:textId="77777777" w:rsidTr="00CD225D">
        <w:trPr>
          <w:jc w:val="center"/>
        </w:trPr>
        <w:tc>
          <w:tcPr>
            <w:tcW w:w="573" w:type="dxa"/>
            <w:tcBorders>
              <w:top w:val="single" w:sz="4" w:space="0" w:color="000000"/>
              <w:left w:val="single" w:sz="4" w:space="0" w:color="000000"/>
              <w:bottom w:val="single" w:sz="4" w:space="0" w:color="000000"/>
              <w:right w:val="single" w:sz="4" w:space="0" w:color="000000"/>
            </w:tcBorders>
          </w:tcPr>
          <w:p w14:paraId="70BDB17B"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6</w:t>
            </w:r>
          </w:p>
        </w:tc>
        <w:tc>
          <w:tcPr>
            <w:tcW w:w="697" w:type="dxa"/>
            <w:tcBorders>
              <w:top w:val="single" w:sz="4" w:space="0" w:color="000000"/>
              <w:left w:val="single" w:sz="4" w:space="0" w:color="000000"/>
              <w:bottom w:val="single" w:sz="4" w:space="0" w:color="000000"/>
              <w:right w:val="single" w:sz="4" w:space="0" w:color="000000"/>
            </w:tcBorders>
          </w:tcPr>
          <w:p w14:paraId="384EB25F"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3E1DB590"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14CB20FE"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4FBD7548"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32493029"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A005E0" w:rsidRPr="00822116" w14:paraId="1F415A91" w14:textId="77777777" w:rsidTr="00CD225D">
        <w:trPr>
          <w:jc w:val="center"/>
        </w:trPr>
        <w:tc>
          <w:tcPr>
            <w:tcW w:w="573" w:type="dxa"/>
            <w:tcBorders>
              <w:top w:val="single" w:sz="4" w:space="0" w:color="000000"/>
              <w:left w:val="single" w:sz="4" w:space="0" w:color="000000"/>
              <w:bottom w:val="single" w:sz="4" w:space="0" w:color="000000"/>
              <w:right w:val="single" w:sz="4" w:space="0" w:color="000000"/>
            </w:tcBorders>
          </w:tcPr>
          <w:p w14:paraId="15CF7DCD"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7</w:t>
            </w:r>
          </w:p>
        </w:tc>
        <w:tc>
          <w:tcPr>
            <w:tcW w:w="697" w:type="dxa"/>
            <w:tcBorders>
              <w:top w:val="single" w:sz="4" w:space="0" w:color="000000"/>
              <w:left w:val="single" w:sz="4" w:space="0" w:color="000000"/>
              <w:bottom w:val="single" w:sz="4" w:space="0" w:color="000000"/>
              <w:right w:val="single" w:sz="4" w:space="0" w:color="000000"/>
            </w:tcBorders>
          </w:tcPr>
          <w:p w14:paraId="5419DACB"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7EEB75DC"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2A156A24"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Исабеков Салахаддин</w:t>
            </w:r>
          </w:p>
        </w:tc>
        <w:tc>
          <w:tcPr>
            <w:tcW w:w="1331" w:type="dxa"/>
            <w:tcBorders>
              <w:top w:val="single" w:sz="4" w:space="0" w:color="000000"/>
              <w:left w:val="single" w:sz="4" w:space="0" w:color="000000"/>
              <w:bottom w:val="single" w:sz="4" w:space="0" w:color="000000"/>
              <w:right w:val="single" w:sz="4" w:space="0" w:color="000000"/>
            </w:tcBorders>
          </w:tcPr>
          <w:p w14:paraId="1295AC3D"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12FD6CBD"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A005E0" w:rsidRPr="00822116" w14:paraId="0E9D7884" w14:textId="77777777" w:rsidTr="00CD225D">
        <w:trPr>
          <w:jc w:val="center"/>
        </w:trPr>
        <w:tc>
          <w:tcPr>
            <w:tcW w:w="573" w:type="dxa"/>
            <w:tcBorders>
              <w:top w:val="single" w:sz="4" w:space="0" w:color="000000"/>
              <w:left w:val="single" w:sz="4" w:space="0" w:color="000000"/>
              <w:bottom w:val="single" w:sz="4" w:space="0" w:color="000000"/>
              <w:right w:val="single" w:sz="4" w:space="0" w:color="000000"/>
            </w:tcBorders>
          </w:tcPr>
          <w:p w14:paraId="293C203A"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8</w:t>
            </w:r>
          </w:p>
        </w:tc>
        <w:tc>
          <w:tcPr>
            <w:tcW w:w="697" w:type="dxa"/>
            <w:tcBorders>
              <w:top w:val="single" w:sz="4" w:space="0" w:color="000000"/>
              <w:left w:val="single" w:sz="4" w:space="0" w:color="000000"/>
              <w:bottom w:val="single" w:sz="4" w:space="0" w:color="000000"/>
              <w:right w:val="single" w:sz="4" w:space="0" w:color="000000"/>
            </w:tcBorders>
          </w:tcPr>
          <w:p w14:paraId="02AD29B7" w14:textId="77777777" w:rsidR="00A005E0" w:rsidRPr="00822116" w:rsidRDefault="00A005E0" w:rsidP="00CD225D">
            <w:pPr>
              <w:pStyle w:val="12"/>
              <w:widowControl w:val="0"/>
              <w:ind w:left="-12" w:firstLine="12"/>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48260063"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«Мың бала» республикалық зияткерлік байқауы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74E9A490"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425B2DE9"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3 орын</w:t>
            </w:r>
          </w:p>
        </w:tc>
        <w:tc>
          <w:tcPr>
            <w:tcW w:w="1490" w:type="dxa"/>
            <w:tcBorders>
              <w:top w:val="single" w:sz="4" w:space="0" w:color="000000"/>
              <w:left w:val="single" w:sz="4" w:space="0" w:color="000000"/>
              <w:bottom w:val="single" w:sz="4" w:space="0" w:color="000000"/>
              <w:right w:val="single" w:sz="4" w:space="0" w:color="000000"/>
            </w:tcBorders>
          </w:tcPr>
          <w:p w14:paraId="3EFD1864"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A005E0" w:rsidRPr="00822116" w14:paraId="6789E527" w14:textId="77777777" w:rsidTr="00CD225D">
        <w:trPr>
          <w:jc w:val="center"/>
        </w:trPr>
        <w:tc>
          <w:tcPr>
            <w:tcW w:w="573" w:type="dxa"/>
            <w:tcBorders>
              <w:top w:val="single" w:sz="4" w:space="0" w:color="000000"/>
              <w:left w:val="single" w:sz="4" w:space="0" w:color="000000"/>
              <w:bottom w:val="single" w:sz="4" w:space="0" w:color="000000"/>
              <w:right w:val="single" w:sz="4" w:space="0" w:color="000000"/>
            </w:tcBorders>
          </w:tcPr>
          <w:p w14:paraId="4A251EAB"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9</w:t>
            </w:r>
          </w:p>
        </w:tc>
        <w:tc>
          <w:tcPr>
            <w:tcW w:w="697" w:type="dxa"/>
            <w:tcBorders>
              <w:top w:val="single" w:sz="4" w:space="0" w:color="000000"/>
              <w:left w:val="single" w:sz="4" w:space="0" w:color="000000"/>
              <w:bottom w:val="single" w:sz="4" w:space="0" w:color="000000"/>
              <w:right w:val="single" w:sz="4" w:space="0" w:color="000000"/>
            </w:tcBorders>
          </w:tcPr>
          <w:p w14:paraId="0D16613D"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E9D0FD8"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«Мың бала» республикалық зияткерлік байқауы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5A758B2A"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Валл Яна</w:t>
            </w:r>
          </w:p>
        </w:tc>
        <w:tc>
          <w:tcPr>
            <w:tcW w:w="1331" w:type="dxa"/>
            <w:tcBorders>
              <w:top w:val="single" w:sz="4" w:space="0" w:color="000000"/>
              <w:left w:val="single" w:sz="4" w:space="0" w:color="000000"/>
              <w:bottom w:val="single" w:sz="4" w:space="0" w:color="000000"/>
              <w:right w:val="single" w:sz="4" w:space="0" w:color="000000"/>
            </w:tcBorders>
          </w:tcPr>
          <w:p w14:paraId="6A689ED9"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Бас жүлде</w:t>
            </w:r>
          </w:p>
        </w:tc>
        <w:tc>
          <w:tcPr>
            <w:tcW w:w="1490" w:type="dxa"/>
            <w:tcBorders>
              <w:top w:val="single" w:sz="4" w:space="0" w:color="000000"/>
              <w:left w:val="single" w:sz="4" w:space="0" w:color="000000"/>
              <w:bottom w:val="single" w:sz="4" w:space="0" w:color="000000"/>
              <w:right w:val="single" w:sz="4" w:space="0" w:color="000000"/>
            </w:tcBorders>
          </w:tcPr>
          <w:p w14:paraId="4AA2EDCE"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A005E0" w:rsidRPr="00822116" w14:paraId="275E639B" w14:textId="77777777" w:rsidTr="00CD225D">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302909E5"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10</w:t>
            </w:r>
          </w:p>
        </w:tc>
        <w:tc>
          <w:tcPr>
            <w:tcW w:w="697" w:type="dxa"/>
            <w:tcBorders>
              <w:top w:val="single" w:sz="4" w:space="0" w:color="000000"/>
              <w:left w:val="single" w:sz="4" w:space="0" w:color="000000"/>
              <w:bottom w:val="single" w:sz="4" w:space="0" w:color="000000"/>
              <w:right w:val="single" w:sz="4" w:space="0" w:color="000000"/>
            </w:tcBorders>
          </w:tcPr>
          <w:p w14:paraId="316D7248"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4EC5F0B3"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Ақберген республикалық танымдық- шығармашылық байқауы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1AAFD3E1"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Тайтакова Алина</w:t>
            </w:r>
          </w:p>
        </w:tc>
        <w:tc>
          <w:tcPr>
            <w:tcW w:w="1331" w:type="dxa"/>
            <w:tcBorders>
              <w:top w:val="single" w:sz="4" w:space="0" w:color="000000"/>
              <w:left w:val="single" w:sz="4" w:space="0" w:color="000000"/>
              <w:bottom w:val="single" w:sz="4" w:space="0" w:color="000000"/>
              <w:right w:val="single" w:sz="4" w:space="0" w:color="000000"/>
            </w:tcBorders>
          </w:tcPr>
          <w:p w14:paraId="666011D6"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0E993A4D"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A005E0" w:rsidRPr="00822116" w14:paraId="79C8C12D" w14:textId="77777777" w:rsidTr="00CD225D">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6B1FFDA9"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11</w:t>
            </w:r>
          </w:p>
        </w:tc>
        <w:tc>
          <w:tcPr>
            <w:tcW w:w="697" w:type="dxa"/>
            <w:tcBorders>
              <w:top w:val="single" w:sz="4" w:space="0" w:color="000000"/>
              <w:left w:val="single" w:sz="4" w:space="0" w:color="000000"/>
              <w:bottom w:val="single" w:sz="4" w:space="0" w:color="000000"/>
              <w:right w:val="single" w:sz="4" w:space="0" w:color="000000"/>
            </w:tcBorders>
          </w:tcPr>
          <w:p w14:paraId="455319C1"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00FE78B"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1D327E97"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«Ақбота» зияткерлік олимпиадасы </w:t>
            </w:r>
          </w:p>
        </w:tc>
        <w:tc>
          <w:tcPr>
            <w:tcW w:w="1983" w:type="dxa"/>
            <w:tcBorders>
              <w:top w:val="single" w:sz="4" w:space="0" w:color="000000"/>
              <w:left w:val="single" w:sz="4" w:space="0" w:color="000000"/>
              <w:bottom w:val="single" w:sz="4" w:space="0" w:color="000000"/>
              <w:right w:val="single" w:sz="4" w:space="0" w:color="000000"/>
            </w:tcBorders>
          </w:tcPr>
          <w:p w14:paraId="352F1816"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Мамедова Фатима</w:t>
            </w:r>
          </w:p>
        </w:tc>
        <w:tc>
          <w:tcPr>
            <w:tcW w:w="1331" w:type="dxa"/>
            <w:tcBorders>
              <w:top w:val="single" w:sz="4" w:space="0" w:color="000000"/>
              <w:left w:val="single" w:sz="4" w:space="0" w:color="000000"/>
              <w:bottom w:val="single" w:sz="4" w:space="0" w:color="000000"/>
              <w:right w:val="single" w:sz="4" w:space="0" w:color="000000"/>
            </w:tcBorders>
          </w:tcPr>
          <w:p w14:paraId="6ABBC46E"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406B91E4"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A005E0" w:rsidRPr="00822116" w14:paraId="02D05947" w14:textId="77777777" w:rsidTr="00CD225D">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25A7C406"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12</w:t>
            </w:r>
          </w:p>
        </w:tc>
        <w:tc>
          <w:tcPr>
            <w:tcW w:w="697" w:type="dxa"/>
            <w:tcBorders>
              <w:top w:val="single" w:sz="4" w:space="0" w:color="000000"/>
              <w:left w:val="single" w:sz="4" w:space="0" w:color="000000"/>
              <w:bottom w:val="single" w:sz="4" w:space="0" w:color="000000"/>
              <w:right w:val="single" w:sz="4" w:space="0" w:color="000000"/>
            </w:tcBorders>
          </w:tcPr>
          <w:p w14:paraId="3017EA94"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08F05C9"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29DDB794"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«Ақбота» зияткерлік олимпиадасы </w:t>
            </w:r>
          </w:p>
        </w:tc>
        <w:tc>
          <w:tcPr>
            <w:tcW w:w="1983" w:type="dxa"/>
            <w:tcBorders>
              <w:top w:val="single" w:sz="4" w:space="0" w:color="000000"/>
              <w:left w:val="single" w:sz="4" w:space="0" w:color="000000"/>
              <w:bottom w:val="single" w:sz="4" w:space="0" w:color="000000"/>
              <w:right w:val="single" w:sz="4" w:space="0" w:color="000000"/>
            </w:tcBorders>
          </w:tcPr>
          <w:p w14:paraId="39D86E26"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3F068949"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78CD9B6B"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A005E0" w:rsidRPr="00822116" w14:paraId="13A71940" w14:textId="77777777" w:rsidTr="00CD225D">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0DFDA095"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rPr>
              <w:t>13</w:t>
            </w:r>
            <w:r w:rsidRPr="00822116">
              <w:rPr>
                <w:rFonts w:ascii="Times New Roman" w:hAnsi="Times New Roman"/>
                <w:kern w:val="2"/>
                <w:szCs w:val="24"/>
                <w:lang w:val="kk-KZ"/>
              </w:rPr>
              <w:t>Ма</w:t>
            </w:r>
          </w:p>
        </w:tc>
        <w:tc>
          <w:tcPr>
            <w:tcW w:w="697" w:type="dxa"/>
            <w:tcBorders>
              <w:top w:val="single" w:sz="4" w:space="0" w:color="000000"/>
              <w:left w:val="single" w:sz="4" w:space="0" w:color="000000"/>
              <w:bottom w:val="single" w:sz="4" w:space="0" w:color="000000"/>
              <w:right w:val="single" w:sz="4" w:space="0" w:color="000000"/>
            </w:tcBorders>
          </w:tcPr>
          <w:p w14:paraId="560638EA"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47C2501C"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Республикалық білім орталығы ұйымдастыруымен өткен «Ыбырай Алтынсарин» оқулары</w:t>
            </w:r>
          </w:p>
        </w:tc>
        <w:tc>
          <w:tcPr>
            <w:tcW w:w="1983" w:type="dxa"/>
            <w:tcBorders>
              <w:top w:val="single" w:sz="4" w:space="0" w:color="000000"/>
              <w:left w:val="single" w:sz="4" w:space="0" w:color="000000"/>
              <w:bottom w:val="single" w:sz="4" w:space="0" w:color="000000"/>
              <w:right w:val="single" w:sz="4" w:space="0" w:color="000000"/>
            </w:tcBorders>
          </w:tcPr>
          <w:p w14:paraId="0488199E"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Мамедова Фатима</w:t>
            </w:r>
          </w:p>
        </w:tc>
        <w:tc>
          <w:tcPr>
            <w:tcW w:w="1331" w:type="dxa"/>
            <w:tcBorders>
              <w:top w:val="single" w:sz="4" w:space="0" w:color="000000"/>
              <w:left w:val="single" w:sz="4" w:space="0" w:color="000000"/>
              <w:bottom w:val="single" w:sz="4" w:space="0" w:color="000000"/>
              <w:right w:val="single" w:sz="4" w:space="0" w:color="000000"/>
            </w:tcBorders>
          </w:tcPr>
          <w:p w14:paraId="744B74E6"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0DD085BB"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A005E0" w:rsidRPr="00822116" w14:paraId="167A2DDF" w14:textId="77777777" w:rsidTr="00CD225D">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0C805637"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14</w:t>
            </w:r>
          </w:p>
        </w:tc>
        <w:tc>
          <w:tcPr>
            <w:tcW w:w="697" w:type="dxa"/>
            <w:tcBorders>
              <w:top w:val="single" w:sz="4" w:space="0" w:color="000000"/>
              <w:left w:val="single" w:sz="4" w:space="0" w:color="000000"/>
              <w:bottom w:val="single" w:sz="4" w:space="0" w:color="000000"/>
              <w:right w:val="single" w:sz="4" w:space="0" w:color="000000"/>
            </w:tcBorders>
          </w:tcPr>
          <w:p w14:paraId="327824AB"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46237FCC"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 xml:space="preserve">Республикалық білім орталығы </w:t>
            </w:r>
            <w:r w:rsidRPr="00822116">
              <w:rPr>
                <w:rFonts w:ascii="Times New Roman" w:hAnsi="Times New Roman"/>
                <w:kern w:val="2"/>
                <w:szCs w:val="24"/>
                <w:lang w:val="kk-KZ"/>
              </w:rPr>
              <w:lastRenderedPageBreak/>
              <w:t xml:space="preserve">ұйымдастыруымен өткен «Абай оқулары» </w:t>
            </w:r>
          </w:p>
        </w:tc>
        <w:tc>
          <w:tcPr>
            <w:tcW w:w="1983" w:type="dxa"/>
            <w:tcBorders>
              <w:top w:val="single" w:sz="4" w:space="0" w:color="000000"/>
              <w:left w:val="single" w:sz="4" w:space="0" w:color="000000"/>
              <w:bottom w:val="single" w:sz="4" w:space="0" w:color="000000"/>
              <w:right w:val="single" w:sz="4" w:space="0" w:color="000000"/>
            </w:tcBorders>
          </w:tcPr>
          <w:p w14:paraId="5AEAA07B"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lastRenderedPageBreak/>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761B73AF"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1631FB16"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A005E0" w:rsidRPr="00822116" w14:paraId="01CF9DDE" w14:textId="77777777" w:rsidTr="00CD225D">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683E844C"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15</w:t>
            </w:r>
          </w:p>
        </w:tc>
        <w:tc>
          <w:tcPr>
            <w:tcW w:w="697" w:type="dxa"/>
            <w:tcBorders>
              <w:top w:val="single" w:sz="4" w:space="0" w:color="000000"/>
              <w:left w:val="single" w:sz="4" w:space="0" w:color="000000"/>
              <w:bottom w:val="single" w:sz="4" w:space="0" w:color="000000"/>
              <w:right w:val="single" w:sz="4" w:space="0" w:color="000000"/>
            </w:tcBorders>
          </w:tcPr>
          <w:p w14:paraId="416651F8"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0D636253"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 xml:space="preserve">Республикалық білім орталығы ұйымдастыруымен өткен «Мұқағали оқулары» </w:t>
            </w:r>
          </w:p>
        </w:tc>
        <w:tc>
          <w:tcPr>
            <w:tcW w:w="1983" w:type="dxa"/>
            <w:tcBorders>
              <w:top w:val="single" w:sz="4" w:space="0" w:color="000000"/>
              <w:left w:val="single" w:sz="4" w:space="0" w:color="000000"/>
              <w:bottom w:val="single" w:sz="4" w:space="0" w:color="000000"/>
              <w:right w:val="single" w:sz="4" w:space="0" w:color="000000"/>
            </w:tcBorders>
          </w:tcPr>
          <w:p w14:paraId="38BFCBB7"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Дүйсекей Алина Жанатқызы</w:t>
            </w:r>
          </w:p>
        </w:tc>
        <w:tc>
          <w:tcPr>
            <w:tcW w:w="1331" w:type="dxa"/>
            <w:tcBorders>
              <w:top w:val="single" w:sz="4" w:space="0" w:color="000000"/>
              <w:left w:val="single" w:sz="4" w:space="0" w:color="000000"/>
              <w:bottom w:val="single" w:sz="4" w:space="0" w:color="000000"/>
              <w:right w:val="single" w:sz="4" w:space="0" w:color="000000"/>
            </w:tcBorders>
          </w:tcPr>
          <w:p w14:paraId="30F702D9"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0F3510BB"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A005E0" w:rsidRPr="00822116" w14:paraId="0F778863" w14:textId="77777777" w:rsidTr="00CD225D">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14E80F83" w14:textId="77777777" w:rsidR="00A005E0" w:rsidRPr="00822116" w:rsidRDefault="00A005E0" w:rsidP="00CD225D">
            <w:pPr>
              <w:pStyle w:val="12"/>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16</w:t>
            </w:r>
          </w:p>
        </w:tc>
        <w:tc>
          <w:tcPr>
            <w:tcW w:w="697" w:type="dxa"/>
            <w:tcBorders>
              <w:top w:val="single" w:sz="4" w:space="0" w:color="000000"/>
              <w:left w:val="single" w:sz="4" w:space="0" w:color="000000"/>
              <w:bottom w:val="single" w:sz="4" w:space="0" w:color="000000"/>
              <w:right w:val="single" w:sz="4" w:space="0" w:color="000000"/>
            </w:tcBorders>
          </w:tcPr>
          <w:p w14:paraId="25A7E178" w14:textId="77777777" w:rsidR="00A005E0" w:rsidRPr="00822116" w:rsidRDefault="00A005E0" w:rsidP="00CD225D">
            <w:pPr>
              <w:pStyle w:val="12"/>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34819103" w14:textId="77777777" w:rsidR="00A005E0" w:rsidRPr="00822116" w:rsidRDefault="00A005E0" w:rsidP="00CD225D">
            <w:pPr>
              <w:pStyle w:val="12"/>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Республикалық білім орталығы ұйымдастыруымен өткен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69A4E073" w14:textId="77777777" w:rsidR="00A005E0" w:rsidRPr="00822116" w:rsidRDefault="00A005E0" w:rsidP="00CD225D">
            <w:pPr>
              <w:pStyle w:val="12"/>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Коруц Кристина</w:t>
            </w:r>
          </w:p>
        </w:tc>
        <w:tc>
          <w:tcPr>
            <w:tcW w:w="1331" w:type="dxa"/>
            <w:tcBorders>
              <w:top w:val="single" w:sz="4" w:space="0" w:color="000000"/>
              <w:left w:val="single" w:sz="4" w:space="0" w:color="000000"/>
              <w:bottom w:val="single" w:sz="4" w:space="0" w:color="000000"/>
              <w:right w:val="single" w:sz="4" w:space="0" w:color="000000"/>
            </w:tcBorders>
          </w:tcPr>
          <w:p w14:paraId="75439D1A"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3DEEDBEA" w14:textId="77777777" w:rsidR="00A005E0" w:rsidRPr="00822116" w:rsidRDefault="00A005E0" w:rsidP="00CD225D">
            <w:pPr>
              <w:pStyle w:val="12"/>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bl>
    <w:p w14:paraId="77B7F269" w14:textId="77777777" w:rsidR="00A005E0" w:rsidRPr="00822116" w:rsidRDefault="00A005E0" w:rsidP="00A005E0">
      <w:pPr>
        <w:pStyle w:val="12"/>
        <w:shd w:val="clear" w:color="auto" w:fill="FFFFFF" w:themeFill="background1"/>
        <w:ind w:left="-567" w:firstLine="567"/>
        <w:jc w:val="both"/>
        <w:rPr>
          <w:rFonts w:ascii="Times New Roman" w:hAnsi="Times New Roman"/>
          <w:b/>
          <w:color w:val="000000"/>
          <w:szCs w:val="24"/>
          <w:highlight w:val="cyan"/>
          <w:lang w:val="kk-KZ"/>
        </w:rPr>
      </w:pPr>
    </w:p>
    <w:p w14:paraId="66DBAC0A" w14:textId="77777777" w:rsidR="00A005E0" w:rsidRPr="00822116" w:rsidRDefault="00A005E0" w:rsidP="00A005E0">
      <w:pPr>
        <w:pStyle w:val="12"/>
        <w:ind w:firstLine="709"/>
        <w:jc w:val="both"/>
        <w:rPr>
          <w:rFonts w:ascii="Times New Roman" w:hAnsi="Times New Roman"/>
          <w:szCs w:val="24"/>
          <w:lang w:val="kk-KZ"/>
        </w:rPr>
      </w:pPr>
      <w:r w:rsidRPr="00822116">
        <w:rPr>
          <w:rFonts w:ascii="Times New Roman" w:hAnsi="Times New Roman"/>
          <w:b/>
          <w:szCs w:val="24"/>
          <w:lang w:val="kk-KZ"/>
        </w:rPr>
        <w:t>Қорытынды:</w:t>
      </w:r>
      <w:r w:rsidRPr="00822116">
        <w:rPr>
          <w:rFonts w:ascii="Times New Roman" w:hAnsi="Times New Roman"/>
          <w:szCs w:val="24"/>
          <w:lang w:val="kk-KZ"/>
        </w:rPr>
        <w:t xml:space="preserve"> Мұғалімнің дарынды балалармен жұмысы күрделі және ешқашан тоқтамайтын процесс. Жалпы дарынды балалармен жұмыс жүргізіліп жатыр. Әр педагогте дарынды балалармен жұмы жоспары,кестесі, тізімі бекітілген. Арнайы авака жүргізулуде. Ұстаздар әр түрлі мектепшілік, аудандық, республикалық, халыаралық байқауларға, олимпиадаларға, зияткерлік байқауларға, интеллектуалды байқауларға, ғылыми – жобаларға үнемі қатысуда. Дарынды балалармен жұмыс арнайы ақпараттық қор жүргізулуде. Алдағы уақытта «Зерде» ғылыми – жобасына оқушыларды дайындап қатыстыруға мақсат қойылған.</w:t>
      </w:r>
    </w:p>
    <w:p w14:paraId="1463EC41" w14:textId="77777777" w:rsidR="00A005E0" w:rsidRPr="00822116" w:rsidRDefault="00A005E0" w:rsidP="00A005E0">
      <w:pPr>
        <w:pStyle w:val="12"/>
        <w:shd w:val="clear" w:color="auto" w:fill="FFFFFF" w:themeFill="background1"/>
        <w:ind w:left="-567" w:firstLine="567"/>
        <w:jc w:val="both"/>
        <w:rPr>
          <w:rFonts w:ascii="Times New Roman" w:hAnsi="Times New Roman"/>
          <w:b/>
          <w:color w:val="000000"/>
          <w:szCs w:val="24"/>
          <w:highlight w:val="cyan"/>
          <w:lang w:val="kk-KZ"/>
        </w:rPr>
      </w:pPr>
    </w:p>
    <w:p w14:paraId="37B03ED3" w14:textId="77777777" w:rsidR="00682A96" w:rsidRPr="00F50F12" w:rsidRDefault="00682A96" w:rsidP="00682A96">
      <w:pPr>
        <w:pStyle w:val="a9"/>
        <w:rPr>
          <w:rFonts w:ascii="Times New Roman" w:hAnsi="Times New Roman" w:cs="Times New Roman"/>
        </w:rPr>
      </w:pPr>
    </w:p>
    <w:p w14:paraId="4130938B" w14:textId="1D333459" w:rsidR="00205381" w:rsidRPr="00205381" w:rsidRDefault="00205381" w:rsidP="0020538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05381">
        <w:rPr>
          <w:rFonts w:ascii="Times New Roman" w:eastAsia="Times New Roman" w:hAnsi="Times New Roman" w:cs="Times New Roman"/>
          <w:b/>
          <w:color w:val="000000"/>
          <w:sz w:val="28"/>
          <w:szCs w:val="28"/>
          <w:lang w:eastAsia="ru-RU"/>
        </w:rPr>
        <w:t>2.3. План мероприятий по реализации программы «Цифровой Казахстан» на 202</w:t>
      </w:r>
      <w:r w:rsidR="00762E9F">
        <w:rPr>
          <w:rFonts w:ascii="Times New Roman" w:eastAsia="Times New Roman" w:hAnsi="Times New Roman" w:cs="Times New Roman"/>
          <w:b/>
          <w:color w:val="000000"/>
          <w:sz w:val="28"/>
          <w:szCs w:val="28"/>
          <w:lang w:val="kk-KZ" w:eastAsia="ru-RU"/>
        </w:rPr>
        <w:t>4</w:t>
      </w:r>
      <w:r w:rsidRPr="00205381">
        <w:rPr>
          <w:rFonts w:ascii="Times New Roman" w:eastAsia="Times New Roman" w:hAnsi="Times New Roman" w:cs="Times New Roman"/>
          <w:b/>
          <w:color w:val="000000"/>
          <w:sz w:val="28"/>
          <w:szCs w:val="28"/>
          <w:lang w:eastAsia="ru-RU"/>
        </w:rPr>
        <w:t>-202</w:t>
      </w:r>
      <w:r w:rsidR="00762E9F">
        <w:rPr>
          <w:rFonts w:ascii="Times New Roman" w:eastAsia="Times New Roman" w:hAnsi="Times New Roman" w:cs="Times New Roman"/>
          <w:b/>
          <w:color w:val="000000"/>
          <w:sz w:val="28"/>
          <w:szCs w:val="28"/>
          <w:lang w:val="kk-KZ" w:eastAsia="ru-RU"/>
        </w:rPr>
        <w:t>5</w:t>
      </w:r>
      <w:r w:rsidRPr="00205381">
        <w:rPr>
          <w:rFonts w:ascii="Times New Roman" w:eastAsia="Times New Roman" w:hAnsi="Times New Roman" w:cs="Times New Roman"/>
          <w:b/>
          <w:color w:val="000000"/>
          <w:sz w:val="28"/>
          <w:szCs w:val="28"/>
          <w:lang w:eastAsia="ru-RU"/>
        </w:rPr>
        <w:t xml:space="preserve"> учебный год  </w:t>
      </w:r>
    </w:p>
    <w:p w14:paraId="7F99060C" w14:textId="77777777" w:rsidR="00F91F63" w:rsidRPr="00DD1894" w:rsidRDefault="00F91F63" w:rsidP="00A7438C">
      <w:pPr>
        <w:spacing w:after="0" w:line="240" w:lineRule="auto"/>
        <w:textAlignment w:val="baseline"/>
        <w:rPr>
          <w:rFonts w:ascii="Times New Roman" w:eastAsia="Times New Roman" w:hAnsi="Times New Roman" w:cs="Times New Roman"/>
          <w:b/>
          <w:bCs/>
          <w:color w:val="000000"/>
          <w:sz w:val="24"/>
          <w:szCs w:val="24"/>
          <w:lang w:eastAsia="ru-RU"/>
        </w:rPr>
      </w:pPr>
    </w:p>
    <w:p w14:paraId="2C89F04C" w14:textId="77777777" w:rsidR="00F91F63" w:rsidRPr="00DD1894" w:rsidRDefault="00F91F63" w:rsidP="00F91F63">
      <w:pPr>
        <w:pStyle w:val="949"/>
        <w:rPr>
          <w:rFonts w:ascii="Times New Roman" w:hAnsi="Times New Roman" w:cs="Times New Roman"/>
          <w:sz w:val="24"/>
          <w:szCs w:val="24"/>
        </w:rPr>
      </w:pPr>
      <w:r w:rsidRPr="00DD1894">
        <w:rPr>
          <w:rStyle w:val="52"/>
          <w:rFonts w:ascii="Times New Roman" w:hAnsi="Times New Roman" w:cs="Times New Roman"/>
          <w:sz w:val="24"/>
          <w:szCs w:val="24"/>
        </w:rPr>
        <w:t>Цель</w:t>
      </w:r>
      <w:r w:rsidRPr="00DD1894">
        <w:rPr>
          <w:rFonts w:ascii="Times New Roman" w:hAnsi="Times New Roman" w:cs="Times New Roman"/>
          <w:sz w:val="24"/>
          <w:szCs w:val="24"/>
        </w:rPr>
        <w:t>: создание единой информационно-образовательной среды в школе через автоматизацию управленческой деятельности и информатизацию образовательного процесса, создание условий для сопровождения роста профессиональной компетентности учителей в области информационно-коммуникационных технологий.</w:t>
      </w:r>
    </w:p>
    <w:p w14:paraId="7E0D7B87" w14:textId="77777777" w:rsidR="00F50F12" w:rsidRDefault="00F50F12" w:rsidP="00F91F63">
      <w:pPr>
        <w:pStyle w:val="949"/>
        <w:rPr>
          <w:rStyle w:val="52"/>
          <w:rFonts w:ascii="Times New Roman" w:hAnsi="Times New Roman" w:cs="Times New Roman"/>
          <w:sz w:val="24"/>
          <w:szCs w:val="24"/>
        </w:rPr>
      </w:pPr>
    </w:p>
    <w:p w14:paraId="42D469DA" w14:textId="77777777" w:rsidR="00F91F63" w:rsidRPr="00DD1894" w:rsidRDefault="00F91F63" w:rsidP="00F91F63">
      <w:pPr>
        <w:pStyle w:val="949"/>
        <w:rPr>
          <w:rFonts w:ascii="Times New Roman" w:hAnsi="Times New Roman" w:cs="Times New Roman"/>
          <w:sz w:val="24"/>
          <w:szCs w:val="24"/>
        </w:rPr>
      </w:pPr>
      <w:r w:rsidRPr="00DD1894">
        <w:rPr>
          <w:rStyle w:val="52"/>
          <w:rFonts w:ascii="Times New Roman" w:hAnsi="Times New Roman" w:cs="Times New Roman"/>
          <w:sz w:val="24"/>
          <w:szCs w:val="24"/>
        </w:rPr>
        <w:t>Задачи</w:t>
      </w:r>
      <w:r w:rsidRPr="00DD1894">
        <w:rPr>
          <w:rFonts w:ascii="Times New Roman" w:hAnsi="Times New Roman" w:cs="Times New Roman"/>
          <w:sz w:val="24"/>
          <w:szCs w:val="24"/>
        </w:rPr>
        <w:t>:</w:t>
      </w:r>
    </w:p>
    <w:p w14:paraId="69EDACA8" w14:textId="77777777" w:rsidR="00F91F63" w:rsidRPr="00DD1894" w:rsidRDefault="00F91F63" w:rsidP="00F91F63">
      <w:pPr>
        <w:pStyle w:val="949"/>
        <w:rPr>
          <w:rFonts w:ascii="Times New Roman" w:hAnsi="Times New Roman" w:cs="Times New Roman"/>
          <w:sz w:val="24"/>
          <w:szCs w:val="24"/>
        </w:rPr>
      </w:pPr>
      <w:r w:rsidRPr="00DD1894">
        <w:rPr>
          <w:rFonts w:ascii="Times New Roman" w:hAnsi="Times New Roman" w:cs="Times New Roman"/>
          <w:sz w:val="24"/>
          <w:szCs w:val="24"/>
        </w:rPr>
        <w:t>– повышение качества образовательного процесса с учетом современного уровня информационно-коммуникационных технологий;</w:t>
      </w:r>
    </w:p>
    <w:p w14:paraId="5E05886A" w14:textId="77777777" w:rsidR="00F91F63" w:rsidRPr="00DD1894" w:rsidRDefault="00F91F63" w:rsidP="00F91F63">
      <w:pPr>
        <w:pStyle w:val="949"/>
        <w:rPr>
          <w:rFonts w:ascii="Times New Roman" w:hAnsi="Times New Roman" w:cs="Times New Roman"/>
          <w:sz w:val="24"/>
          <w:szCs w:val="24"/>
        </w:rPr>
      </w:pPr>
      <w:r w:rsidRPr="00DD1894">
        <w:rPr>
          <w:rFonts w:ascii="Times New Roman" w:hAnsi="Times New Roman" w:cs="Times New Roman"/>
          <w:sz w:val="24"/>
          <w:szCs w:val="24"/>
        </w:rPr>
        <w:t>– продолжение работы по обеспечению использования электронных образовательных услуг и сервисов, обеспечивающих совершенствование образовательной деятельности школы;</w:t>
      </w:r>
    </w:p>
    <w:p w14:paraId="154F2D1E" w14:textId="77777777" w:rsidR="00F91F63" w:rsidRPr="00DD1894" w:rsidRDefault="00F91F63" w:rsidP="00F91F63">
      <w:pPr>
        <w:pStyle w:val="949"/>
        <w:rPr>
          <w:rFonts w:ascii="Times New Roman" w:hAnsi="Times New Roman" w:cs="Times New Roman"/>
          <w:sz w:val="24"/>
          <w:szCs w:val="24"/>
        </w:rPr>
      </w:pPr>
      <w:r w:rsidRPr="00DD1894">
        <w:rPr>
          <w:rFonts w:ascii="Times New Roman" w:hAnsi="Times New Roman" w:cs="Times New Roman"/>
          <w:sz w:val="24"/>
          <w:szCs w:val="24"/>
        </w:rPr>
        <w:t>– содействие в непрерывной подготовке и повышению информационно-коммуникационной компетентности педагогических кадров;</w:t>
      </w:r>
    </w:p>
    <w:p w14:paraId="19828CE0" w14:textId="77777777" w:rsidR="00F91F63" w:rsidRPr="00DD1894" w:rsidRDefault="00F91F63" w:rsidP="00F91F63">
      <w:pPr>
        <w:pStyle w:val="949"/>
        <w:rPr>
          <w:rFonts w:ascii="Times New Roman" w:hAnsi="Times New Roman" w:cs="Times New Roman"/>
          <w:sz w:val="24"/>
          <w:szCs w:val="24"/>
        </w:rPr>
      </w:pPr>
      <w:r w:rsidRPr="00DD1894">
        <w:rPr>
          <w:rFonts w:ascii="Times New Roman" w:hAnsi="Times New Roman" w:cs="Times New Roman"/>
          <w:sz w:val="24"/>
          <w:szCs w:val="24"/>
        </w:rPr>
        <w:t>– содействие по выявлению, обобщению и распространению эффективного опыта использования информационно-коммуникационных технологий в педагогической практике.</w:t>
      </w:r>
    </w:p>
    <w:tbl>
      <w:tblPr>
        <w:tblW w:w="9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1843"/>
        <w:gridCol w:w="1984"/>
        <w:gridCol w:w="1835"/>
      </w:tblGrid>
      <w:tr w:rsidR="00F91F63" w:rsidRPr="00DD1894" w14:paraId="41528795"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6330F6" w14:textId="77777777" w:rsidR="00F91F63" w:rsidRPr="00DD1894" w:rsidRDefault="00F91F63" w:rsidP="00F91F63">
            <w:pPr>
              <w:pStyle w:val="828"/>
              <w:rPr>
                <w:rFonts w:ascii="Times New Roman" w:hAnsi="Times New Roman" w:cs="Times New Roman"/>
                <w:sz w:val="24"/>
                <w:szCs w:val="24"/>
              </w:rPr>
            </w:pPr>
            <w:r w:rsidRPr="00DD1894">
              <w:rPr>
                <w:rFonts w:ascii="Times New Roman" w:hAnsi="Times New Roman" w:cs="Times New Roman"/>
                <w:sz w:val="24"/>
                <w:szCs w:val="24"/>
              </w:rPr>
              <w:t>№</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5A2110" w14:textId="77777777" w:rsidR="00F91F63" w:rsidRPr="00DD1894" w:rsidRDefault="00F91F63" w:rsidP="00F91F63">
            <w:pPr>
              <w:pStyle w:val="828"/>
              <w:rPr>
                <w:rFonts w:ascii="Times New Roman" w:hAnsi="Times New Roman" w:cs="Times New Roman"/>
                <w:sz w:val="24"/>
                <w:szCs w:val="24"/>
              </w:rPr>
            </w:pPr>
            <w:r w:rsidRPr="00DD1894">
              <w:rPr>
                <w:rFonts w:ascii="Times New Roman" w:hAnsi="Times New Roman" w:cs="Times New Roman"/>
                <w:sz w:val="24"/>
                <w:szCs w:val="24"/>
              </w:rPr>
              <w:t>Мероприятия</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B33887" w14:textId="77777777" w:rsidR="00F91F63" w:rsidRPr="00DD1894" w:rsidRDefault="00F91F63" w:rsidP="00F91F63">
            <w:pPr>
              <w:pStyle w:val="828"/>
              <w:rPr>
                <w:rFonts w:ascii="Times New Roman" w:hAnsi="Times New Roman" w:cs="Times New Roman"/>
                <w:sz w:val="24"/>
                <w:szCs w:val="24"/>
              </w:rPr>
            </w:pPr>
            <w:r w:rsidRPr="00DD1894">
              <w:rPr>
                <w:rFonts w:ascii="Times New Roman" w:hAnsi="Times New Roman" w:cs="Times New Roman"/>
                <w:sz w:val="24"/>
                <w:szCs w:val="24"/>
              </w:rPr>
              <w:t>Срок исполнения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8C8B75" w14:textId="77777777" w:rsidR="00F91F63" w:rsidRPr="00DD1894" w:rsidRDefault="00F91F63" w:rsidP="00F91F63">
            <w:pPr>
              <w:pStyle w:val="828"/>
              <w:rPr>
                <w:rFonts w:ascii="Times New Roman" w:hAnsi="Times New Roman" w:cs="Times New Roman"/>
                <w:sz w:val="24"/>
                <w:szCs w:val="24"/>
              </w:rPr>
            </w:pPr>
            <w:r w:rsidRPr="00DD1894">
              <w:rPr>
                <w:rFonts w:ascii="Times New Roman" w:hAnsi="Times New Roman" w:cs="Times New Roman"/>
                <w:sz w:val="24"/>
                <w:szCs w:val="24"/>
              </w:rPr>
              <w:t>Ответственный</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CEB716" w14:textId="77777777" w:rsidR="00F91F63" w:rsidRPr="00DD1894" w:rsidRDefault="00F91F63" w:rsidP="00F91F63">
            <w:pPr>
              <w:pStyle w:val="828"/>
              <w:rPr>
                <w:rFonts w:ascii="Times New Roman" w:hAnsi="Times New Roman" w:cs="Times New Roman"/>
                <w:sz w:val="24"/>
                <w:szCs w:val="24"/>
              </w:rPr>
            </w:pPr>
            <w:r w:rsidRPr="00DD1894">
              <w:rPr>
                <w:rFonts w:ascii="Times New Roman" w:hAnsi="Times New Roman" w:cs="Times New Roman"/>
                <w:sz w:val="24"/>
                <w:szCs w:val="24"/>
              </w:rPr>
              <w:t>Ожидаемый результат</w:t>
            </w:r>
          </w:p>
        </w:tc>
      </w:tr>
      <w:tr w:rsidR="00F91F63" w:rsidRPr="00DD1894" w14:paraId="6D3956A9"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2828A3"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1</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ABAFF6"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Контроль за соблюдением санитарно-эпидемиологических требований к условиям работы с источниками физических факторов (компьютеры и видеотерминалы)</w:t>
            </w:r>
            <w:bookmarkStart w:id="0" w:name="_ednref1"/>
            <w:r w:rsidRPr="00DD1894">
              <w:rPr>
                <w:rFonts w:ascii="Times New Roman" w:hAnsi="Times New Roman" w:cs="Times New Roman"/>
                <w:sz w:val="24"/>
                <w:szCs w:val="24"/>
              </w:rPr>
              <w:t xml:space="preserve"> </w:t>
            </w:r>
            <w:hyperlink r:id="rId15" w:anchor="_edn1" w:history="1"/>
            <w:bookmarkEnd w:id="0"/>
            <w:r w:rsidRPr="00DD1894">
              <w:rPr>
                <w:rFonts w:ascii="Times New Roman" w:hAnsi="Times New Roman" w:cs="Times New Roman"/>
                <w:sz w:val="24"/>
                <w:szCs w:val="24"/>
              </w:rPr>
              <w:t>в образовательной деятельности</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8A336D"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Август, январь, май</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E3CC3D"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p w14:paraId="1C1F32BA" w14:textId="77777777" w:rsidR="00F91F63" w:rsidRPr="00DD1894" w:rsidRDefault="00F91F63" w:rsidP="00F91F63">
            <w:pPr>
              <w:pStyle w:val="848"/>
              <w:rPr>
                <w:rFonts w:ascii="Times New Roman" w:hAnsi="Times New Roman" w:cs="Times New Roman"/>
                <w:sz w:val="24"/>
                <w:szCs w:val="24"/>
              </w:rPr>
            </w:pP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E9D911"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Информация </w:t>
            </w:r>
          </w:p>
        </w:tc>
      </w:tr>
      <w:tr w:rsidR="00F91F63" w:rsidRPr="00DD1894" w14:paraId="3A5278FA"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BE8A67"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2</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7D078BE"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Разработка и принятие приказов:</w:t>
            </w:r>
          </w:p>
          <w:p w14:paraId="43B4FD5F"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1. О работе в Единой электронной образовательной среде «</w:t>
            </w:r>
            <w:proofErr w:type="spellStart"/>
            <w:r w:rsidRPr="00DD1894">
              <w:rPr>
                <w:rFonts w:ascii="Times New Roman" w:hAnsi="Times New Roman" w:cs="Times New Roman"/>
                <w:sz w:val="24"/>
                <w:szCs w:val="24"/>
              </w:rPr>
              <w:t>Kүнделік</w:t>
            </w:r>
            <w:proofErr w:type="spellEnd"/>
            <w:r w:rsidRPr="00DD1894">
              <w:rPr>
                <w:rFonts w:ascii="Times New Roman" w:hAnsi="Times New Roman" w:cs="Times New Roman"/>
                <w:sz w:val="24"/>
                <w:szCs w:val="24"/>
              </w:rPr>
              <w:t>» (https://kundelik.kz).</w:t>
            </w:r>
          </w:p>
          <w:p w14:paraId="1168F204"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2. О назначении ответственных лиц за сбор и заполнение административных данных в НОБД.</w:t>
            </w:r>
          </w:p>
          <w:p w14:paraId="02194864"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lastRenderedPageBreak/>
              <w:t xml:space="preserve">3. О назначении ответственных за сохранность WI-FI точек доступа </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FADC01"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lastRenderedPageBreak/>
              <w:t>августа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D6C445"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p w14:paraId="02345480"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Юн Ю.В.</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9A6647"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Приказы </w:t>
            </w:r>
          </w:p>
        </w:tc>
      </w:tr>
      <w:tr w:rsidR="00F91F63" w:rsidRPr="00DD1894" w14:paraId="2DF3A0E3"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F7EEBB"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3</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8E4298"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Инвентаризация компьютеров и оргтехники. Определение необходимого ресурсного обеспечения в ходе изменений в условиях образовательной деятельности</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9D7FB6"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Сентябрь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392F53"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Апевалова</w:t>
            </w:r>
            <w:proofErr w:type="spellEnd"/>
            <w:r w:rsidRPr="00DD1894">
              <w:rPr>
                <w:rFonts w:ascii="Times New Roman" w:hAnsi="Times New Roman" w:cs="Times New Roman"/>
                <w:sz w:val="24"/>
                <w:szCs w:val="24"/>
              </w:rPr>
              <w:t xml:space="preserve"> И.В. </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D96490"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Акты, заявка на приобретение</w:t>
            </w:r>
          </w:p>
        </w:tc>
      </w:tr>
      <w:tr w:rsidR="00F91F63" w:rsidRPr="00DD1894" w14:paraId="33F2B9AE" w14:textId="77777777" w:rsidTr="00F91F63">
        <w:trPr>
          <w:trHeight w:val="1155"/>
        </w:trPr>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6FDD42"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4</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C88210B"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Списание компьютерной техники, вышедшей из строя и/или не соответствующей современным требованиям</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686468"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По графику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E0D993"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Апевалова</w:t>
            </w:r>
            <w:proofErr w:type="spellEnd"/>
            <w:r w:rsidRPr="00DD1894">
              <w:rPr>
                <w:rFonts w:ascii="Times New Roman" w:hAnsi="Times New Roman" w:cs="Times New Roman"/>
                <w:sz w:val="24"/>
                <w:szCs w:val="24"/>
              </w:rPr>
              <w:t xml:space="preserve"> И.В.</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07B68B"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Акты на списание техники</w:t>
            </w:r>
          </w:p>
        </w:tc>
      </w:tr>
      <w:tr w:rsidR="00F91F63" w:rsidRPr="00DD1894" w14:paraId="3C7EF29E" w14:textId="77777777" w:rsidTr="00F91F63">
        <w:trPr>
          <w:trHeight w:val="817"/>
        </w:trPr>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CA111F"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5</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FF7B9F"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Информирование всех участников образовательного процесса о возможности получении государственных услуг через Портал электронного правительства Egov.kz и </w:t>
            </w:r>
            <w:proofErr w:type="spellStart"/>
            <w:r w:rsidRPr="00DD1894">
              <w:rPr>
                <w:rFonts w:ascii="Times New Roman" w:hAnsi="Times New Roman" w:cs="Times New Roman"/>
                <w:sz w:val="24"/>
                <w:szCs w:val="24"/>
              </w:rPr>
              <w:t>EgovKzBot</w:t>
            </w:r>
            <w:proofErr w:type="spellEnd"/>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3666CB"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В течении учебного года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125709"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Юн Ю.В.</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3A1AD38"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Инструкция </w:t>
            </w:r>
          </w:p>
        </w:tc>
      </w:tr>
      <w:tr w:rsidR="00F91F63" w:rsidRPr="00DD1894" w14:paraId="2A929922" w14:textId="77777777" w:rsidTr="00F91F63">
        <w:trPr>
          <w:trHeight w:val="325"/>
        </w:trPr>
        <w:tc>
          <w:tcPr>
            <w:tcW w:w="976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2E76DB" w14:textId="77777777" w:rsidR="00F91F63" w:rsidRPr="00DD1894" w:rsidRDefault="00F91F63" w:rsidP="00F91F63">
            <w:pPr>
              <w:pStyle w:val="828"/>
              <w:rPr>
                <w:rFonts w:ascii="Times New Roman" w:hAnsi="Times New Roman" w:cs="Times New Roman"/>
                <w:sz w:val="24"/>
                <w:szCs w:val="24"/>
              </w:rPr>
            </w:pPr>
            <w:r w:rsidRPr="00DD1894">
              <w:rPr>
                <w:rFonts w:ascii="Times New Roman" w:hAnsi="Times New Roman" w:cs="Times New Roman"/>
                <w:sz w:val="24"/>
                <w:szCs w:val="24"/>
              </w:rPr>
              <w:t>Работа в Единой электронной образовательной среде «</w:t>
            </w:r>
            <w:proofErr w:type="spellStart"/>
            <w:r w:rsidRPr="00DD1894">
              <w:rPr>
                <w:rFonts w:ascii="Times New Roman" w:hAnsi="Times New Roman" w:cs="Times New Roman"/>
                <w:sz w:val="24"/>
                <w:szCs w:val="24"/>
              </w:rPr>
              <w:t>Kүнделік</w:t>
            </w:r>
            <w:proofErr w:type="spellEnd"/>
            <w:r w:rsidRPr="00DD1894">
              <w:rPr>
                <w:rFonts w:ascii="Times New Roman" w:hAnsi="Times New Roman" w:cs="Times New Roman"/>
                <w:sz w:val="24"/>
                <w:szCs w:val="24"/>
              </w:rPr>
              <w:t>»</w:t>
            </w:r>
          </w:p>
        </w:tc>
      </w:tr>
      <w:tr w:rsidR="00F91F63" w:rsidRPr="00DD1894" w14:paraId="4D2F368C" w14:textId="77777777" w:rsidTr="00F91F63">
        <w:tc>
          <w:tcPr>
            <w:tcW w:w="559"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0984A4"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6</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3278DE"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Ознакомление вновь прибывших учителей с инструкциями и правилами работы в «</w:t>
            </w:r>
            <w:proofErr w:type="spellStart"/>
            <w:r w:rsidRPr="00DD1894">
              <w:rPr>
                <w:rFonts w:ascii="Times New Roman" w:hAnsi="Times New Roman" w:cs="Times New Roman"/>
                <w:sz w:val="24"/>
                <w:szCs w:val="24"/>
              </w:rPr>
              <w:t>Kүнделік</w:t>
            </w:r>
            <w:proofErr w:type="spellEnd"/>
            <w:r w:rsidRPr="00DD1894">
              <w:rPr>
                <w:rFonts w:ascii="Times New Roman" w:hAnsi="Times New Roman" w:cs="Times New Roman"/>
                <w:sz w:val="24"/>
                <w:szCs w:val="24"/>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53CF10"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сентября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3B80AA"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C3CA29"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Индивидуальная работа c молодыми специалистами и вновь прибывшими учителями</w:t>
            </w:r>
          </w:p>
        </w:tc>
      </w:tr>
      <w:tr w:rsidR="00F91F63" w:rsidRPr="00DD1894" w14:paraId="3433D51F" w14:textId="77777777" w:rsidTr="00F91F63">
        <w:tc>
          <w:tcPr>
            <w:tcW w:w="55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74C86C8" w14:textId="77777777" w:rsidR="00F91F63" w:rsidRPr="00DD1894" w:rsidRDefault="00F91F63" w:rsidP="00F91F63">
            <w:pPr>
              <w:pStyle w:val="848"/>
              <w:rPr>
                <w:rFonts w:ascii="Times New Roman" w:hAnsi="Times New Roman" w:cs="Times New Roman"/>
                <w:sz w:val="24"/>
                <w:szCs w:val="24"/>
              </w:rPr>
            </w:pP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DDB6C0A"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Восстановление логинов и паролей для «</w:t>
            </w:r>
            <w:proofErr w:type="spellStart"/>
            <w:r w:rsidRPr="00DD1894">
              <w:rPr>
                <w:rFonts w:ascii="Times New Roman" w:hAnsi="Times New Roman" w:cs="Times New Roman"/>
                <w:sz w:val="24"/>
                <w:szCs w:val="24"/>
              </w:rPr>
              <w:t>Kүнделік</w:t>
            </w:r>
            <w:proofErr w:type="spellEnd"/>
            <w:r w:rsidRPr="00DD1894">
              <w:rPr>
                <w:rFonts w:ascii="Times New Roman" w:hAnsi="Times New Roman" w:cs="Times New Roman"/>
                <w:sz w:val="24"/>
                <w:szCs w:val="24"/>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CC9D1E"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Сентябрь,</w:t>
            </w:r>
          </w:p>
          <w:p w14:paraId="35B44770"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по требованию</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256EB9"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15A3A6"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Выдача необходимой информации</w:t>
            </w:r>
          </w:p>
        </w:tc>
      </w:tr>
      <w:tr w:rsidR="00F91F63" w:rsidRPr="00DD1894" w14:paraId="0036BF34" w14:textId="77777777" w:rsidTr="00F91F63">
        <w:tc>
          <w:tcPr>
            <w:tcW w:w="55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4383DA7B" w14:textId="77777777" w:rsidR="00F91F63" w:rsidRPr="00DD1894" w:rsidRDefault="00F91F63" w:rsidP="00F91F63">
            <w:pPr>
              <w:pStyle w:val="848"/>
              <w:rPr>
                <w:rFonts w:ascii="Times New Roman" w:hAnsi="Times New Roman" w:cs="Times New Roman"/>
                <w:sz w:val="24"/>
                <w:szCs w:val="24"/>
              </w:rPr>
            </w:pP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6180D1"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Подготовка «</w:t>
            </w:r>
            <w:proofErr w:type="spellStart"/>
            <w:r w:rsidRPr="00DD1894">
              <w:rPr>
                <w:rFonts w:ascii="Times New Roman" w:hAnsi="Times New Roman" w:cs="Times New Roman"/>
                <w:sz w:val="24"/>
                <w:szCs w:val="24"/>
              </w:rPr>
              <w:t>Kүнделік</w:t>
            </w:r>
            <w:proofErr w:type="spellEnd"/>
            <w:r w:rsidRPr="00DD1894">
              <w:rPr>
                <w:rFonts w:ascii="Times New Roman" w:hAnsi="Times New Roman" w:cs="Times New Roman"/>
                <w:sz w:val="24"/>
                <w:szCs w:val="24"/>
              </w:rPr>
              <w:t>» для учебного года (актуализация пользователей, добавление предметов, составление расписания и пр.)</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97AD7E"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Сентябрь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4E76CE7"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p w14:paraId="5D49A140"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Абилова А.Ж.</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CBBEB17"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Индивидуальная работа</w:t>
            </w:r>
          </w:p>
        </w:tc>
      </w:tr>
      <w:tr w:rsidR="00F91F63" w:rsidRPr="00DD1894" w14:paraId="4DE97630" w14:textId="77777777" w:rsidTr="00F91F63">
        <w:tc>
          <w:tcPr>
            <w:tcW w:w="55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4F51EC75" w14:textId="77777777" w:rsidR="00F91F63" w:rsidRPr="00DD1894" w:rsidRDefault="00F91F63" w:rsidP="00F91F63">
            <w:pPr>
              <w:pStyle w:val="848"/>
              <w:rPr>
                <w:rFonts w:ascii="Times New Roman" w:hAnsi="Times New Roman" w:cs="Times New Roman"/>
                <w:sz w:val="24"/>
                <w:szCs w:val="24"/>
              </w:rPr>
            </w:pP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E911AF"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Добавление информации об учащихся, формирование 1-х классов, деление на группы, вставка КТП</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582BE2"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Сентябрь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98579D"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660C10"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Отчет </w:t>
            </w:r>
          </w:p>
        </w:tc>
      </w:tr>
      <w:tr w:rsidR="00F91F63" w:rsidRPr="00DD1894" w14:paraId="23569E54" w14:textId="77777777" w:rsidTr="00F91F63">
        <w:tc>
          <w:tcPr>
            <w:tcW w:w="55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067E802" w14:textId="77777777" w:rsidR="00F91F63" w:rsidRPr="00DD1894" w:rsidRDefault="00F91F63" w:rsidP="00F91F63">
            <w:pPr>
              <w:pStyle w:val="848"/>
              <w:rPr>
                <w:rFonts w:ascii="Times New Roman" w:hAnsi="Times New Roman" w:cs="Times New Roman"/>
                <w:sz w:val="24"/>
                <w:szCs w:val="24"/>
              </w:rPr>
            </w:pP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3C3CA9"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Мониторинг по работе с «</w:t>
            </w:r>
            <w:proofErr w:type="spellStart"/>
            <w:r w:rsidRPr="00DD1894">
              <w:rPr>
                <w:rFonts w:ascii="Times New Roman" w:hAnsi="Times New Roman" w:cs="Times New Roman"/>
                <w:sz w:val="24"/>
                <w:szCs w:val="24"/>
              </w:rPr>
              <w:t>Kүнделік</w:t>
            </w:r>
            <w:proofErr w:type="spellEnd"/>
            <w:r w:rsidRPr="00DD1894">
              <w:rPr>
                <w:rFonts w:ascii="Times New Roman" w:hAnsi="Times New Roman" w:cs="Times New Roman"/>
                <w:sz w:val="24"/>
                <w:szCs w:val="24"/>
              </w:rPr>
              <w:t>» учителей и родителей</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F0187B"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В течение года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E7EE8A"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B70563"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 справка</w:t>
            </w:r>
          </w:p>
        </w:tc>
      </w:tr>
      <w:tr w:rsidR="00F91F63" w:rsidRPr="00DD1894" w14:paraId="68E2C4AE" w14:textId="77777777" w:rsidTr="00F91F63">
        <w:tc>
          <w:tcPr>
            <w:tcW w:w="55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4D04BD8E" w14:textId="77777777" w:rsidR="00F91F63" w:rsidRPr="00DD1894" w:rsidRDefault="00F91F63" w:rsidP="00F91F63">
            <w:pPr>
              <w:pStyle w:val="848"/>
              <w:rPr>
                <w:rFonts w:ascii="Times New Roman" w:hAnsi="Times New Roman" w:cs="Times New Roman"/>
                <w:sz w:val="24"/>
                <w:szCs w:val="24"/>
              </w:rPr>
            </w:pP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E8BD89"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Мониторинг своевременности заполнения ЕЭОС «</w:t>
            </w:r>
            <w:proofErr w:type="spellStart"/>
            <w:r w:rsidRPr="00DD1894">
              <w:rPr>
                <w:rFonts w:ascii="Times New Roman" w:hAnsi="Times New Roman" w:cs="Times New Roman"/>
                <w:sz w:val="24"/>
                <w:szCs w:val="24"/>
              </w:rPr>
              <w:t>Kүнделік</w:t>
            </w:r>
            <w:proofErr w:type="spellEnd"/>
            <w:r w:rsidRPr="00DD1894">
              <w:rPr>
                <w:rFonts w:ascii="Times New Roman" w:hAnsi="Times New Roman" w:cs="Times New Roman"/>
                <w:sz w:val="24"/>
                <w:szCs w:val="24"/>
              </w:rPr>
              <w:t>»</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BC1F85"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Ежедневно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11D043"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6F74DA"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Справка </w:t>
            </w:r>
          </w:p>
        </w:tc>
      </w:tr>
      <w:tr w:rsidR="00F91F63" w:rsidRPr="00DD1894" w14:paraId="79E2D331" w14:textId="77777777" w:rsidTr="00F91F63">
        <w:tc>
          <w:tcPr>
            <w:tcW w:w="55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5EA04038" w14:textId="77777777" w:rsidR="00F91F63" w:rsidRPr="00DD1894" w:rsidRDefault="00F91F63" w:rsidP="00F91F63">
            <w:pPr>
              <w:pStyle w:val="848"/>
              <w:rPr>
                <w:rFonts w:ascii="Times New Roman" w:hAnsi="Times New Roman" w:cs="Times New Roman"/>
                <w:sz w:val="24"/>
                <w:szCs w:val="24"/>
              </w:rPr>
            </w:pP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4CC8B98" w14:textId="77777777" w:rsidR="00F91F63" w:rsidRPr="00DD1894" w:rsidRDefault="00F91F63" w:rsidP="00F91F63">
            <w:pPr>
              <w:pStyle w:val="848"/>
              <w:rPr>
                <w:rFonts w:ascii="Times New Roman" w:hAnsi="Times New Roman" w:cs="Times New Roman"/>
                <w:sz w:val="24"/>
                <w:szCs w:val="24"/>
              </w:rPr>
            </w:pP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142B98" w14:textId="77777777" w:rsidR="00F91F63" w:rsidRPr="00DD1894" w:rsidRDefault="00F91F63" w:rsidP="00F91F63">
            <w:pPr>
              <w:pStyle w:val="848"/>
              <w:rPr>
                <w:rFonts w:ascii="Times New Roman" w:hAnsi="Times New Roman" w:cs="Times New Roman"/>
                <w:sz w:val="24"/>
                <w:szCs w:val="24"/>
              </w:rPr>
            </w:pP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D95D34" w14:textId="77777777" w:rsidR="00F91F63" w:rsidRPr="00DD1894" w:rsidRDefault="00F91F63" w:rsidP="00F91F63">
            <w:pPr>
              <w:pStyle w:val="848"/>
              <w:rPr>
                <w:rFonts w:ascii="Times New Roman" w:hAnsi="Times New Roman" w:cs="Times New Roman"/>
                <w:sz w:val="24"/>
                <w:szCs w:val="24"/>
              </w:rPr>
            </w:pP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D97ECF" w14:textId="77777777" w:rsidR="00F91F63" w:rsidRPr="00DD1894" w:rsidRDefault="00F91F63" w:rsidP="00F91F63">
            <w:pPr>
              <w:pStyle w:val="848"/>
              <w:rPr>
                <w:rFonts w:ascii="Times New Roman" w:hAnsi="Times New Roman" w:cs="Times New Roman"/>
                <w:sz w:val="24"/>
                <w:szCs w:val="24"/>
              </w:rPr>
            </w:pPr>
          </w:p>
        </w:tc>
      </w:tr>
      <w:tr w:rsidR="00F91F63" w:rsidRPr="00DD1894" w14:paraId="4AA8E8EB"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CCF2B8"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7</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883053"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Функционирование сайта школы и страниц социальных сетей</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B28B76"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Постоянно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9D0742"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p w14:paraId="1C2C3D34"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Юн Ю.В.</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34BFA4"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Актуальная информация на сайтах и в </w:t>
            </w:r>
            <w:proofErr w:type="spellStart"/>
            <w:r w:rsidRPr="00DD1894">
              <w:rPr>
                <w:rFonts w:ascii="Times New Roman" w:hAnsi="Times New Roman" w:cs="Times New Roman"/>
                <w:sz w:val="24"/>
                <w:szCs w:val="24"/>
              </w:rPr>
              <w:t>Инстаграмм</w:t>
            </w:r>
            <w:proofErr w:type="spellEnd"/>
          </w:p>
        </w:tc>
      </w:tr>
      <w:tr w:rsidR="00F91F63" w:rsidRPr="00DD1894" w14:paraId="4BA02D0A"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FC6041"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8</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057223"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Заполнение НОБД</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F857FF"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Сентябрь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549CB7"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Ответственный за НОБД</w:t>
            </w:r>
          </w:p>
          <w:p w14:paraId="430CF278"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Юн Ю.В.</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BEC533"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Заполнение НОБД</w:t>
            </w:r>
          </w:p>
        </w:tc>
      </w:tr>
      <w:tr w:rsidR="00F91F63" w:rsidRPr="00DD1894" w14:paraId="4C14AF68"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ECA79B"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9</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E6D062"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Создание электронных портфолио, страниц методических объединений, сайтов педагогов</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D508BC"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В течение года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BCD28F"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p w14:paraId="39E6B5FB"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Абилова А.Ж.</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E025BD"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Банк электронных портфолио</w:t>
            </w:r>
          </w:p>
        </w:tc>
      </w:tr>
      <w:tr w:rsidR="00F91F63" w:rsidRPr="00DD1894" w14:paraId="15ADCEAA"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9A0A43"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lastRenderedPageBreak/>
              <w:t>10</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88923E"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Оказание помощи в подготовке и проведении внеклассных мероприятий с использованием ИКТ</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5F2F8F"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По заявкам</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B07564" w14:textId="77777777" w:rsidR="00F91F63" w:rsidRPr="00DD1894" w:rsidRDefault="00F91F63" w:rsidP="00F91F63">
            <w:pPr>
              <w:pStyle w:val="848"/>
              <w:rPr>
                <w:rFonts w:ascii="Times New Roman" w:hAnsi="Times New Roman" w:cs="Times New Roman"/>
                <w:sz w:val="24"/>
                <w:szCs w:val="24"/>
              </w:rPr>
            </w:pPr>
            <w:proofErr w:type="spellStart"/>
            <w:r w:rsidRPr="00DD1894">
              <w:rPr>
                <w:rFonts w:ascii="Times New Roman" w:hAnsi="Times New Roman" w:cs="Times New Roman"/>
                <w:sz w:val="24"/>
                <w:szCs w:val="24"/>
              </w:rPr>
              <w:t>Козбагарова</w:t>
            </w:r>
            <w:proofErr w:type="spellEnd"/>
            <w:r w:rsidRPr="00DD1894">
              <w:rPr>
                <w:rFonts w:ascii="Times New Roman" w:hAnsi="Times New Roman" w:cs="Times New Roman"/>
                <w:sz w:val="24"/>
                <w:szCs w:val="24"/>
              </w:rPr>
              <w:t xml:space="preserve"> С.Б.</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943B26"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Использование ИКТ в ВР</w:t>
            </w:r>
          </w:p>
        </w:tc>
      </w:tr>
      <w:tr w:rsidR="00F91F63" w:rsidRPr="00DD1894" w14:paraId="209AF7B2"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DE0987"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11</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205B9B" w14:textId="77777777" w:rsidR="00F91F63" w:rsidRPr="00DD1894" w:rsidRDefault="00F91F63" w:rsidP="00F91F63">
            <w:pPr>
              <w:pStyle w:val="848"/>
              <w:rPr>
                <w:rFonts w:ascii="Times New Roman" w:hAnsi="Times New Roman" w:cs="Times New Roman"/>
                <w:sz w:val="24"/>
                <w:szCs w:val="24"/>
              </w:rPr>
            </w:pP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6721CC" w14:textId="77777777" w:rsidR="00F91F63" w:rsidRPr="00DD1894" w:rsidRDefault="00F91F63" w:rsidP="00F91F63">
            <w:pPr>
              <w:pStyle w:val="848"/>
              <w:rPr>
                <w:rFonts w:ascii="Times New Roman" w:hAnsi="Times New Roman" w:cs="Times New Roman"/>
                <w:sz w:val="24"/>
                <w:szCs w:val="24"/>
              </w:rPr>
            </w:pP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887CCE" w14:textId="77777777" w:rsidR="00F91F63" w:rsidRPr="00DD1894" w:rsidRDefault="00F91F63" w:rsidP="00F91F63">
            <w:pPr>
              <w:pStyle w:val="848"/>
              <w:rPr>
                <w:rFonts w:ascii="Times New Roman" w:hAnsi="Times New Roman" w:cs="Times New Roman"/>
                <w:sz w:val="24"/>
                <w:szCs w:val="24"/>
              </w:rPr>
            </w:pP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228C1AD" w14:textId="77777777" w:rsidR="00F91F63" w:rsidRPr="00DD1894" w:rsidRDefault="00F91F63" w:rsidP="00F91F63">
            <w:pPr>
              <w:pStyle w:val="848"/>
              <w:rPr>
                <w:rFonts w:ascii="Times New Roman" w:hAnsi="Times New Roman" w:cs="Times New Roman"/>
                <w:sz w:val="24"/>
                <w:szCs w:val="24"/>
              </w:rPr>
            </w:pPr>
          </w:p>
        </w:tc>
      </w:tr>
      <w:tr w:rsidR="00F91F63" w:rsidRPr="00DD1894" w14:paraId="279001CB" w14:textId="77777777" w:rsidTr="00F91F63">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41D263A"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12</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50729D"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Участие в онлайн уроках и семинарах (активное и пассивное)</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49A81C"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По графику</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C3010E"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Учителя начальных классов,</w:t>
            </w:r>
          </w:p>
          <w:p w14:paraId="2A0C497C"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Заведующая школы, учителя-предметники, учащиеся</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6BD3E4"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Получение информации,</w:t>
            </w:r>
          </w:p>
          <w:p w14:paraId="27ACB45C"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сертификат</w:t>
            </w:r>
          </w:p>
        </w:tc>
      </w:tr>
      <w:tr w:rsidR="00F91F63" w:rsidRPr="00DD1894" w14:paraId="7B118491" w14:textId="77777777" w:rsidTr="00F91F63">
        <w:trPr>
          <w:trHeight w:val="1345"/>
        </w:trPr>
        <w:tc>
          <w:tcPr>
            <w:tcW w:w="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A19073"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13</w:t>
            </w:r>
          </w:p>
        </w:tc>
        <w:tc>
          <w:tcPr>
            <w:tcW w:w="35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2F8577"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Организация просветительской работы</w:t>
            </w:r>
          </w:p>
          <w:p w14:paraId="511FD91B"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с педагогическими кадрами: </w:t>
            </w:r>
          </w:p>
          <w:p w14:paraId="4DD8C776"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мониторинг компьютерной грамотности с целью определения уровня владения ИКТ</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68E4DE"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Сентябрь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20DAD0"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Заместитель директора по УВР</w:t>
            </w:r>
          </w:p>
        </w:tc>
        <w:tc>
          <w:tcPr>
            <w:tcW w:w="1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771FF3" w14:textId="77777777" w:rsidR="00F91F63" w:rsidRPr="00DD1894" w:rsidRDefault="00F91F63" w:rsidP="00F91F63">
            <w:pPr>
              <w:pStyle w:val="848"/>
              <w:rPr>
                <w:rFonts w:ascii="Times New Roman" w:hAnsi="Times New Roman" w:cs="Times New Roman"/>
                <w:sz w:val="24"/>
                <w:szCs w:val="24"/>
              </w:rPr>
            </w:pPr>
            <w:r w:rsidRPr="00DD1894">
              <w:rPr>
                <w:rFonts w:ascii="Times New Roman" w:hAnsi="Times New Roman" w:cs="Times New Roman"/>
                <w:sz w:val="24"/>
                <w:szCs w:val="24"/>
              </w:rPr>
              <w:t xml:space="preserve">Информация </w:t>
            </w:r>
          </w:p>
        </w:tc>
      </w:tr>
    </w:tbl>
    <w:p w14:paraId="6A179FF7" w14:textId="77777777" w:rsidR="00F91F63" w:rsidRPr="00DD1894" w:rsidRDefault="00F91F63" w:rsidP="00A7438C">
      <w:pPr>
        <w:spacing w:after="0" w:line="240" w:lineRule="auto"/>
        <w:textAlignment w:val="baseline"/>
        <w:rPr>
          <w:rFonts w:ascii="Times New Roman" w:eastAsia="Times New Roman" w:hAnsi="Times New Roman" w:cs="Times New Roman"/>
          <w:b/>
          <w:bCs/>
          <w:color w:val="000000"/>
          <w:sz w:val="24"/>
          <w:szCs w:val="24"/>
          <w:lang w:eastAsia="ru-RU"/>
        </w:rPr>
      </w:pPr>
    </w:p>
    <w:p w14:paraId="2760B926" w14:textId="77777777" w:rsidR="00F662D7" w:rsidRPr="00DD1894" w:rsidRDefault="00F662D7" w:rsidP="00F662D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44ABA84B" w14:textId="52A0FEBA" w:rsidR="00F91F63" w:rsidRPr="00DD1894" w:rsidRDefault="00F91F63" w:rsidP="00F662D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D1894">
        <w:rPr>
          <w:rFonts w:ascii="Times New Roman" w:eastAsia="Times New Roman" w:hAnsi="Times New Roman" w:cs="Times New Roman"/>
          <w:b/>
          <w:color w:val="000000"/>
          <w:sz w:val="28"/>
          <w:szCs w:val="28"/>
          <w:lang w:eastAsia="ru-RU"/>
        </w:rPr>
        <w:t xml:space="preserve">2.4. План по обеспечению техники безопасности </w:t>
      </w:r>
      <w:proofErr w:type="gramStart"/>
      <w:r w:rsidRPr="00DD1894">
        <w:rPr>
          <w:rFonts w:ascii="Times New Roman" w:eastAsia="Times New Roman" w:hAnsi="Times New Roman" w:cs="Times New Roman"/>
          <w:b/>
          <w:color w:val="000000"/>
          <w:sz w:val="28"/>
          <w:szCs w:val="28"/>
          <w:lang w:eastAsia="ru-RU"/>
        </w:rPr>
        <w:t xml:space="preserve">УВП  </w:t>
      </w:r>
      <w:r w:rsidR="00F662D7" w:rsidRPr="00DD1894">
        <w:rPr>
          <w:rFonts w:ascii="Times New Roman" w:eastAsia="Times New Roman" w:hAnsi="Times New Roman" w:cs="Times New Roman"/>
          <w:b/>
          <w:color w:val="000000"/>
          <w:sz w:val="28"/>
          <w:szCs w:val="28"/>
          <w:lang w:eastAsia="ru-RU"/>
        </w:rPr>
        <w:t>на</w:t>
      </w:r>
      <w:proofErr w:type="gramEnd"/>
      <w:r w:rsidR="00F662D7" w:rsidRPr="00DD1894">
        <w:rPr>
          <w:rFonts w:ascii="Times New Roman" w:eastAsia="Times New Roman" w:hAnsi="Times New Roman" w:cs="Times New Roman"/>
          <w:b/>
          <w:color w:val="000000"/>
          <w:sz w:val="28"/>
          <w:szCs w:val="28"/>
          <w:lang w:eastAsia="ru-RU"/>
        </w:rPr>
        <w:t xml:space="preserve"> 202</w:t>
      </w:r>
      <w:r w:rsidR="00762E9F">
        <w:rPr>
          <w:rFonts w:ascii="Times New Roman" w:eastAsia="Times New Roman" w:hAnsi="Times New Roman" w:cs="Times New Roman"/>
          <w:b/>
          <w:color w:val="000000"/>
          <w:sz w:val="28"/>
          <w:szCs w:val="28"/>
          <w:lang w:val="kk-KZ" w:eastAsia="ru-RU"/>
        </w:rPr>
        <w:t>4</w:t>
      </w:r>
      <w:r w:rsidR="00F662D7" w:rsidRPr="00DD1894">
        <w:rPr>
          <w:rFonts w:ascii="Times New Roman" w:eastAsia="Times New Roman" w:hAnsi="Times New Roman" w:cs="Times New Roman"/>
          <w:b/>
          <w:color w:val="000000"/>
          <w:sz w:val="28"/>
          <w:szCs w:val="28"/>
          <w:lang w:eastAsia="ru-RU"/>
        </w:rPr>
        <w:t xml:space="preserve"> – 202</w:t>
      </w:r>
      <w:r w:rsidR="00762E9F">
        <w:rPr>
          <w:rFonts w:ascii="Times New Roman" w:eastAsia="Times New Roman" w:hAnsi="Times New Roman" w:cs="Times New Roman"/>
          <w:b/>
          <w:color w:val="000000"/>
          <w:sz w:val="28"/>
          <w:szCs w:val="28"/>
          <w:lang w:val="kk-KZ" w:eastAsia="ru-RU"/>
        </w:rPr>
        <w:t>5</w:t>
      </w:r>
      <w:r w:rsidR="00F662D7" w:rsidRPr="00DD1894">
        <w:rPr>
          <w:rFonts w:ascii="Times New Roman" w:eastAsia="Times New Roman" w:hAnsi="Times New Roman" w:cs="Times New Roman"/>
          <w:b/>
          <w:color w:val="000000"/>
          <w:sz w:val="28"/>
          <w:szCs w:val="28"/>
          <w:lang w:eastAsia="ru-RU"/>
        </w:rPr>
        <w:t xml:space="preserve"> учебный год</w:t>
      </w:r>
    </w:p>
    <w:p w14:paraId="086415A6" w14:textId="77777777" w:rsidR="00F91F63" w:rsidRPr="00F50F12" w:rsidRDefault="00F662D7" w:rsidP="00F91F63">
      <w:pPr>
        <w:pStyle w:val="412"/>
        <w:ind w:left="0"/>
        <w:jc w:val="left"/>
        <w:rPr>
          <w:rFonts w:ascii="Times New Roman" w:hAnsi="Times New Roman" w:cs="Times New Roman"/>
          <w:b w:val="0"/>
          <w:color w:val="333333"/>
          <w:sz w:val="24"/>
          <w:szCs w:val="24"/>
          <w:shd w:val="clear" w:color="auto" w:fill="FFFFFF"/>
        </w:rPr>
      </w:pPr>
      <w:r w:rsidRPr="00DD1894">
        <w:rPr>
          <w:rFonts w:ascii="Times New Roman" w:hAnsi="Times New Roman" w:cs="Times New Roman"/>
          <w:b w:val="0"/>
          <w:bCs w:val="0"/>
          <w:color w:val="333333"/>
          <w:sz w:val="24"/>
          <w:szCs w:val="24"/>
          <w:shd w:val="clear" w:color="auto" w:fill="FFFFFF"/>
        </w:rPr>
        <w:t xml:space="preserve">      </w:t>
      </w:r>
      <w:r w:rsidR="00F91F63" w:rsidRPr="00F50F12">
        <w:rPr>
          <w:rFonts w:ascii="Times New Roman" w:hAnsi="Times New Roman" w:cs="Times New Roman"/>
          <w:b w:val="0"/>
          <w:bCs w:val="0"/>
          <w:color w:val="333333"/>
          <w:sz w:val="24"/>
          <w:szCs w:val="24"/>
          <w:shd w:val="clear" w:color="auto" w:fill="FFFFFF"/>
        </w:rPr>
        <w:t>Целью</w:t>
      </w:r>
      <w:r w:rsidR="00F91F63" w:rsidRPr="00F50F12">
        <w:rPr>
          <w:rFonts w:ascii="Times New Roman" w:hAnsi="Times New Roman" w:cs="Times New Roman"/>
          <w:b w:val="0"/>
          <w:color w:val="333333"/>
          <w:sz w:val="24"/>
          <w:szCs w:val="24"/>
          <w:shd w:val="clear" w:color="auto" w:fill="FFFFFF"/>
        </w:rPr>
        <w:t> комплексной </w:t>
      </w:r>
      <w:r w:rsidR="00F91F63" w:rsidRPr="00F50F12">
        <w:rPr>
          <w:rFonts w:ascii="Times New Roman" w:hAnsi="Times New Roman" w:cs="Times New Roman"/>
          <w:b w:val="0"/>
          <w:bCs w:val="0"/>
          <w:color w:val="333333"/>
          <w:sz w:val="24"/>
          <w:szCs w:val="24"/>
          <w:shd w:val="clear" w:color="auto" w:fill="FFFFFF"/>
        </w:rPr>
        <w:t>безопасности</w:t>
      </w:r>
      <w:r w:rsidR="00F91F63" w:rsidRPr="00F50F12">
        <w:rPr>
          <w:rFonts w:ascii="Times New Roman" w:hAnsi="Times New Roman" w:cs="Times New Roman"/>
          <w:b w:val="0"/>
          <w:color w:val="333333"/>
          <w:sz w:val="24"/>
          <w:szCs w:val="24"/>
          <w:shd w:val="clear" w:color="auto" w:fill="FFFFFF"/>
        </w:rPr>
        <w:t> учебно-воспитательного процесса является </w:t>
      </w:r>
      <w:r w:rsidR="00F91F63" w:rsidRPr="00F50F12">
        <w:rPr>
          <w:rFonts w:ascii="Times New Roman" w:hAnsi="Times New Roman" w:cs="Times New Roman"/>
          <w:b w:val="0"/>
          <w:bCs w:val="0"/>
          <w:color w:val="333333"/>
          <w:sz w:val="24"/>
          <w:szCs w:val="24"/>
          <w:shd w:val="clear" w:color="auto" w:fill="FFFFFF"/>
        </w:rPr>
        <w:t>обеспечение</w:t>
      </w:r>
      <w:r w:rsidR="00F91F63" w:rsidRPr="00F50F12">
        <w:rPr>
          <w:rFonts w:ascii="Times New Roman" w:hAnsi="Times New Roman" w:cs="Times New Roman"/>
          <w:b w:val="0"/>
          <w:color w:val="333333"/>
          <w:sz w:val="24"/>
          <w:szCs w:val="24"/>
          <w:shd w:val="clear" w:color="auto" w:fill="FFFFFF"/>
        </w:rPr>
        <w:t> </w:t>
      </w:r>
      <w:r w:rsidR="00F91F63" w:rsidRPr="00F50F12">
        <w:rPr>
          <w:rFonts w:ascii="Times New Roman" w:hAnsi="Times New Roman" w:cs="Times New Roman"/>
          <w:b w:val="0"/>
          <w:bCs w:val="0"/>
          <w:color w:val="333333"/>
          <w:sz w:val="24"/>
          <w:szCs w:val="24"/>
          <w:shd w:val="clear" w:color="auto" w:fill="FFFFFF"/>
        </w:rPr>
        <w:t>безопасности</w:t>
      </w:r>
      <w:r w:rsidR="00F91F63" w:rsidRPr="00F50F12">
        <w:rPr>
          <w:rFonts w:ascii="Times New Roman" w:hAnsi="Times New Roman" w:cs="Times New Roman"/>
          <w:b w:val="0"/>
          <w:color w:val="333333"/>
          <w:sz w:val="24"/>
          <w:szCs w:val="24"/>
          <w:shd w:val="clear" w:color="auto" w:fill="FFFFFF"/>
        </w:rPr>
        <w:t> обучающихся и сотрудников во время их трудовой и </w:t>
      </w:r>
      <w:r w:rsidR="00F91F63" w:rsidRPr="00F50F12">
        <w:rPr>
          <w:rFonts w:ascii="Times New Roman" w:hAnsi="Times New Roman" w:cs="Times New Roman"/>
          <w:b w:val="0"/>
          <w:bCs w:val="0"/>
          <w:color w:val="333333"/>
          <w:sz w:val="24"/>
          <w:szCs w:val="24"/>
          <w:shd w:val="clear" w:color="auto" w:fill="FFFFFF"/>
        </w:rPr>
        <w:t>образовательной</w:t>
      </w:r>
      <w:r w:rsidR="00F91F63" w:rsidRPr="00F50F12">
        <w:rPr>
          <w:rFonts w:ascii="Times New Roman" w:hAnsi="Times New Roman" w:cs="Times New Roman"/>
          <w:b w:val="0"/>
          <w:color w:val="333333"/>
          <w:sz w:val="24"/>
          <w:szCs w:val="24"/>
          <w:shd w:val="clear" w:color="auto" w:fill="FFFFFF"/>
        </w:rPr>
        <w:t xml:space="preserve"> деятельности. Направления работы школы:                                                                            - </w:t>
      </w:r>
      <w:r w:rsidR="00F91F63" w:rsidRPr="00F50F12">
        <w:rPr>
          <w:rFonts w:ascii="Times New Roman" w:hAnsi="Times New Roman" w:cs="Times New Roman"/>
          <w:b w:val="0"/>
          <w:sz w:val="24"/>
          <w:szCs w:val="24"/>
        </w:rPr>
        <w:t xml:space="preserve">Мероприятия по предупреждению детского дорожно-транспортного травматизма                                                 - Организационно-технические мероприятия по улучшению условий </w:t>
      </w:r>
      <w:r w:rsidR="00F91F63" w:rsidRPr="00F50F12">
        <w:rPr>
          <w:rFonts w:ascii="Times New Roman" w:hAnsi="Times New Roman" w:cs="Times New Roman"/>
          <w:b w:val="0"/>
          <w:sz w:val="24"/>
          <w:szCs w:val="24"/>
        </w:rPr>
        <w:br/>
        <w:t>и охраны труда работников школы                                                                                                                                        - Мероприятия по охране жизни, здоровья и технике безопасности учащихся                                                            - Мероприятия по профилактике и предупреждению травматизма и несчастных случаев                                       - Противопожарные мероприятия</w:t>
      </w:r>
      <w:r w:rsidR="00F91F63" w:rsidRPr="00F50F12">
        <w:rPr>
          <w:rFonts w:ascii="Times New Roman" w:hAnsi="Times New Roman" w:cs="Times New Roman"/>
          <w:b w:val="0"/>
          <w:color w:val="333333"/>
          <w:sz w:val="24"/>
          <w:szCs w:val="24"/>
          <w:shd w:val="clear" w:color="auto" w:fill="FFFFFF"/>
        </w:rPr>
        <w:t xml:space="preserve">.                                                             </w:t>
      </w:r>
    </w:p>
    <w:tbl>
      <w:tblPr>
        <w:tblW w:w="97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
        <w:gridCol w:w="3592"/>
        <w:gridCol w:w="1610"/>
        <w:gridCol w:w="2048"/>
        <w:gridCol w:w="2003"/>
      </w:tblGrid>
      <w:tr w:rsidR="00F91F63" w:rsidRPr="00F50F12" w14:paraId="2F845A71" w14:textId="77777777" w:rsidTr="00E76B7E">
        <w:trPr>
          <w:trHeight w:val="555"/>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9F30F7" w14:textId="77777777" w:rsidR="00F91F63" w:rsidRPr="00F50F12" w:rsidRDefault="00F91F63" w:rsidP="00F91F63">
            <w:pPr>
              <w:pStyle w:val="828"/>
              <w:rPr>
                <w:rFonts w:ascii="Times New Roman" w:hAnsi="Times New Roman" w:cs="Times New Roman"/>
                <w:sz w:val="24"/>
                <w:szCs w:val="24"/>
              </w:rPr>
            </w:pPr>
            <w:r w:rsidRPr="00F50F12">
              <w:rPr>
                <w:rFonts w:ascii="Times New Roman" w:hAnsi="Times New Roman" w:cs="Times New Roman"/>
                <w:sz w:val="24"/>
                <w:szCs w:val="24"/>
              </w:rPr>
              <w:t>№</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2614ED" w14:textId="77777777" w:rsidR="00F91F63" w:rsidRPr="00F50F12" w:rsidRDefault="00F91F63" w:rsidP="00F91F63">
            <w:pPr>
              <w:pStyle w:val="828"/>
              <w:rPr>
                <w:rFonts w:ascii="Times New Roman" w:hAnsi="Times New Roman" w:cs="Times New Roman"/>
                <w:sz w:val="24"/>
                <w:szCs w:val="24"/>
              </w:rPr>
            </w:pPr>
            <w:r w:rsidRPr="00F50F12">
              <w:rPr>
                <w:rFonts w:ascii="Times New Roman" w:hAnsi="Times New Roman" w:cs="Times New Roman"/>
                <w:sz w:val="24"/>
                <w:szCs w:val="24"/>
              </w:rPr>
              <w:t>Мероприятия</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FD8D7C" w14:textId="77777777" w:rsidR="00F91F63" w:rsidRPr="00F50F12" w:rsidRDefault="00F91F63" w:rsidP="00F91F63">
            <w:pPr>
              <w:pStyle w:val="828"/>
              <w:rPr>
                <w:rFonts w:ascii="Times New Roman" w:hAnsi="Times New Roman" w:cs="Times New Roman"/>
                <w:sz w:val="24"/>
                <w:szCs w:val="24"/>
              </w:rPr>
            </w:pPr>
            <w:r w:rsidRPr="00F50F12">
              <w:rPr>
                <w:rFonts w:ascii="Times New Roman" w:hAnsi="Times New Roman" w:cs="Times New Roman"/>
                <w:sz w:val="24"/>
                <w:szCs w:val="24"/>
              </w:rPr>
              <w:t>Сроки</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29A02A" w14:textId="77777777" w:rsidR="00F91F63" w:rsidRPr="00F50F12" w:rsidRDefault="00F91F63" w:rsidP="00F91F63">
            <w:pPr>
              <w:pStyle w:val="828"/>
              <w:rPr>
                <w:rFonts w:ascii="Times New Roman" w:hAnsi="Times New Roman" w:cs="Times New Roman"/>
                <w:sz w:val="24"/>
                <w:szCs w:val="24"/>
              </w:rPr>
            </w:pPr>
            <w:r w:rsidRPr="00F50F12">
              <w:rPr>
                <w:rFonts w:ascii="Times New Roman" w:hAnsi="Times New Roman" w:cs="Times New Roman"/>
                <w:sz w:val="24"/>
                <w:szCs w:val="24"/>
              </w:rPr>
              <w:t>Ответственные</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F26E75" w14:textId="77777777" w:rsidR="00F91F63" w:rsidRPr="00F50F12" w:rsidRDefault="00F91F63" w:rsidP="00F91F63">
            <w:pPr>
              <w:pStyle w:val="828"/>
              <w:rPr>
                <w:rFonts w:ascii="Times New Roman" w:hAnsi="Times New Roman" w:cs="Times New Roman"/>
                <w:sz w:val="24"/>
                <w:szCs w:val="24"/>
              </w:rPr>
            </w:pPr>
            <w:r w:rsidRPr="00F50F12">
              <w:rPr>
                <w:rFonts w:ascii="Times New Roman" w:hAnsi="Times New Roman" w:cs="Times New Roman"/>
                <w:sz w:val="24"/>
                <w:szCs w:val="24"/>
              </w:rPr>
              <w:t>Ожидаемый результат</w:t>
            </w:r>
          </w:p>
        </w:tc>
      </w:tr>
      <w:tr w:rsidR="00F91F63" w:rsidRPr="00F50F12" w14:paraId="0B5276E9" w14:textId="77777777" w:rsidTr="00F91F63">
        <w:trPr>
          <w:trHeight w:val="222"/>
          <w:jc w:val="center"/>
        </w:trPr>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8E7606" w14:textId="77777777" w:rsidR="00F91F63" w:rsidRPr="00F50F12" w:rsidRDefault="00F91F63" w:rsidP="00F91F63">
            <w:pPr>
              <w:pStyle w:val="828"/>
              <w:rPr>
                <w:rFonts w:ascii="Times New Roman" w:hAnsi="Times New Roman" w:cs="Times New Roman"/>
                <w:sz w:val="24"/>
                <w:szCs w:val="24"/>
              </w:rPr>
            </w:pPr>
            <w:bookmarkStart w:id="1" w:name="_Hlk164767681"/>
            <w:r w:rsidRPr="00F50F12">
              <w:rPr>
                <w:rFonts w:ascii="Times New Roman" w:hAnsi="Times New Roman" w:cs="Times New Roman"/>
                <w:sz w:val="24"/>
                <w:szCs w:val="24"/>
              </w:rPr>
              <w:t>Мероприятия по предупреждению детского дорожно-транспортного травматизма</w:t>
            </w:r>
            <w:bookmarkEnd w:id="1"/>
          </w:p>
        </w:tc>
      </w:tr>
      <w:tr w:rsidR="00F91F63" w:rsidRPr="00F50F12" w14:paraId="06DE0650"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A87AFE"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1</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8364DF"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Оформление приказа по школе о назначении ответственного за охрану труда и техники безопасности</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C1AFED"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Сентябрь</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870D09"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Заведующая </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F0BE85C"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Приказ </w:t>
            </w:r>
          </w:p>
        </w:tc>
      </w:tr>
      <w:tr w:rsidR="00F91F63" w:rsidRPr="00F50F12" w14:paraId="54B7698C"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A4EC54"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2</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0B0E0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Организация с классными руководителями 1–4-х классов инструктивно-методических занятий по методике проведения занятий с учащимися по Правилам дорожного движения</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25451C"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Сентябрь </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D9099B"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Заведующая </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524F4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Инструктаж </w:t>
            </w:r>
          </w:p>
        </w:tc>
      </w:tr>
      <w:tr w:rsidR="00F91F63" w:rsidRPr="00F50F12" w14:paraId="031F0DAD"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590025"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3</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674E94"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Проведение с учащимися тематических утренников, викторин, конкурсов, соревнований по безопасности дорожного движения</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3E5403"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В течение года</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29E589"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Классные руководители</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578891"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Профилактика детского дорожно-транспортного травматизма</w:t>
            </w:r>
          </w:p>
        </w:tc>
      </w:tr>
      <w:tr w:rsidR="00F91F63" w:rsidRPr="00F50F12" w14:paraId="490EFD7A" w14:textId="77777777" w:rsidTr="00F91F63">
        <w:trPr>
          <w:jc w:val="center"/>
        </w:trPr>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5C6802" w14:textId="77777777" w:rsidR="00F91F63" w:rsidRPr="00F50F12" w:rsidRDefault="00F91F63" w:rsidP="00F91F63">
            <w:pPr>
              <w:pStyle w:val="828"/>
              <w:rPr>
                <w:rFonts w:ascii="Times New Roman" w:hAnsi="Times New Roman" w:cs="Times New Roman"/>
                <w:sz w:val="24"/>
                <w:szCs w:val="24"/>
              </w:rPr>
            </w:pPr>
            <w:r w:rsidRPr="00F50F12">
              <w:rPr>
                <w:rFonts w:ascii="Times New Roman" w:hAnsi="Times New Roman" w:cs="Times New Roman"/>
                <w:sz w:val="24"/>
                <w:szCs w:val="24"/>
              </w:rPr>
              <w:t xml:space="preserve">Организационно-технические мероприятия по улучшению условий </w:t>
            </w:r>
            <w:r w:rsidRPr="00F50F12">
              <w:rPr>
                <w:rFonts w:ascii="Times New Roman" w:hAnsi="Times New Roman" w:cs="Times New Roman"/>
                <w:sz w:val="24"/>
                <w:szCs w:val="24"/>
              </w:rPr>
              <w:br/>
              <w:t>и охраны труда работников школы</w:t>
            </w:r>
          </w:p>
        </w:tc>
      </w:tr>
      <w:tr w:rsidR="00F91F63" w:rsidRPr="00F50F12" w14:paraId="6D2526EC"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F1F1F9D"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2</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0CB243"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Проведение текущего ремонта.</w:t>
            </w:r>
          </w:p>
          <w:p w14:paraId="2A1F8138"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lastRenderedPageBreak/>
              <w:t>Обеспечение помещений соответствующим противопожарным инвентарем</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AD02C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lastRenderedPageBreak/>
              <w:t>Июль,</w:t>
            </w:r>
          </w:p>
          <w:p w14:paraId="294F95E8"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октябрь</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36BF6B"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 техничка</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5A596A"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Ремонт школы</w:t>
            </w:r>
          </w:p>
        </w:tc>
      </w:tr>
      <w:tr w:rsidR="00F91F63" w:rsidRPr="00F50F12" w14:paraId="2E442073"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5532FC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3</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5C016A"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Обеспечение бесплатного прохождения медицинского осмотра работниками школы</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AF147B"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По графику</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B16569"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p w14:paraId="7E8C45DB"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медсестра школы</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60E528"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Медосмотр </w:t>
            </w:r>
          </w:p>
        </w:tc>
      </w:tr>
      <w:tr w:rsidR="00F91F63" w:rsidRPr="00F50F12" w14:paraId="1F67521A"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69DAB5B"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4</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C371C9"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Обеспечение работников бесплатной спецодеждой и другими средствами индивидуальной защиты</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F120E9"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Сентябрь </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884BE9"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D4E523"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Спецодежда</w:t>
            </w:r>
          </w:p>
        </w:tc>
      </w:tr>
      <w:tr w:rsidR="00F91F63" w:rsidRPr="00F50F12" w14:paraId="29526501"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9C56684"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5</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FAC334"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Обеспечение школы дезинфицирующими средствами, санитайзерами</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1F4EED"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Ежедневно </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2393F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6EF6716"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Дезсредства, санитайзеры</w:t>
            </w:r>
          </w:p>
        </w:tc>
      </w:tr>
      <w:tr w:rsidR="00F91F63" w:rsidRPr="00F50F12" w14:paraId="4B91896C"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8F98FB3"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6</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90AA765"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Обеспечение рабочих мест согласно требованиям правил техники безопасности аптечками первой медицинской помощи</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C4BC4A"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По мере необходимости</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781A4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94125F"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Аптечки в каждом учебном кабинете</w:t>
            </w:r>
          </w:p>
        </w:tc>
      </w:tr>
      <w:tr w:rsidR="00F91F63" w:rsidRPr="00F50F12" w14:paraId="3D69D93A"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951D5F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7</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895E76"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Разработка и утверждение инструкций по охране труда, своевременное проведение первичных и плановых инструктажей по охране труда и по технике безопасности</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F99B87"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Август, сентябрь, январь</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D04889"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7B75FB"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Инструктажи </w:t>
            </w:r>
          </w:p>
        </w:tc>
      </w:tr>
      <w:tr w:rsidR="00F91F63" w:rsidRPr="00F50F12" w14:paraId="4D7EA159"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0BF650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8</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92B685"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Проведение собеседования на знания нормативной технической документации при приеме на работу новых работников.</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71006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По мере необходимости</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2870F0"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819003"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Собеседование </w:t>
            </w:r>
          </w:p>
        </w:tc>
      </w:tr>
      <w:tr w:rsidR="00F91F63" w:rsidRPr="00F50F12" w14:paraId="4DE5E14A" w14:textId="77777777" w:rsidTr="00F91F63">
        <w:trPr>
          <w:jc w:val="center"/>
        </w:trPr>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00C082" w14:textId="77777777" w:rsidR="00F91F63" w:rsidRPr="00F50F12" w:rsidRDefault="00F91F63" w:rsidP="00F91F63">
            <w:pPr>
              <w:pStyle w:val="828"/>
              <w:rPr>
                <w:rFonts w:ascii="Times New Roman" w:hAnsi="Times New Roman" w:cs="Times New Roman"/>
                <w:sz w:val="24"/>
                <w:szCs w:val="24"/>
              </w:rPr>
            </w:pPr>
            <w:r w:rsidRPr="00F50F12">
              <w:rPr>
                <w:rFonts w:ascii="Times New Roman" w:hAnsi="Times New Roman" w:cs="Times New Roman"/>
                <w:sz w:val="24"/>
                <w:szCs w:val="24"/>
              </w:rPr>
              <w:t>Мероприятия по охране жизни, здоровья и технике безопасности учащихся</w:t>
            </w:r>
          </w:p>
        </w:tc>
      </w:tr>
      <w:tr w:rsidR="00F91F63" w:rsidRPr="00F50F12" w14:paraId="648064EF"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00B837"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1</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A7D1C6"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Подготовить документацию по разделу «Охрана жизни и здоровья учащихся»;</w:t>
            </w:r>
          </w:p>
          <w:p w14:paraId="5E2770D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приказ по школе «Об охране жизни и здоровья учащихся»</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20049A"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Сентябрь </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95D5965"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3B3C2C"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Приказ </w:t>
            </w:r>
          </w:p>
        </w:tc>
      </w:tr>
      <w:tr w:rsidR="00F91F63" w:rsidRPr="00F50F12" w14:paraId="614B8DEB"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AD15E4"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2</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2DA958"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Осуществлять регулярный контроль за выполнением санитарно-гигиенических требований согласно санитарным правилам и нормам СанПиН:</w:t>
            </w:r>
          </w:p>
          <w:p w14:paraId="7DC63C74" w14:textId="77777777" w:rsidR="00F91F63" w:rsidRPr="00F50F12" w:rsidRDefault="00F91F63" w:rsidP="00F91F63">
            <w:pPr>
              <w:pStyle w:val="868"/>
              <w:rPr>
                <w:rFonts w:ascii="Times New Roman" w:hAnsi="Times New Roman" w:cs="Times New Roman"/>
                <w:sz w:val="24"/>
                <w:szCs w:val="24"/>
              </w:rPr>
            </w:pPr>
            <w:r w:rsidRPr="00F50F12">
              <w:rPr>
                <w:rFonts w:ascii="Times New Roman" w:hAnsi="Times New Roman" w:cs="Times New Roman"/>
                <w:sz w:val="24"/>
                <w:szCs w:val="24"/>
              </w:rPr>
              <w:t>санитарно-гигиеническое состояние школы, пищеблока, световой, питьевой, воздушный режимы классных и других помещений;</w:t>
            </w:r>
          </w:p>
          <w:p w14:paraId="390A23C7" w14:textId="77777777" w:rsidR="00F91F63" w:rsidRPr="00F50F12" w:rsidRDefault="00F91F63" w:rsidP="00F91F63">
            <w:pPr>
              <w:pStyle w:val="868"/>
              <w:rPr>
                <w:rFonts w:ascii="Times New Roman" w:hAnsi="Times New Roman" w:cs="Times New Roman"/>
                <w:sz w:val="24"/>
                <w:szCs w:val="24"/>
              </w:rPr>
            </w:pPr>
            <w:r w:rsidRPr="00F50F12">
              <w:rPr>
                <w:rFonts w:ascii="Times New Roman" w:hAnsi="Times New Roman" w:cs="Times New Roman"/>
                <w:sz w:val="24"/>
                <w:szCs w:val="24"/>
              </w:rPr>
              <w:t xml:space="preserve">соблюдение санитарно-гигиенических требований к уроку: рассаживание учащихся согласно рекомендациям, </w:t>
            </w:r>
            <w:proofErr w:type="spellStart"/>
            <w:r w:rsidRPr="00F50F12">
              <w:rPr>
                <w:rFonts w:ascii="Times New Roman" w:hAnsi="Times New Roman" w:cs="Times New Roman"/>
                <w:sz w:val="24"/>
                <w:szCs w:val="24"/>
              </w:rPr>
              <w:t>валеологический</w:t>
            </w:r>
            <w:proofErr w:type="spellEnd"/>
            <w:r w:rsidRPr="00F50F12">
              <w:rPr>
                <w:rFonts w:ascii="Times New Roman" w:hAnsi="Times New Roman" w:cs="Times New Roman"/>
                <w:sz w:val="24"/>
                <w:szCs w:val="24"/>
              </w:rPr>
              <w:t xml:space="preserve"> анализ школьного расписания, предотвращение перегрузки учебными занятиями, дозирование домашних заданий</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0B6A06"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В течение года</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EF5520"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Администрация, классные руководители</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5A18A83"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Расписание, справка</w:t>
            </w:r>
          </w:p>
        </w:tc>
      </w:tr>
      <w:tr w:rsidR="00F91F63" w:rsidRPr="00F50F12" w14:paraId="76C3D1E7"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905168"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3</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8FBEDF"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Организовать бесплатное горячее питание для учащихся 1-4 классов</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E9A64C7"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Октябрь, январь</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18F23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104214"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Административное совещание</w:t>
            </w:r>
          </w:p>
        </w:tc>
      </w:tr>
      <w:tr w:rsidR="00F91F63" w:rsidRPr="00F50F12" w14:paraId="6D754226"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58868D"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lastRenderedPageBreak/>
              <w:t>7</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2E9DF9"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При проведении массовых мероприятий принимать постоянные меры по безопасности и охране жизни детей</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36F2FA0"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В течение года</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82E29E"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 классные руководители</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3CAAE6"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Совещание при директоре</w:t>
            </w:r>
          </w:p>
        </w:tc>
      </w:tr>
      <w:tr w:rsidR="00F91F63" w:rsidRPr="00F50F12" w14:paraId="39A54B8C"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778ABD"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8</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1253E4"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Проведение проветривания, влажной уборки и кварцевания учебных кабинетов</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294CDD"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Ежедневно </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87677A7"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Техничка </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D91272"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Уборка кабинетов в 1-й и 2-й сменах</w:t>
            </w:r>
          </w:p>
        </w:tc>
      </w:tr>
      <w:tr w:rsidR="00F91F63" w:rsidRPr="00F50F12" w14:paraId="3BFC6C9B" w14:textId="77777777" w:rsidTr="00F91F63">
        <w:trPr>
          <w:jc w:val="center"/>
        </w:trPr>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50132D" w14:textId="77777777" w:rsidR="00F91F63" w:rsidRPr="00F50F12" w:rsidRDefault="00F91F63" w:rsidP="00F91F63">
            <w:pPr>
              <w:pStyle w:val="828"/>
              <w:rPr>
                <w:rFonts w:ascii="Times New Roman" w:hAnsi="Times New Roman" w:cs="Times New Roman"/>
                <w:sz w:val="24"/>
                <w:szCs w:val="24"/>
              </w:rPr>
            </w:pPr>
            <w:r w:rsidRPr="00F50F12">
              <w:rPr>
                <w:rFonts w:ascii="Times New Roman" w:hAnsi="Times New Roman" w:cs="Times New Roman"/>
                <w:sz w:val="24"/>
                <w:szCs w:val="24"/>
              </w:rPr>
              <w:t>Мероприятия по профилактике и предупреждению травматизма и несчастных случаев</w:t>
            </w:r>
          </w:p>
        </w:tc>
      </w:tr>
      <w:tr w:rsidR="00F91F63" w:rsidRPr="00F50F12" w14:paraId="46A84DA1"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DF462E"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1</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9444AD"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Провести инструктаж педагогического коллектива школы по профилактике и предупреждению травматизма и несчастных случаев среди учащихся школы</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1B8541"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Сентябрь, январь</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D3D160"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1423A5"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Инструктаж </w:t>
            </w:r>
          </w:p>
        </w:tc>
      </w:tr>
      <w:tr w:rsidR="00F91F63" w:rsidRPr="00F50F12" w14:paraId="4E015BA5"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B6E76A"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2</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D8A3C1"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Заслушать на заседании МО классных руководителей «Соблюдение техники безопасности и предупреждение травматизма при проведении внеклассных мероприятий за пределами школы»</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0ED936"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В течение года</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AFCBFF"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Классные руководители</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31FE9B"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Протокол </w:t>
            </w:r>
          </w:p>
        </w:tc>
      </w:tr>
      <w:tr w:rsidR="00F91F63" w:rsidRPr="00F50F12" w14:paraId="1E90B90C"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25B2E4"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3</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4CA886"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На родительских собраниях обсуждать вопросы по профилактике и предупреждению травматизма и несчастных случаев среди детей</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E9F266"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В течение года</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705051A"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классные руководители</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A18C51"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Родительские собрания</w:t>
            </w:r>
          </w:p>
        </w:tc>
      </w:tr>
      <w:tr w:rsidR="00F91F63" w:rsidRPr="00F50F12" w14:paraId="796C7A47" w14:textId="77777777" w:rsidTr="00F91F63">
        <w:trPr>
          <w:jc w:val="center"/>
        </w:trPr>
        <w:tc>
          <w:tcPr>
            <w:tcW w:w="9780"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17CEFC" w14:textId="77777777" w:rsidR="00F91F63" w:rsidRPr="00F50F12" w:rsidRDefault="00F91F63" w:rsidP="00F91F63">
            <w:pPr>
              <w:pStyle w:val="828"/>
              <w:rPr>
                <w:rFonts w:ascii="Times New Roman" w:hAnsi="Times New Roman" w:cs="Times New Roman"/>
                <w:sz w:val="24"/>
                <w:szCs w:val="24"/>
              </w:rPr>
            </w:pPr>
            <w:r w:rsidRPr="00F50F12">
              <w:rPr>
                <w:rFonts w:ascii="Times New Roman" w:hAnsi="Times New Roman" w:cs="Times New Roman"/>
                <w:sz w:val="24"/>
                <w:szCs w:val="24"/>
              </w:rPr>
              <w:t>Противопожарные мероприятия</w:t>
            </w:r>
          </w:p>
        </w:tc>
      </w:tr>
      <w:tr w:rsidR="00F91F63" w:rsidRPr="00F50F12" w14:paraId="445079DD"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9BE2BD"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1</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564AB1"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Издать приказ о назначении ответственных лиц за пожарную безопасность, об установлении противопожарного режима в школе</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7C66EE"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Сентябрь </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859141"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222775"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Приказ </w:t>
            </w:r>
          </w:p>
        </w:tc>
      </w:tr>
      <w:tr w:rsidR="00F91F63" w:rsidRPr="00F50F12" w14:paraId="582D2DAE" w14:textId="77777777" w:rsidTr="00E76B7E">
        <w:trPr>
          <w:jc w:val="center"/>
        </w:trPr>
        <w:tc>
          <w:tcPr>
            <w:tcW w:w="5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5FDC44"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2</w:t>
            </w:r>
          </w:p>
        </w:tc>
        <w:tc>
          <w:tcPr>
            <w:tcW w:w="35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91F366"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Организовать проведение противопожарного инструктажа работников школы и учащихся</w:t>
            </w:r>
          </w:p>
        </w:tc>
        <w:tc>
          <w:tcPr>
            <w:tcW w:w="16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334999"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Сентябрь, январь</w:t>
            </w:r>
          </w:p>
        </w:tc>
        <w:tc>
          <w:tcPr>
            <w:tcW w:w="20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A9B5F9B"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Заведующая</w:t>
            </w:r>
          </w:p>
        </w:tc>
        <w:tc>
          <w:tcPr>
            <w:tcW w:w="200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AF7BCD" w14:textId="77777777" w:rsidR="00F91F63" w:rsidRPr="00F50F12" w:rsidRDefault="00F91F63" w:rsidP="00F91F63">
            <w:pPr>
              <w:pStyle w:val="848"/>
              <w:rPr>
                <w:rFonts w:ascii="Times New Roman" w:hAnsi="Times New Roman" w:cs="Times New Roman"/>
                <w:sz w:val="24"/>
                <w:szCs w:val="24"/>
              </w:rPr>
            </w:pPr>
            <w:r w:rsidRPr="00F50F12">
              <w:rPr>
                <w:rFonts w:ascii="Times New Roman" w:hAnsi="Times New Roman" w:cs="Times New Roman"/>
                <w:sz w:val="24"/>
                <w:szCs w:val="24"/>
              </w:rPr>
              <w:t xml:space="preserve">Инструктаж </w:t>
            </w:r>
          </w:p>
        </w:tc>
      </w:tr>
    </w:tbl>
    <w:p w14:paraId="60446052" w14:textId="77777777" w:rsidR="00E76B7E" w:rsidRDefault="00E76B7E" w:rsidP="00E76B7E">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9605908" w14:textId="77777777" w:rsidR="00E76B7E" w:rsidRPr="00F50F12" w:rsidRDefault="00E76B7E" w:rsidP="00E76B7E">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50F12">
        <w:rPr>
          <w:rFonts w:ascii="Times New Roman" w:eastAsia="Times New Roman" w:hAnsi="Times New Roman" w:cs="Times New Roman"/>
          <w:b/>
          <w:color w:val="000000"/>
          <w:sz w:val="28"/>
          <w:szCs w:val="28"/>
          <w:lang w:eastAsia="ru-RU"/>
        </w:rPr>
        <w:t xml:space="preserve">2.5. План мероприятий по реализации инклюзивного образования  </w:t>
      </w:r>
    </w:p>
    <w:p w14:paraId="201DFF10" w14:textId="1DE6DDBF" w:rsidR="00E76B7E" w:rsidRPr="004A7402" w:rsidRDefault="00E76B7E" w:rsidP="00E76B7E">
      <w:pPr>
        <w:pStyle w:val="412"/>
        <w:rPr>
          <w:rFonts w:ascii="Times New Roman" w:hAnsi="Times New Roman" w:cs="Times New Roman"/>
          <w:szCs w:val="22"/>
        </w:rPr>
      </w:pPr>
    </w:p>
    <w:tbl>
      <w:tblPr>
        <w:tblpPr w:leftFromText="45" w:rightFromText="45" w:vertAnchor="text" w:tblpX="-300"/>
        <w:tblW w:w="10111" w:type="dxa"/>
        <w:tblCellMar>
          <w:left w:w="0" w:type="dxa"/>
          <w:right w:w="0" w:type="dxa"/>
        </w:tblCellMar>
        <w:tblLook w:val="04A0" w:firstRow="1" w:lastRow="0" w:firstColumn="1" w:lastColumn="0" w:noHBand="0" w:noVBand="1"/>
      </w:tblPr>
      <w:tblGrid>
        <w:gridCol w:w="417"/>
        <w:gridCol w:w="2514"/>
        <w:gridCol w:w="1984"/>
        <w:gridCol w:w="1914"/>
        <w:gridCol w:w="1385"/>
        <w:gridCol w:w="1897"/>
      </w:tblGrid>
      <w:tr w:rsidR="00E76B7E" w:rsidRPr="004A7402" w14:paraId="5A0FA592"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9CEC8E0" w14:textId="77777777" w:rsidR="00E76B7E" w:rsidRPr="004A7402" w:rsidRDefault="00E76B7E" w:rsidP="00F50F12">
            <w:pPr>
              <w:pStyle w:val="828"/>
              <w:rPr>
                <w:rFonts w:ascii="Times New Roman" w:hAnsi="Times New Roman" w:cs="Times New Roman"/>
                <w:sz w:val="22"/>
                <w:szCs w:val="22"/>
              </w:rPr>
            </w:pPr>
            <w:r w:rsidRPr="004A7402">
              <w:rPr>
                <w:rFonts w:ascii="Times New Roman" w:hAnsi="Times New Roman" w:cs="Times New Roman"/>
                <w:sz w:val="22"/>
                <w:szCs w:val="22"/>
              </w:rPr>
              <w:t>№</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FD1ED4" w14:textId="77777777"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Мероприятия</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94829C" w14:textId="77777777"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Формы работы</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635B1C" w14:textId="77777777"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Категория</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AB231A" w14:textId="77777777"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Сроки проведения</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6E85CB" w14:textId="77777777"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Ответственные</w:t>
            </w:r>
          </w:p>
        </w:tc>
      </w:tr>
      <w:tr w:rsidR="00E76B7E" w:rsidRPr="004A7402" w14:paraId="7D2E20A6" w14:textId="77777777" w:rsidTr="00F50F12">
        <w:tc>
          <w:tcPr>
            <w:tcW w:w="10111"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4FB060" w14:textId="77777777"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Аналитико-статистическое направление</w:t>
            </w:r>
          </w:p>
        </w:tc>
      </w:tr>
      <w:tr w:rsidR="00E76B7E" w:rsidRPr="005E4659" w14:paraId="29679009"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A76EF9"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1</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592B3C"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Формирование школьного банка данных учащихся с ООП</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DC827A"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Сбор и обработка информации</w:t>
            </w:r>
          </w:p>
          <w:p w14:paraId="44864874" w14:textId="77777777" w:rsidR="00E76B7E" w:rsidRPr="00D30B27" w:rsidRDefault="00E76B7E" w:rsidP="00F50F12">
            <w:pPr>
              <w:pStyle w:val="848"/>
              <w:rPr>
                <w:rFonts w:ascii="Times New Roman" w:hAnsi="Times New Roman" w:cs="Times New Roman"/>
                <w:sz w:val="24"/>
                <w:szCs w:val="24"/>
              </w:rPr>
            </w:pP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966494"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Дети от 0 до 11 лет</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9D64D3"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До 01.09.</w:t>
            </w:r>
          </w:p>
          <w:p w14:paraId="2331AB3A" w14:textId="77777777" w:rsidR="00E76B7E" w:rsidRPr="00D30B27" w:rsidRDefault="00E76B7E" w:rsidP="00F50F12">
            <w:pPr>
              <w:pStyle w:val="848"/>
              <w:rPr>
                <w:rFonts w:ascii="Times New Roman" w:hAnsi="Times New Roman" w:cs="Times New Roman"/>
                <w:sz w:val="24"/>
                <w:szCs w:val="24"/>
              </w:rPr>
            </w:pPr>
          </w:p>
          <w:p w14:paraId="438288DE" w14:textId="77777777" w:rsidR="00E76B7E" w:rsidRPr="00D30B27" w:rsidRDefault="00E76B7E" w:rsidP="00F50F12">
            <w:pPr>
              <w:pStyle w:val="848"/>
              <w:rPr>
                <w:rFonts w:ascii="Times New Roman" w:hAnsi="Times New Roman" w:cs="Times New Roman"/>
                <w:sz w:val="24"/>
                <w:szCs w:val="24"/>
              </w:rPr>
            </w:pP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1C97A5A"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Абилова А.Ж.</w:t>
            </w:r>
          </w:p>
        </w:tc>
      </w:tr>
      <w:tr w:rsidR="00E76B7E" w:rsidRPr="005E4659" w14:paraId="1849421E"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0D6BBD"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2</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EADA32"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Формирование банка данных о педагогах, осуществляющих образовательный процесс с детьми с ООП</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C19445"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Сбор и обработка информации</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61E852"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Сотрудники школы</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1A4FAF"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p w14:paraId="666FA166" w14:textId="77777777" w:rsidR="00E76B7E" w:rsidRPr="00D30B27" w:rsidRDefault="00E76B7E" w:rsidP="00F50F12">
            <w:pPr>
              <w:pStyle w:val="848"/>
              <w:rPr>
                <w:rFonts w:ascii="Times New Roman" w:hAnsi="Times New Roman" w:cs="Times New Roman"/>
                <w:sz w:val="24"/>
                <w:szCs w:val="24"/>
              </w:rPr>
            </w:pP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8FA211"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Абилова А.Ж.</w:t>
            </w:r>
          </w:p>
        </w:tc>
      </w:tr>
      <w:tr w:rsidR="00E76B7E" w:rsidRPr="005E4659" w14:paraId="624A58F4" w14:textId="77777777" w:rsidTr="00F50F12">
        <w:tc>
          <w:tcPr>
            <w:tcW w:w="10111"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7A2781" w14:textId="77777777"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Методическое обеспечение</w:t>
            </w:r>
          </w:p>
        </w:tc>
      </w:tr>
      <w:tr w:rsidR="00E76B7E" w:rsidRPr="005E4659" w14:paraId="1B1B53F1"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943615B"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lastRenderedPageBreak/>
              <w:t>1</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FABC4D"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 xml:space="preserve">Участие в городских, областных, республиканских совещаниях, семинарах-совещаниях, практических семинарах, консультациях по развитию инклюзивного образования </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6167A17"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 xml:space="preserve">Совещания </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568CF5"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Специалисты отдела, управления образования, ПМПК</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6A9395"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AC8947"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Заведующая школы, педагоги школы</w:t>
            </w:r>
          </w:p>
        </w:tc>
      </w:tr>
      <w:tr w:rsidR="00E76B7E" w:rsidRPr="005E4659" w14:paraId="6F65DA2E"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7014A7"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2</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D504D1"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Создание адаптивной среды в школе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26779C"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 xml:space="preserve">Совещания </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C75033"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Заведующая школы, педагоги школы, ПМПК</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5C74AB"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F48A2D"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Заведующая школы, педагоги школы</w:t>
            </w:r>
          </w:p>
        </w:tc>
      </w:tr>
      <w:tr w:rsidR="00E76B7E" w:rsidRPr="005E4659" w14:paraId="1B7274BA"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6FFE0A"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3</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718BB1"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Создание банка нормативных правовых документов по инклюзивному образованию в РК</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08D8C6"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Организационно-правовая база НПА</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70E4BE"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Школа, ПМПК</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042B6F"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Август, сентябрь</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031612"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Абилова А.Ж.</w:t>
            </w:r>
          </w:p>
        </w:tc>
      </w:tr>
      <w:tr w:rsidR="00E76B7E" w:rsidRPr="005E4659" w14:paraId="6FD73F95"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F4C24A"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4</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8CE45A3"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Обследование детей с целью определения будущего образовательного маршрута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522CE5"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 xml:space="preserve">Обследование </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912D40"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Учащиеся школы, ПМПК</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781C4D8"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8696F15"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ПМПК</w:t>
            </w:r>
          </w:p>
        </w:tc>
      </w:tr>
      <w:tr w:rsidR="00E76B7E" w:rsidRPr="005E4659" w14:paraId="6FFEA8CB" w14:textId="77777777" w:rsidTr="00F50F12">
        <w:tc>
          <w:tcPr>
            <w:tcW w:w="10111"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AF37DB" w14:textId="77777777"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Информационно-просветительское направление</w:t>
            </w:r>
          </w:p>
        </w:tc>
      </w:tr>
      <w:tr w:rsidR="00E76B7E" w:rsidRPr="005E4659" w14:paraId="4ABD0D8A"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79E6497"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1</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85BD9D"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Формирование толерантного отношения в обществе к проблемам детей с ООП</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C7F1D2"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1. Просветительская деятельность.</w:t>
            </w:r>
          </w:p>
          <w:p w14:paraId="4494F18F"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2. Оформление страниц на сайте школы по организации инклюзивного образования в школе с целью постоянного информирования всех заинтересованных лиц</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03E6D9"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Родительская общественность, учащиеся школы, спонсоры</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BBDBE3"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p w14:paraId="1AEF7121" w14:textId="77777777" w:rsidR="00E76B7E" w:rsidRPr="00D30B27" w:rsidRDefault="00E76B7E" w:rsidP="00F50F12">
            <w:pPr>
              <w:pStyle w:val="848"/>
              <w:rPr>
                <w:rFonts w:ascii="Times New Roman" w:hAnsi="Times New Roman" w:cs="Times New Roman"/>
                <w:sz w:val="24"/>
                <w:szCs w:val="24"/>
              </w:rPr>
            </w:pP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D3B469"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Педагоги школы</w:t>
            </w:r>
          </w:p>
        </w:tc>
      </w:tr>
      <w:tr w:rsidR="00E76B7E" w:rsidRPr="005E4659" w14:paraId="2D90C002"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BD4877" w14:textId="77777777" w:rsidR="00E76B7E" w:rsidRPr="004A7402" w:rsidRDefault="00E76B7E" w:rsidP="00F50F12">
            <w:pPr>
              <w:pStyle w:val="848"/>
              <w:rPr>
                <w:rFonts w:ascii="Times New Roman" w:hAnsi="Times New Roman" w:cs="Times New Roman"/>
                <w:sz w:val="20"/>
                <w:szCs w:val="20"/>
              </w:rPr>
            </w:pPr>
            <w:r>
              <w:rPr>
                <w:rFonts w:ascii="Times New Roman" w:hAnsi="Times New Roman" w:cs="Times New Roman"/>
                <w:sz w:val="20"/>
                <w:szCs w:val="20"/>
              </w:rPr>
              <w:t>2</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591D532"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Информирование общественности о развитии инклюзивного образования в школе</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6ACC272"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Публикации в СМИ, участие в круглых столах, конференциях, интернет-конференциях</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AC5CBD"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Широкая общественность, педагоги, родители</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6EA9E3"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781A2B"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Заведующая школы, Педагоги школы</w:t>
            </w:r>
          </w:p>
        </w:tc>
      </w:tr>
      <w:tr w:rsidR="00E76B7E" w:rsidRPr="005E4659" w14:paraId="48A5633B"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22E525" w14:textId="77777777" w:rsidR="00E76B7E" w:rsidRPr="004A7402" w:rsidRDefault="00E76B7E" w:rsidP="00F50F12">
            <w:pPr>
              <w:pStyle w:val="848"/>
              <w:rPr>
                <w:rFonts w:ascii="Times New Roman" w:hAnsi="Times New Roman" w:cs="Times New Roman"/>
                <w:sz w:val="20"/>
                <w:szCs w:val="20"/>
              </w:rPr>
            </w:pPr>
            <w:r>
              <w:rPr>
                <w:rFonts w:ascii="Times New Roman" w:hAnsi="Times New Roman" w:cs="Times New Roman"/>
                <w:sz w:val="20"/>
                <w:szCs w:val="20"/>
              </w:rPr>
              <w:t>3</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BD7CCE"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Расширение социальных контактов детей с ООП</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E69C5CC"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проведение внеклассных и внешкольных мероприятий</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D61094"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Учащиеся школы</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46E624"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7F7CDF8"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Педагоги школы</w:t>
            </w:r>
          </w:p>
        </w:tc>
      </w:tr>
      <w:tr w:rsidR="00E76B7E" w:rsidRPr="005E4659" w14:paraId="0D907D64"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DCBADC"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5</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F93708"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Формирование позитивного отношения к здоровому образу жизни</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CC0EEB8"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Беседы, семинары, публикации в СМИ</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92E741"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Учащиеся, их родители, педагоги школы</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BE7D5C"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DBF69C"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Педагоги школы</w:t>
            </w:r>
          </w:p>
        </w:tc>
      </w:tr>
      <w:tr w:rsidR="00E76B7E" w:rsidRPr="005E4659" w14:paraId="26204650" w14:textId="77777777" w:rsidTr="00F50F12">
        <w:tc>
          <w:tcPr>
            <w:tcW w:w="10111"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271A13" w14:textId="77777777"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Образовательная деятельность</w:t>
            </w:r>
          </w:p>
        </w:tc>
      </w:tr>
      <w:tr w:rsidR="00E76B7E" w:rsidRPr="005E4659" w14:paraId="096D30B3"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3624D5"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lastRenderedPageBreak/>
              <w:t>1</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2FDAF2"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Обследование детей с целью определения будущего образовательного маршрута</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EF280B"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 xml:space="preserve">Обследование </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DFF555"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Учащиеся школы</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D36E5C"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3D86E8"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ПМПК</w:t>
            </w:r>
          </w:p>
        </w:tc>
      </w:tr>
      <w:tr w:rsidR="00E76B7E" w:rsidRPr="005E4659" w14:paraId="107BC32C"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CF20244"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2</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4DD03C"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Индивидуальное консультирование детей и родителей</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3A45FE"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Индивидуальное консультирование</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9C03F4"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 xml:space="preserve">Родители </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5089F2"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C8EEBE"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ПМПК, педагоги школы</w:t>
            </w:r>
          </w:p>
        </w:tc>
      </w:tr>
      <w:tr w:rsidR="00E76B7E" w:rsidRPr="005E4659" w14:paraId="620599AF"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FB21C8"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3</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B4BFBB5"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Разработка адаптированных программ с учетом индивидуальных психофизических особенностей детей с ООП</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040095"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Разработка адаптированных программ для обучения детей с ООП</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9725F4"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Педагоги школы, специалисты ПМПК</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97C29B"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В течение года</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117A4B" w14:textId="77777777" w:rsidR="00E76B7E" w:rsidRPr="00D30B27" w:rsidRDefault="00E76B7E" w:rsidP="00F50F12">
            <w:pPr>
              <w:pStyle w:val="848"/>
              <w:rPr>
                <w:rFonts w:ascii="Times New Roman" w:hAnsi="Times New Roman" w:cs="Times New Roman"/>
                <w:sz w:val="24"/>
                <w:szCs w:val="24"/>
              </w:rPr>
            </w:pPr>
          </w:p>
          <w:p w14:paraId="788D5BBF"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Педагоги школы</w:t>
            </w:r>
          </w:p>
        </w:tc>
      </w:tr>
      <w:tr w:rsidR="00E76B7E" w:rsidRPr="005E4659" w14:paraId="051BB4F1" w14:textId="77777777" w:rsidTr="00F50F12">
        <w:tc>
          <w:tcPr>
            <w:tcW w:w="10111" w:type="dxa"/>
            <w:gridSpan w:val="6"/>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BE5AC9D" w14:textId="1B83D415" w:rsidR="00E76B7E" w:rsidRPr="00D30B27" w:rsidRDefault="00E76B7E" w:rsidP="00F50F12">
            <w:pPr>
              <w:pStyle w:val="828"/>
              <w:rPr>
                <w:rFonts w:ascii="Times New Roman" w:hAnsi="Times New Roman" w:cs="Times New Roman"/>
                <w:sz w:val="24"/>
                <w:szCs w:val="24"/>
              </w:rPr>
            </w:pPr>
            <w:r w:rsidRPr="00D30B27">
              <w:rPr>
                <w:rFonts w:ascii="Times New Roman" w:hAnsi="Times New Roman" w:cs="Times New Roman"/>
                <w:sz w:val="24"/>
                <w:szCs w:val="24"/>
              </w:rPr>
              <w:t>Подведение итогов работы по организации инклюзивного образования за 202</w:t>
            </w:r>
            <w:r w:rsidR="00762E9F">
              <w:rPr>
                <w:rFonts w:ascii="Times New Roman" w:hAnsi="Times New Roman" w:cs="Times New Roman"/>
                <w:sz w:val="24"/>
                <w:szCs w:val="24"/>
                <w:lang w:val="kk-KZ"/>
              </w:rPr>
              <w:t>4</w:t>
            </w:r>
            <w:r w:rsidRPr="00D30B27">
              <w:rPr>
                <w:rFonts w:ascii="Times New Roman" w:hAnsi="Times New Roman" w:cs="Times New Roman"/>
                <w:sz w:val="24"/>
                <w:szCs w:val="24"/>
              </w:rPr>
              <w:t>/202</w:t>
            </w:r>
            <w:r w:rsidR="00762E9F">
              <w:rPr>
                <w:rFonts w:ascii="Times New Roman" w:hAnsi="Times New Roman" w:cs="Times New Roman"/>
                <w:sz w:val="24"/>
                <w:szCs w:val="24"/>
                <w:lang w:val="kk-KZ"/>
              </w:rPr>
              <w:t>5</w:t>
            </w:r>
            <w:r w:rsidRPr="00D30B27">
              <w:rPr>
                <w:rFonts w:ascii="Times New Roman" w:hAnsi="Times New Roman" w:cs="Times New Roman"/>
                <w:sz w:val="24"/>
                <w:szCs w:val="24"/>
              </w:rPr>
              <w:t xml:space="preserve"> учебный год</w:t>
            </w:r>
          </w:p>
        </w:tc>
      </w:tr>
      <w:tr w:rsidR="00E76B7E" w:rsidRPr="004A7402" w14:paraId="5E04126D" w14:textId="77777777" w:rsidTr="00F50F12">
        <w:tc>
          <w:tcPr>
            <w:tcW w:w="41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F933FB" w14:textId="77777777" w:rsidR="00E76B7E" w:rsidRPr="004A7402" w:rsidRDefault="00E76B7E" w:rsidP="00F50F12">
            <w:pPr>
              <w:pStyle w:val="848"/>
              <w:rPr>
                <w:rFonts w:ascii="Times New Roman" w:hAnsi="Times New Roman" w:cs="Times New Roman"/>
                <w:sz w:val="20"/>
                <w:szCs w:val="20"/>
              </w:rPr>
            </w:pPr>
            <w:r w:rsidRPr="004A7402">
              <w:rPr>
                <w:rFonts w:ascii="Times New Roman" w:hAnsi="Times New Roman" w:cs="Times New Roman"/>
                <w:sz w:val="20"/>
                <w:szCs w:val="20"/>
              </w:rPr>
              <w:t>1</w:t>
            </w:r>
          </w:p>
        </w:tc>
        <w:tc>
          <w:tcPr>
            <w:tcW w:w="25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4BE106"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Проведение совещания</w:t>
            </w:r>
          </w:p>
          <w:p w14:paraId="63048FE6" w14:textId="77777777" w:rsidR="00E76B7E" w:rsidRPr="00D30B27" w:rsidRDefault="00E76B7E" w:rsidP="00F50F12">
            <w:pPr>
              <w:pStyle w:val="868"/>
              <w:numPr>
                <w:ilvl w:val="0"/>
                <w:numId w:val="0"/>
              </w:numPr>
              <w:ind w:left="187" w:hanging="187"/>
              <w:rPr>
                <w:rFonts w:ascii="Times New Roman" w:hAnsi="Times New Roman" w:cs="Times New Roman"/>
                <w:sz w:val="24"/>
                <w:szCs w:val="24"/>
              </w:rPr>
            </w:pPr>
            <w:r w:rsidRPr="00D30B27">
              <w:rPr>
                <w:rFonts w:ascii="Times New Roman" w:hAnsi="Times New Roman" w:cs="Times New Roman"/>
                <w:sz w:val="24"/>
                <w:szCs w:val="24"/>
              </w:rPr>
              <w:t xml:space="preserve"> -учителей и предметников, работающих с детьми с ООП</w:t>
            </w:r>
          </w:p>
        </w:tc>
        <w:tc>
          <w:tcPr>
            <w:tcW w:w="19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11159F9"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 xml:space="preserve">Совещание </w:t>
            </w:r>
          </w:p>
        </w:tc>
        <w:tc>
          <w:tcPr>
            <w:tcW w:w="191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B5831E"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Заведующая школы</w:t>
            </w:r>
          </w:p>
        </w:tc>
        <w:tc>
          <w:tcPr>
            <w:tcW w:w="13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73F1B0"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 xml:space="preserve">Май </w:t>
            </w:r>
          </w:p>
        </w:tc>
        <w:tc>
          <w:tcPr>
            <w:tcW w:w="189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0BB3F8" w14:textId="77777777" w:rsidR="00E76B7E" w:rsidRPr="00D30B27" w:rsidRDefault="00E76B7E" w:rsidP="00F50F12">
            <w:pPr>
              <w:pStyle w:val="848"/>
              <w:rPr>
                <w:rFonts w:ascii="Times New Roman" w:hAnsi="Times New Roman" w:cs="Times New Roman"/>
                <w:sz w:val="24"/>
                <w:szCs w:val="24"/>
              </w:rPr>
            </w:pPr>
            <w:r w:rsidRPr="00D30B27">
              <w:rPr>
                <w:rFonts w:ascii="Times New Roman" w:hAnsi="Times New Roman" w:cs="Times New Roman"/>
                <w:sz w:val="24"/>
                <w:szCs w:val="24"/>
              </w:rPr>
              <w:t>Заведующая школы, Педагоги школы</w:t>
            </w:r>
          </w:p>
        </w:tc>
      </w:tr>
    </w:tbl>
    <w:p w14:paraId="1EEBED0A" w14:textId="77777777" w:rsidR="00F91F63" w:rsidRPr="00DD1894" w:rsidRDefault="00F91F63" w:rsidP="00A7438C">
      <w:pPr>
        <w:spacing w:after="0" w:line="240" w:lineRule="auto"/>
        <w:textAlignment w:val="baseline"/>
        <w:rPr>
          <w:rFonts w:ascii="Times New Roman" w:eastAsia="Times New Roman" w:hAnsi="Times New Roman" w:cs="Times New Roman"/>
          <w:b/>
          <w:bCs/>
          <w:color w:val="000000"/>
          <w:sz w:val="24"/>
          <w:szCs w:val="24"/>
          <w:lang w:eastAsia="ru-RU"/>
        </w:rPr>
      </w:pPr>
    </w:p>
    <w:p w14:paraId="25A86DD8"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498AC9D1"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6C6D224D"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31C9D9D6"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27B6B5F1"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276EB82B"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5D9C0663"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45ADE9B8"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3BEC04F2"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68868E3B"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0D0B50DE"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062A098D"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15BD22D8"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13EE69ED"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3C625814"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23D9CCD6"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7593F1D9"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47B2164E"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4004E4BC" w14:textId="77777777" w:rsidR="00D30B27" w:rsidRPr="00A005E0" w:rsidRDefault="00D30B27" w:rsidP="00A005E0">
      <w:pPr>
        <w:spacing w:after="0" w:line="240" w:lineRule="auto"/>
        <w:textAlignment w:val="baseline"/>
        <w:rPr>
          <w:rFonts w:ascii="Times New Roman" w:eastAsia="Times New Roman" w:hAnsi="Times New Roman" w:cs="Times New Roman"/>
          <w:b/>
          <w:bCs/>
          <w:color w:val="000000"/>
          <w:sz w:val="28"/>
          <w:szCs w:val="28"/>
          <w:lang w:val="kk-KZ" w:eastAsia="ru-RU"/>
        </w:rPr>
      </w:pPr>
    </w:p>
    <w:p w14:paraId="16C7E7B3" w14:textId="77777777" w:rsidR="00D30B27" w:rsidRDefault="00D30B27" w:rsidP="00F662D7">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5BF16655" w14:textId="77777777" w:rsidR="00F662D7" w:rsidRPr="00DD1894" w:rsidRDefault="00F662D7" w:rsidP="00F662D7">
      <w:pPr>
        <w:spacing w:after="0" w:line="240" w:lineRule="auto"/>
        <w:jc w:val="center"/>
        <w:textAlignment w:val="baseline"/>
        <w:rPr>
          <w:rFonts w:ascii="Times New Roman" w:eastAsia="Times New Roman" w:hAnsi="Times New Roman" w:cs="Times New Roman"/>
          <w:color w:val="000000"/>
          <w:sz w:val="28"/>
          <w:szCs w:val="28"/>
          <w:lang w:eastAsia="ru-RU"/>
        </w:rPr>
      </w:pPr>
      <w:r w:rsidRPr="00DD1894">
        <w:rPr>
          <w:rFonts w:ascii="Times New Roman" w:eastAsia="Times New Roman" w:hAnsi="Times New Roman" w:cs="Times New Roman"/>
          <w:b/>
          <w:bCs/>
          <w:color w:val="000000"/>
          <w:sz w:val="28"/>
          <w:szCs w:val="28"/>
          <w:lang w:eastAsia="ru-RU"/>
        </w:rPr>
        <w:t>Раздел 3. Работа с педагогическими кадрами, повышение их квалификации, аттестация</w:t>
      </w:r>
    </w:p>
    <w:p w14:paraId="56EFB294" w14:textId="18C2A6CA" w:rsidR="00A97D36" w:rsidRPr="00DD1894" w:rsidRDefault="00A97D36" w:rsidP="00A97D3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D1894">
        <w:rPr>
          <w:rFonts w:ascii="Times New Roman" w:eastAsia="Times New Roman" w:hAnsi="Times New Roman" w:cs="Times New Roman"/>
          <w:b/>
          <w:bCs/>
          <w:color w:val="000000"/>
          <w:sz w:val="28"/>
          <w:szCs w:val="28"/>
          <w:lang w:eastAsia="ru-RU"/>
        </w:rPr>
        <w:t xml:space="preserve"> </w:t>
      </w:r>
      <w:r w:rsidRPr="00DD1894">
        <w:rPr>
          <w:rFonts w:ascii="Times New Roman" w:eastAsia="Times New Roman" w:hAnsi="Times New Roman" w:cs="Times New Roman"/>
          <w:b/>
          <w:color w:val="000000"/>
          <w:sz w:val="28"/>
          <w:szCs w:val="28"/>
          <w:lang w:eastAsia="ru-RU"/>
        </w:rPr>
        <w:t>3.1. План по работе с педагогическими кадрами на 202</w:t>
      </w:r>
      <w:r w:rsidR="00762E9F">
        <w:rPr>
          <w:rFonts w:ascii="Times New Roman" w:eastAsia="Times New Roman" w:hAnsi="Times New Roman" w:cs="Times New Roman"/>
          <w:b/>
          <w:color w:val="000000"/>
          <w:sz w:val="28"/>
          <w:szCs w:val="28"/>
          <w:lang w:val="kk-KZ" w:eastAsia="ru-RU"/>
        </w:rPr>
        <w:t>4</w:t>
      </w:r>
      <w:r w:rsidRPr="00DD1894">
        <w:rPr>
          <w:rFonts w:ascii="Times New Roman" w:eastAsia="Times New Roman" w:hAnsi="Times New Roman" w:cs="Times New Roman"/>
          <w:b/>
          <w:color w:val="000000"/>
          <w:sz w:val="28"/>
          <w:szCs w:val="28"/>
          <w:lang w:eastAsia="ru-RU"/>
        </w:rPr>
        <w:t>-202</w:t>
      </w:r>
      <w:r w:rsidR="00762E9F">
        <w:rPr>
          <w:rFonts w:ascii="Times New Roman" w:eastAsia="Times New Roman" w:hAnsi="Times New Roman" w:cs="Times New Roman"/>
          <w:b/>
          <w:color w:val="000000"/>
          <w:sz w:val="28"/>
          <w:szCs w:val="28"/>
          <w:lang w:val="kk-KZ" w:eastAsia="ru-RU"/>
        </w:rPr>
        <w:t>5</w:t>
      </w:r>
      <w:r w:rsidRPr="00DD1894">
        <w:rPr>
          <w:rFonts w:ascii="Times New Roman" w:eastAsia="Times New Roman" w:hAnsi="Times New Roman" w:cs="Times New Roman"/>
          <w:b/>
          <w:color w:val="000000"/>
          <w:sz w:val="28"/>
          <w:szCs w:val="28"/>
          <w:lang w:eastAsia="ru-RU"/>
        </w:rPr>
        <w:t xml:space="preserve"> учебный год.</w:t>
      </w:r>
    </w:p>
    <w:p w14:paraId="44A2C097" w14:textId="77777777" w:rsidR="00F662D7" w:rsidRDefault="00A97D36" w:rsidP="009815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 </w:t>
      </w:r>
      <w:r w:rsidR="00981596">
        <w:rPr>
          <w:rFonts w:ascii="Times New Roman" w:eastAsia="Times New Roman" w:hAnsi="Times New Roman" w:cs="Times New Roman"/>
          <w:color w:val="000000"/>
          <w:sz w:val="24"/>
          <w:szCs w:val="24"/>
          <w:lang w:eastAsia="ru-RU"/>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
        <w:gridCol w:w="2729"/>
        <w:gridCol w:w="1559"/>
        <w:gridCol w:w="1985"/>
        <w:gridCol w:w="3543"/>
      </w:tblGrid>
      <w:tr w:rsidR="00981596" w:rsidRPr="000F6723" w14:paraId="335ED779"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3E9D0AA" w14:textId="77777777" w:rsidR="00981596" w:rsidRPr="000F6723" w:rsidRDefault="00981596" w:rsidP="00682A96">
            <w:pPr>
              <w:spacing w:after="0" w:line="240" w:lineRule="auto"/>
              <w:jc w:val="center"/>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b/>
                <w:bCs/>
                <w:color w:val="000000"/>
                <w:sz w:val="21"/>
                <w:szCs w:val="21"/>
                <w:lang w:eastAsia="ru-RU"/>
              </w:rPr>
              <w:t>№</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F6FB20"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b/>
                <w:bCs/>
                <w:color w:val="000000"/>
                <w:sz w:val="24"/>
                <w:szCs w:val="24"/>
                <w:lang w:eastAsia="ru-RU"/>
              </w:rPr>
              <w:t>мероприятия</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0CCDA5"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b/>
                <w:bCs/>
                <w:color w:val="000000"/>
                <w:sz w:val="24"/>
                <w:szCs w:val="24"/>
                <w:lang w:eastAsia="ru-RU"/>
              </w:rPr>
              <w:t>сроки</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3A16AC"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b/>
                <w:bCs/>
                <w:color w:val="000000"/>
                <w:sz w:val="24"/>
                <w:szCs w:val="24"/>
                <w:lang w:eastAsia="ru-RU"/>
              </w:rPr>
              <w:t>ответственные</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849543"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b/>
                <w:bCs/>
                <w:color w:val="000000"/>
                <w:sz w:val="24"/>
                <w:szCs w:val="24"/>
                <w:lang w:eastAsia="ru-RU"/>
              </w:rPr>
              <w:t>ожидаемый результат</w:t>
            </w:r>
          </w:p>
        </w:tc>
      </w:tr>
      <w:tr w:rsidR="00981596" w:rsidRPr="000F6723" w14:paraId="68A651CC"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7D1646"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1</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1CC59B0" w14:textId="3FAEC6DB"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Составления графика курсов повышения квалификации педагогических кадров на 202</w:t>
            </w:r>
            <w:r w:rsidR="00762E9F">
              <w:rPr>
                <w:rFonts w:ascii="Times New Roman" w:eastAsia="Times New Roman" w:hAnsi="Times New Roman" w:cs="Times New Roman"/>
                <w:color w:val="000000"/>
                <w:sz w:val="24"/>
                <w:szCs w:val="24"/>
                <w:lang w:val="kk-KZ" w:eastAsia="ru-RU"/>
              </w:rPr>
              <w:t>4</w:t>
            </w:r>
            <w:r w:rsidRPr="00D30B27">
              <w:rPr>
                <w:rFonts w:ascii="Times New Roman" w:eastAsia="Times New Roman" w:hAnsi="Times New Roman" w:cs="Times New Roman"/>
                <w:color w:val="000000"/>
                <w:sz w:val="24"/>
                <w:szCs w:val="24"/>
                <w:lang w:eastAsia="ru-RU"/>
              </w:rPr>
              <w:t xml:space="preserve"> -202</w:t>
            </w:r>
            <w:r w:rsidR="00762E9F">
              <w:rPr>
                <w:rFonts w:ascii="Times New Roman" w:eastAsia="Times New Roman" w:hAnsi="Times New Roman" w:cs="Times New Roman"/>
                <w:color w:val="000000"/>
                <w:sz w:val="24"/>
                <w:szCs w:val="24"/>
                <w:lang w:val="kk-KZ" w:eastAsia="ru-RU"/>
              </w:rPr>
              <w:t>5</w:t>
            </w:r>
            <w:r w:rsidRPr="00D30B27">
              <w:rPr>
                <w:rFonts w:ascii="Times New Roman" w:eastAsia="Times New Roman" w:hAnsi="Times New Roman" w:cs="Times New Roman"/>
                <w:color w:val="000000"/>
                <w:sz w:val="24"/>
                <w:szCs w:val="24"/>
                <w:lang w:eastAsia="ru-RU"/>
              </w:rPr>
              <w:t xml:space="preserve"> учебный год</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799A21C"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сентябрь, январь</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BECD899"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3E49E9"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график курсов повышения квалификации педагогических кадров</w:t>
            </w:r>
          </w:p>
        </w:tc>
      </w:tr>
      <w:tr w:rsidR="00981596" w:rsidRPr="000F6723" w14:paraId="5B304680"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F9CFD5D"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2</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B0B519"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Подготовка заявок в АО НЦПК «</w:t>
            </w:r>
            <w:proofErr w:type="spellStart"/>
            <w:r w:rsidRPr="00D30B27">
              <w:rPr>
                <w:rFonts w:ascii="Times New Roman" w:eastAsia="Times New Roman" w:hAnsi="Times New Roman" w:cs="Times New Roman"/>
                <w:color w:val="000000"/>
                <w:sz w:val="24"/>
                <w:szCs w:val="24"/>
                <w:lang w:eastAsia="ru-RU"/>
              </w:rPr>
              <w:t>Өрлеу</w:t>
            </w:r>
            <w:proofErr w:type="spellEnd"/>
            <w:r w:rsidRPr="00D30B27">
              <w:rPr>
                <w:rFonts w:ascii="Times New Roman" w:eastAsia="Times New Roman" w:hAnsi="Times New Roman" w:cs="Times New Roman"/>
                <w:color w:val="000000"/>
                <w:sz w:val="24"/>
                <w:szCs w:val="24"/>
                <w:lang w:eastAsia="ru-RU"/>
              </w:rPr>
              <w:t>» по курсовой подготовке педагогических кадров</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205188"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сентябрь, январь</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E492E4"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E40F6B"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заявка по курсовой подготовке педагогических кадров</w:t>
            </w:r>
          </w:p>
        </w:tc>
      </w:tr>
      <w:tr w:rsidR="00981596" w:rsidRPr="000F6723" w14:paraId="4F48E7AA"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0D730A"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3</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033EF8"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Учет курсовой подготовки</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0937EFE"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в течение года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57BBA60"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A9E87D"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заполнение журнала учета курсовой подготовки </w:t>
            </w:r>
          </w:p>
        </w:tc>
      </w:tr>
      <w:tr w:rsidR="00981596" w:rsidRPr="000F6723" w14:paraId="643EB8B4"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AEC3FF2"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4</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45E02EE"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Составление отчетов по прохождению курсов</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5A31A08"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май</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D2AA03E"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521D67"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отчет по прохождению курсов</w:t>
            </w:r>
          </w:p>
        </w:tc>
      </w:tr>
      <w:tr w:rsidR="00981596" w:rsidRPr="000F6723" w14:paraId="62713C06"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40CBBF"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5</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1D54FFB"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Прием заявлений педагогов на присвоение и подтверждение категорий.</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F6A11BF"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сентябрь, декабрь</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37A3C2"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891F503"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список аттестуемых учителей</w:t>
            </w:r>
          </w:p>
        </w:tc>
      </w:tr>
      <w:tr w:rsidR="00981596" w:rsidRPr="000F6723" w14:paraId="3853AF25"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D188B09"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6</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19AB329"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Совещание при заведующей по рассмотрению заявлений.</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6D7EC08"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сентябрь, декабрь</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86DB53"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p w14:paraId="2498F8FD"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Сурикова Е.А.</w:t>
            </w:r>
          </w:p>
          <w:p w14:paraId="1B94C2BA"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4FF119E"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Протокол</w:t>
            </w:r>
          </w:p>
        </w:tc>
      </w:tr>
      <w:tr w:rsidR="00981596" w:rsidRPr="000F6723" w14:paraId="4763B202"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72E29F"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7</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B6CF934"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Ознакомление аттестующийся педагогов с Правилами прохождения аттестации</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A11B14"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октябрь, январь</w:t>
            </w:r>
          </w:p>
          <w:p w14:paraId="6598AA47"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C941BB"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FEB77E7"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собеседование</w:t>
            </w:r>
          </w:p>
        </w:tc>
      </w:tr>
      <w:tr w:rsidR="00981596" w:rsidRPr="000F6723" w14:paraId="4DCA7B84"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B0CF71"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8</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12FE49"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Оформление стенда «Внимание! Аттестация!»</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B2275C"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октябрь</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9CE364"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CC4D9F"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стенд</w:t>
            </w:r>
          </w:p>
        </w:tc>
      </w:tr>
      <w:tr w:rsidR="00981596" w:rsidRPr="000F6723" w14:paraId="44F974E1"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BF15DFA"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lastRenderedPageBreak/>
              <w:t>9</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5AF36A9"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Прохождение квалификационного тестирования</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D0A82B"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декабрь, май</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8D04AFE"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9D9D627"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сертификат о прохождении квалификационного тестирования</w:t>
            </w:r>
          </w:p>
        </w:tc>
      </w:tr>
      <w:tr w:rsidR="00981596" w:rsidRPr="000F6723" w14:paraId="1C7F627C"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05A5FE"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10</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0BDDB56"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Составление графиков презентации по обобщению и внедрению передового педагогического опыта учителей.</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E9458D2"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сентябрь, декабрь </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203D51"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BDD1BC6"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 xml:space="preserve">план презентации по обобщению </w:t>
            </w:r>
            <w:proofErr w:type="gramStart"/>
            <w:r w:rsidRPr="00D30B27">
              <w:rPr>
                <w:rFonts w:ascii="Times New Roman" w:eastAsia="Times New Roman" w:hAnsi="Times New Roman" w:cs="Times New Roman"/>
                <w:color w:val="000000"/>
                <w:sz w:val="24"/>
                <w:szCs w:val="24"/>
                <w:lang w:eastAsia="ru-RU"/>
              </w:rPr>
              <w:t>и  внедрению</w:t>
            </w:r>
            <w:proofErr w:type="gramEnd"/>
            <w:r w:rsidRPr="00D30B27">
              <w:rPr>
                <w:rFonts w:ascii="Times New Roman" w:eastAsia="Times New Roman" w:hAnsi="Times New Roman" w:cs="Times New Roman"/>
                <w:color w:val="000000"/>
                <w:sz w:val="24"/>
                <w:szCs w:val="24"/>
                <w:lang w:eastAsia="ru-RU"/>
              </w:rPr>
              <w:t xml:space="preserve"> передового педагогического опыта учителей</w:t>
            </w:r>
          </w:p>
        </w:tc>
      </w:tr>
      <w:tr w:rsidR="00981596" w:rsidRPr="000F6723" w14:paraId="7C1D418F"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F1E3B8"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11</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3B9FE49"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Проведение методического дня в рамках аттестации кадров. Презентация передового педагогического опыта учителей в форме мастер-классов, творческих лабораторий, открытых уроков</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5CF456" w14:textId="77777777" w:rsidR="00981596" w:rsidRPr="00D30B27" w:rsidRDefault="009815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сентябрь, декабрь</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165B76"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30B27">
              <w:rPr>
                <w:rFonts w:ascii="Times New Roman" w:eastAsia="Times New Roman" w:hAnsi="Times New Roman" w:cs="Times New Roman"/>
                <w:color w:val="000000"/>
                <w:sz w:val="24"/>
                <w:szCs w:val="24"/>
                <w:lang w:eastAsia="ru-RU"/>
              </w:rPr>
              <w:t>Козбагарова</w:t>
            </w:r>
            <w:proofErr w:type="spellEnd"/>
            <w:r w:rsidRPr="00D30B27">
              <w:rPr>
                <w:rFonts w:ascii="Times New Roman" w:eastAsia="Times New Roman" w:hAnsi="Times New Roman" w:cs="Times New Roman"/>
                <w:color w:val="000000"/>
                <w:sz w:val="24"/>
                <w:szCs w:val="24"/>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2BF9E00" w14:textId="77777777" w:rsidR="00981596" w:rsidRPr="00D30B27" w:rsidRDefault="00981596" w:rsidP="00682A96">
            <w:pPr>
              <w:spacing w:after="0" w:line="240" w:lineRule="auto"/>
              <w:textAlignment w:val="baseline"/>
              <w:rPr>
                <w:rFonts w:ascii="Times New Roman" w:eastAsia="Times New Roman" w:hAnsi="Times New Roman" w:cs="Times New Roman"/>
                <w:color w:val="000000"/>
                <w:sz w:val="24"/>
                <w:szCs w:val="24"/>
                <w:lang w:eastAsia="ru-RU"/>
              </w:rPr>
            </w:pPr>
            <w:r w:rsidRPr="00D30B27">
              <w:rPr>
                <w:rFonts w:ascii="Times New Roman" w:eastAsia="Times New Roman" w:hAnsi="Times New Roman" w:cs="Times New Roman"/>
                <w:color w:val="000000"/>
                <w:sz w:val="24"/>
                <w:szCs w:val="24"/>
                <w:lang w:eastAsia="ru-RU"/>
              </w:rPr>
              <w:t>мастер-классы, творческие лаборатории, открытые уроки</w:t>
            </w:r>
          </w:p>
        </w:tc>
      </w:tr>
      <w:tr w:rsidR="00981596" w:rsidRPr="000F6723" w14:paraId="70588F2E" w14:textId="77777777" w:rsidTr="00D30B27">
        <w:tc>
          <w:tcPr>
            <w:tcW w:w="3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96909CE"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12</w:t>
            </w:r>
          </w:p>
        </w:tc>
        <w:tc>
          <w:tcPr>
            <w:tcW w:w="27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DA9EB3F"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 xml:space="preserve">Подведение итогов работы по аттестации педагогических работников </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AB28756" w14:textId="77777777" w:rsidR="00981596" w:rsidRPr="000F6723" w:rsidRDefault="00981596" w:rsidP="00682A96">
            <w:pPr>
              <w:spacing w:after="0" w:line="240" w:lineRule="auto"/>
              <w:jc w:val="center"/>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январь</w:t>
            </w:r>
          </w:p>
          <w:p w14:paraId="4DFEB19A"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июнь</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EF04619"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proofErr w:type="spellStart"/>
            <w:r w:rsidRPr="000F6723">
              <w:rPr>
                <w:rFonts w:ascii="Times New Roman" w:eastAsia="Times New Roman" w:hAnsi="Times New Roman" w:cs="Times New Roman"/>
                <w:color w:val="000000"/>
                <w:sz w:val="21"/>
                <w:szCs w:val="21"/>
                <w:lang w:eastAsia="ru-RU"/>
              </w:rPr>
              <w:t>Козбагарова</w:t>
            </w:r>
            <w:proofErr w:type="spellEnd"/>
            <w:r w:rsidRPr="000F6723">
              <w:rPr>
                <w:rFonts w:ascii="Times New Roman" w:eastAsia="Times New Roman" w:hAnsi="Times New Roman" w:cs="Times New Roman"/>
                <w:color w:val="000000"/>
                <w:sz w:val="21"/>
                <w:szCs w:val="21"/>
                <w:lang w:eastAsia="ru-RU"/>
              </w:rPr>
              <w:t xml:space="preserve"> С.Б.</w:t>
            </w:r>
          </w:p>
        </w:tc>
        <w:tc>
          <w:tcPr>
            <w:tcW w:w="35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BE0F2A" w14:textId="77777777" w:rsidR="00981596" w:rsidRPr="000F6723" w:rsidRDefault="00981596" w:rsidP="00682A96">
            <w:pPr>
              <w:spacing w:after="0" w:line="240" w:lineRule="auto"/>
              <w:textAlignment w:val="baseline"/>
              <w:rPr>
                <w:rFonts w:ascii="Times New Roman" w:eastAsia="Times New Roman" w:hAnsi="Times New Roman" w:cs="Times New Roman"/>
                <w:color w:val="000000"/>
                <w:sz w:val="21"/>
                <w:szCs w:val="21"/>
                <w:lang w:eastAsia="ru-RU"/>
              </w:rPr>
            </w:pPr>
            <w:r w:rsidRPr="000F6723">
              <w:rPr>
                <w:rFonts w:ascii="Times New Roman" w:eastAsia="Times New Roman" w:hAnsi="Times New Roman" w:cs="Times New Roman"/>
                <w:color w:val="000000"/>
                <w:sz w:val="21"/>
                <w:szCs w:val="21"/>
                <w:lang w:eastAsia="ru-RU"/>
              </w:rPr>
              <w:t>приказ, удостоверения о присвоении/подтверждении заявленной категории</w:t>
            </w:r>
          </w:p>
        </w:tc>
      </w:tr>
    </w:tbl>
    <w:p w14:paraId="1079B826" w14:textId="77777777" w:rsidR="00981596" w:rsidRDefault="00981596" w:rsidP="0098159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9C13F83" w14:textId="77777777" w:rsidR="00A97D36" w:rsidRPr="00DD1894" w:rsidRDefault="00F662D7" w:rsidP="00A97D36">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r w:rsidR="00A97D36" w:rsidRPr="00DD1894">
        <w:rPr>
          <w:rFonts w:ascii="Times New Roman" w:eastAsia="Times New Roman" w:hAnsi="Times New Roman" w:cs="Times New Roman"/>
          <w:color w:val="000000"/>
          <w:sz w:val="24"/>
          <w:szCs w:val="24"/>
          <w:lang w:eastAsia="ru-RU"/>
        </w:rPr>
        <w:t xml:space="preserve"> </w:t>
      </w:r>
    </w:p>
    <w:p w14:paraId="65AE725C" w14:textId="401B53EB" w:rsidR="00A97D36" w:rsidRPr="00DD1894" w:rsidRDefault="00A97D36" w:rsidP="00A97D3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D1894">
        <w:rPr>
          <w:rFonts w:ascii="Times New Roman" w:eastAsia="Times New Roman" w:hAnsi="Times New Roman" w:cs="Times New Roman"/>
          <w:b/>
          <w:color w:val="000000"/>
          <w:sz w:val="28"/>
          <w:szCs w:val="28"/>
          <w:lang w:eastAsia="ru-RU"/>
        </w:rPr>
        <w:t>3.2. Перспективный план курсовой подготовки педагогических работников на 202</w:t>
      </w:r>
      <w:r w:rsidR="00762E9F">
        <w:rPr>
          <w:rFonts w:ascii="Times New Roman" w:eastAsia="Times New Roman" w:hAnsi="Times New Roman" w:cs="Times New Roman"/>
          <w:b/>
          <w:color w:val="000000"/>
          <w:sz w:val="28"/>
          <w:szCs w:val="28"/>
          <w:lang w:val="kk-KZ" w:eastAsia="ru-RU"/>
        </w:rPr>
        <w:t>4</w:t>
      </w:r>
      <w:r w:rsidRPr="00DD1894">
        <w:rPr>
          <w:rFonts w:ascii="Times New Roman" w:eastAsia="Times New Roman" w:hAnsi="Times New Roman" w:cs="Times New Roman"/>
          <w:b/>
          <w:color w:val="000000"/>
          <w:sz w:val="28"/>
          <w:szCs w:val="28"/>
          <w:lang w:eastAsia="ru-RU"/>
        </w:rPr>
        <w:t>-202</w:t>
      </w:r>
      <w:r w:rsidR="00762E9F">
        <w:rPr>
          <w:rFonts w:ascii="Times New Roman" w:eastAsia="Times New Roman" w:hAnsi="Times New Roman" w:cs="Times New Roman"/>
          <w:b/>
          <w:color w:val="000000"/>
          <w:sz w:val="28"/>
          <w:szCs w:val="28"/>
          <w:lang w:val="kk-KZ" w:eastAsia="ru-RU"/>
        </w:rPr>
        <w:t>5</w:t>
      </w:r>
      <w:r w:rsidRPr="00DD1894">
        <w:rPr>
          <w:rFonts w:ascii="Times New Roman" w:eastAsia="Times New Roman" w:hAnsi="Times New Roman" w:cs="Times New Roman"/>
          <w:b/>
          <w:color w:val="000000"/>
          <w:sz w:val="28"/>
          <w:szCs w:val="28"/>
          <w:lang w:eastAsia="ru-RU"/>
        </w:rPr>
        <w:t xml:space="preserve"> учебный год.</w:t>
      </w:r>
    </w:p>
    <w:p w14:paraId="7066113B" w14:textId="77777777" w:rsidR="00F662D7" w:rsidRPr="00DD1894" w:rsidRDefault="00A97D36" w:rsidP="00A97D36">
      <w:pPr>
        <w:spacing w:after="0" w:line="240" w:lineRule="auto"/>
        <w:textAlignment w:val="baseline"/>
        <w:rPr>
          <w:rFonts w:ascii="Times New Roman" w:eastAsia="Times New Roman" w:hAnsi="Times New Roman" w:cs="Times New Roman"/>
          <w:b/>
          <w:color w:val="000000"/>
          <w:sz w:val="24"/>
          <w:szCs w:val="24"/>
          <w:lang w:eastAsia="ru-RU"/>
        </w:rPr>
      </w:pPr>
      <w:r w:rsidRPr="00DD1894">
        <w:rPr>
          <w:rFonts w:ascii="Times New Roman" w:eastAsia="Times New Roman" w:hAnsi="Times New Roman" w:cs="Times New Roman"/>
          <w:b/>
          <w:color w:val="000000"/>
          <w:sz w:val="24"/>
          <w:szCs w:val="24"/>
          <w:lang w:eastAsia="ru-RU"/>
        </w:rPr>
        <w:t xml:space="preserve"> </w:t>
      </w:r>
    </w:p>
    <w:p w14:paraId="765059C2" w14:textId="77777777" w:rsidR="00F662D7" w:rsidRPr="00DD1894" w:rsidRDefault="00A97D36" w:rsidP="00A97D36">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b/>
          <w:bCs/>
          <w:color w:val="000000"/>
          <w:sz w:val="24"/>
          <w:szCs w:val="24"/>
          <w:lang w:eastAsia="ru-RU"/>
        </w:rPr>
        <w:t xml:space="preserve"> </w:t>
      </w:r>
      <w:r w:rsidR="00F662D7" w:rsidRPr="00DD1894">
        <w:rPr>
          <w:rFonts w:ascii="Times New Roman" w:eastAsia="Times New Roman" w:hAnsi="Times New Roman" w:cs="Times New Roman"/>
          <w:color w:val="000000"/>
          <w:sz w:val="24"/>
          <w:szCs w:val="24"/>
          <w:lang w:eastAsia="ru-RU"/>
        </w:rPr>
        <w:t> </w:t>
      </w:r>
    </w:p>
    <w:tbl>
      <w:tblPr>
        <w:tblW w:w="9960" w:type="dxa"/>
        <w:tblCellMar>
          <w:left w:w="0" w:type="dxa"/>
          <w:right w:w="0" w:type="dxa"/>
        </w:tblCellMar>
        <w:tblLook w:val="04A0" w:firstRow="1" w:lastRow="0" w:firstColumn="1" w:lastColumn="0" w:noHBand="0" w:noVBand="1"/>
      </w:tblPr>
      <w:tblGrid>
        <w:gridCol w:w="422"/>
        <w:gridCol w:w="2281"/>
        <w:gridCol w:w="910"/>
        <w:gridCol w:w="2333"/>
        <w:gridCol w:w="1375"/>
        <w:gridCol w:w="712"/>
        <w:gridCol w:w="708"/>
        <w:gridCol w:w="709"/>
        <w:gridCol w:w="510"/>
      </w:tblGrid>
      <w:tr w:rsidR="00F662D7" w:rsidRPr="00DD1894" w14:paraId="460527C0" w14:textId="77777777" w:rsidTr="00D30B27">
        <w:trPr>
          <w:trHeight w:val="390"/>
        </w:trPr>
        <w:tc>
          <w:tcPr>
            <w:tcW w:w="422"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3905088" w14:textId="77777777" w:rsidR="00F662D7" w:rsidRPr="00DD1894" w:rsidRDefault="00A97D36"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 </w:t>
            </w:r>
          </w:p>
        </w:tc>
        <w:tc>
          <w:tcPr>
            <w:tcW w:w="2281"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26E17FE"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ФИО учителя</w:t>
            </w:r>
          </w:p>
        </w:tc>
        <w:tc>
          <w:tcPr>
            <w:tcW w:w="4618"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9B5A04"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Курсовая переподготовка</w:t>
            </w:r>
          </w:p>
        </w:tc>
        <w:tc>
          <w:tcPr>
            <w:tcW w:w="712"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D93720" w14:textId="7C2E1EDF" w:rsidR="00F662D7" w:rsidRPr="006F7843" w:rsidRDefault="00F662D7" w:rsidP="00205381">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DD1894">
              <w:rPr>
                <w:rFonts w:ascii="Times New Roman" w:eastAsia="Times New Roman" w:hAnsi="Times New Roman" w:cs="Times New Roman"/>
                <w:b/>
                <w:bCs/>
                <w:color w:val="000000"/>
                <w:sz w:val="24"/>
                <w:szCs w:val="24"/>
                <w:lang w:eastAsia="ru-RU"/>
              </w:rPr>
              <w:t>202</w:t>
            </w:r>
            <w:r w:rsidR="006F7843">
              <w:rPr>
                <w:rFonts w:ascii="Times New Roman" w:eastAsia="Times New Roman" w:hAnsi="Times New Roman" w:cs="Times New Roman"/>
                <w:b/>
                <w:bCs/>
                <w:color w:val="000000"/>
                <w:sz w:val="24"/>
                <w:szCs w:val="24"/>
                <w:lang w:val="kk-KZ" w:eastAsia="ru-RU"/>
              </w:rPr>
              <w:t>4</w:t>
            </w:r>
          </w:p>
        </w:tc>
        <w:tc>
          <w:tcPr>
            <w:tcW w:w="708"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624A123" w14:textId="4E3AD0A0" w:rsidR="00F662D7" w:rsidRPr="006F7843" w:rsidRDefault="00F662D7" w:rsidP="00205381">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DD1894">
              <w:rPr>
                <w:rFonts w:ascii="Times New Roman" w:eastAsia="Times New Roman" w:hAnsi="Times New Roman" w:cs="Times New Roman"/>
                <w:b/>
                <w:bCs/>
                <w:color w:val="000000"/>
                <w:sz w:val="24"/>
                <w:szCs w:val="24"/>
                <w:lang w:eastAsia="ru-RU"/>
              </w:rPr>
              <w:t>202</w:t>
            </w:r>
            <w:r w:rsidR="006F7843">
              <w:rPr>
                <w:rFonts w:ascii="Times New Roman" w:eastAsia="Times New Roman" w:hAnsi="Times New Roman" w:cs="Times New Roman"/>
                <w:b/>
                <w:bCs/>
                <w:color w:val="000000"/>
                <w:sz w:val="24"/>
                <w:szCs w:val="24"/>
                <w:lang w:val="kk-KZ" w:eastAsia="ru-RU"/>
              </w:rPr>
              <w:t>5</w:t>
            </w:r>
          </w:p>
        </w:tc>
        <w:tc>
          <w:tcPr>
            <w:tcW w:w="709"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646A5BE" w14:textId="769EEC87" w:rsidR="00F662D7" w:rsidRPr="006F7843" w:rsidRDefault="00F662D7" w:rsidP="00205381">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DD1894">
              <w:rPr>
                <w:rFonts w:ascii="Times New Roman" w:eastAsia="Times New Roman" w:hAnsi="Times New Roman" w:cs="Times New Roman"/>
                <w:b/>
                <w:bCs/>
                <w:color w:val="000000"/>
                <w:sz w:val="24"/>
                <w:szCs w:val="24"/>
                <w:lang w:eastAsia="ru-RU"/>
              </w:rPr>
              <w:t>202</w:t>
            </w:r>
            <w:r w:rsidR="006F7843">
              <w:rPr>
                <w:rFonts w:ascii="Times New Roman" w:eastAsia="Times New Roman" w:hAnsi="Times New Roman" w:cs="Times New Roman"/>
                <w:b/>
                <w:bCs/>
                <w:color w:val="000000"/>
                <w:sz w:val="24"/>
                <w:szCs w:val="24"/>
                <w:lang w:val="kk-KZ" w:eastAsia="ru-RU"/>
              </w:rPr>
              <w:t>6</w:t>
            </w:r>
          </w:p>
        </w:tc>
        <w:tc>
          <w:tcPr>
            <w:tcW w:w="510" w:type="dxa"/>
            <w:vMerge w:val="restart"/>
            <w:tcBorders>
              <w:top w:val="single" w:sz="6" w:space="0" w:color="808080"/>
              <w:left w:val="single" w:sz="6" w:space="0" w:color="808080"/>
              <w:bottom w:val="single" w:sz="6" w:space="0" w:color="808080"/>
              <w:right w:val="single" w:sz="4" w:space="0" w:color="auto"/>
            </w:tcBorders>
            <w:shd w:val="clear" w:color="auto" w:fill="auto"/>
            <w:noWrap/>
            <w:tcMar>
              <w:top w:w="15" w:type="dxa"/>
              <w:left w:w="15" w:type="dxa"/>
              <w:bottom w:w="15" w:type="dxa"/>
              <w:right w:w="15" w:type="dxa"/>
            </w:tcMar>
            <w:hideMark/>
          </w:tcPr>
          <w:p w14:paraId="5F511E52" w14:textId="707AD738" w:rsidR="00F662D7" w:rsidRPr="006F7843" w:rsidRDefault="00F662D7" w:rsidP="00205381">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DD1894">
              <w:rPr>
                <w:rFonts w:ascii="Times New Roman" w:eastAsia="Times New Roman" w:hAnsi="Times New Roman" w:cs="Times New Roman"/>
                <w:b/>
                <w:bCs/>
                <w:color w:val="000000"/>
                <w:sz w:val="24"/>
                <w:szCs w:val="24"/>
                <w:lang w:eastAsia="ru-RU"/>
              </w:rPr>
              <w:t>202</w:t>
            </w:r>
            <w:r w:rsidR="006F7843">
              <w:rPr>
                <w:rFonts w:ascii="Times New Roman" w:eastAsia="Times New Roman" w:hAnsi="Times New Roman" w:cs="Times New Roman"/>
                <w:b/>
                <w:bCs/>
                <w:color w:val="000000"/>
                <w:sz w:val="24"/>
                <w:szCs w:val="24"/>
                <w:lang w:val="kk-KZ" w:eastAsia="ru-RU"/>
              </w:rPr>
              <w:t>7</w:t>
            </w:r>
          </w:p>
        </w:tc>
      </w:tr>
      <w:tr w:rsidR="00F662D7" w:rsidRPr="00DD1894" w14:paraId="6EE14058" w14:textId="77777777" w:rsidTr="00D30B27">
        <w:trPr>
          <w:trHeight w:val="405"/>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4ED2C32C"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2281"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06964156"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552542"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Год</w:t>
            </w:r>
          </w:p>
        </w:tc>
        <w:tc>
          <w:tcPr>
            <w:tcW w:w="23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6832479"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Место</w:t>
            </w:r>
          </w:p>
        </w:tc>
        <w:tc>
          <w:tcPr>
            <w:tcW w:w="13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1B2B73"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Предмет</w:t>
            </w:r>
          </w:p>
        </w:tc>
        <w:tc>
          <w:tcPr>
            <w:tcW w:w="712"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D5E8710"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708"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E7031B4"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12F93CA"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510" w:type="dxa"/>
            <w:vMerge/>
            <w:tcBorders>
              <w:top w:val="single" w:sz="6" w:space="0" w:color="808080"/>
              <w:left w:val="single" w:sz="6" w:space="0" w:color="808080"/>
              <w:bottom w:val="single" w:sz="6" w:space="0" w:color="808080"/>
              <w:right w:val="single" w:sz="4" w:space="0" w:color="auto"/>
            </w:tcBorders>
            <w:shd w:val="clear" w:color="auto" w:fill="auto"/>
            <w:vAlign w:val="center"/>
            <w:hideMark/>
          </w:tcPr>
          <w:p w14:paraId="29459E93"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r>
      <w:tr w:rsidR="00F662D7" w:rsidRPr="00DD1894" w14:paraId="254EEF84" w14:textId="77777777" w:rsidTr="00D30B27">
        <w:trPr>
          <w:trHeight w:val="255"/>
        </w:trPr>
        <w:tc>
          <w:tcPr>
            <w:tcW w:w="42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526E7318"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w:t>
            </w:r>
          </w:p>
        </w:tc>
        <w:tc>
          <w:tcPr>
            <w:tcW w:w="2281"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24234C2"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w:t>
            </w:r>
          </w:p>
        </w:tc>
        <w:tc>
          <w:tcPr>
            <w:tcW w:w="910"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0EEFCE5"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3</w:t>
            </w:r>
          </w:p>
        </w:tc>
        <w:tc>
          <w:tcPr>
            <w:tcW w:w="2333"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B68D84D"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4</w:t>
            </w:r>
          </w:p>
        </w:tc>
        <w:tc>
          <w:tcPr>
            <w:tcW w:w="137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03EC63C"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5</w:t>
            </w:r>
          </w:p>
        </w:tc>
        <w:tc>
          <w:tcPr>
            <w:tcW w:w="71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347B17B"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6</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07092AE"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7</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9B7CC44"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9</w:t>
            </w:r>
          </w:p>
        </w:tc>
        <w:tc>
          <w:tcPr>
            <w:tcW w:w="510" w:type="dxa"/>
            <w:tcBorders>
              <w:top w:val="single" w:sz="6" w:space="0" w:color="808080"/>
              <w:left w:val="single" w:sz="6" w:space="0" w:color="808080"/>
              <w:bottom w:val="single" w:sz="6" w:space="0" w:color="808080"/>
              <w:right w:val="single" w:sz="4" w:space="0" w:color="auto"/>
            </w:tcBorders>
            <w:shd w:val="clear" w:color="auto" w:fill="auto"/>
            <w:noWrap/>
            <w:tcMar>
              <w:top w:w="15" w:type="dxa"/>
              <w:left w:w="15" w:type="dxa"/>
              <w:bottom w:w="15" w:type="dxa"/>
              <w:right w:w="15" w:type="dxa"/>
            </w:tcMar>
            <w:hideMark/>
          </w:tcPr>
          <w:p w14:paraId="2B24293E"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10</w:t>
            </w:r>
          </w:p>
        </w:tc>
      </w:tr>
      <w:tr w:rsidR="00F662D7" w:rsidRPr="00DD1894" w14:paraId="76C2FBAC" w14:textId="77777777" w:rsidTr="00D30B27">
        <w:trPr>
          <w:trHeight w:val="690"/>
        </w:trPr>
        <w:tc>
          <w:tcPr>
            <w:tcW w:w="42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0475313"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w:t>
            </w:r>
          </w:p>
        </w:tc>
        <w:tc>
          <w:tcPr>
            <w:tcW w:w="22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4ADB9E"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Сурикова Елена Александровна</w:t>
            </w:r>
          </w:p>
        </w:tc>
        <w:tc>
          <w:tcPr>
            <w:tcW w:w="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1D7FC76"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2021</w:t>
            </w:r>
          </w:p>
        </w:tc>
        <w:tc>
          <w:tcPr>
            <w:tcW w:w="23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5FD2053"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КМЦПК «Развитие профессиональных компетентностей учителя начальных классов в условиях внедрения государственного общеобязательного стандарта начального образования РК»</w:t>
            </w:r>
          </w:p>
        </w:tc>
        <w:tc>
          <w:tcPr>
            <w:tcW w:w="13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CDC187"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Учитель начальных классов</w:t>
            </w:r>
          </w:p>
        </w:tc>
        <w:tc>
          <w:tcPr>
            <w:tcW w:w="71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2864CC9"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53C6E59"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A621011" w14:textId="70A2E2B2" w:rsidR="00F662D7" w:rsidRPr="006F7843" w:rsidRDefault="006F7843" w:rsidP="00205381">
            <w:pPr>
              <w:spacing w:after="0" w:line="240" w:lineRule="auto"/>
              <w:jc w:val="center"/>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tc>
        <w:tc>
          <w:tcPr>
            <w:tcW w:w="510" w:type="dxa"/>
            <w:tcBorders>
              <w:top w:val="single" w:sz="6" w:space="0" w:color="808080"/>
              <w:left w:val="single" w:sz="6" w:space="0" w:color="808080"/>
              <w:bottom w:val="single" w:sz="6" w:space="0" w:color="808080"/>
              <w:right w:val="single" w:sz="4" w:space="0" w:color="auto"/>
            </w:tcBorders>
            <w:shd w:val="clear" w:color="auto" w:fill="auto"/>
            <w:noWrap/>
            <w:tcMar>
              <w:top w:w="15" w:type="dxa"/>
              <w:left w:w="15" w:type="dxa"/>
              <w:bottom w:w="15" w:type="dxa"/>
              <w:right w:w="15" w:type="dxa"/>
            </w:tcMar>
            <w:hideMark/>
          </w:tcPr>
          <w:p w14:paraId="2F0F3DCF" w14:textId="47EB7AF4" w:rsidR="00F662D7" w:rsidRPr="006F7843" w:rsidRDefault="006F7843"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w:t>
            </w:r>
          </w:p>
        </w:tc>
      </w:tr>
      <w:tr w:rsidR="00F662D7" w:rsidRPr="00DD1894" w14:paraId="3BDDDFB4" w14:textId="77777777" w:rsidTr="00D30B27">
        <w:trPr>
          <w:trHeight w:val="495"/>
        </w:trPr>
        <w:tc>
          <w:tcPr>
            <w:tcW w:w="42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13DEEA5"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w:t>
            </w:r>
          </w:p>
        </w:tc>
        <w:tc>
          <w:tcPr>
            <w:tcW w:w="22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FF8FED8"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Абилова Анар </w:t>
            </w:r>
            <w:proofErr w:type="spellStart"/>
            <w:r w:rsidRPr="00DD1894">
              <w:rPr>
                <w:rFonts w:ascii="Times New Roman" w:eastAsia="Times New Roman" w:hAnsi="Times New Roman" w:cs="Times New Roman"/>
                <w:color w:val="000000"/>
                <w:sz w:val="24"/>
                <w:szCs w:val="24"/>
                <w:lang w:eastAsia="ru-RU"/>
              </w:rPr>
              <w:t>Жалеловна</w:t>
            </w:r>
            <w:proofErr w:type="spellEnd"/>
          </w:p>
        </w:tc>
        <w:tc>
          <w:tcPr>
            <w:tcW w:w="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556235"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2021</w:t>
            </w:r>
          </w:p>
        </w:tc>
        <w:tc>
          <w:tcPr>
            <w:tcW w:w="23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A57EDF"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КМЦПК «Развитие профессиональных компетентностей учителя начальных классов в условиях внедрения государственного общеобязательного стандарта начального образования РК»</w:t>
            </w:r>
          </w:p>
        </w:tc>
        <w:tc>
          <w:tcPr>
            <w:tcW w:w="13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400EEFA"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Учитель начальных классов</w:t>
            </w:r>
          </w:p>
        </w:tc>
        <w:tc>
          <w:tcPr>
            <w:tcW w:w="71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2DCCEFB"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BFD24B6"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976366D"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10" w:type="dxa"/>
            <w:tcBorders>
              <w:top w:val="single" w:sz="6" w:space="0" w:color="808080"/>
              <w:left w:val="single" w:sz="6" w:space="0" w:color="808080"/>
              <w:bottom w:val="single" w:sz="6" w:space="0" w:color="808080"/>
              <w:right w:val="single" w:sz="4" w:space="0" w:color="auto"/>
            </w:tcBorders>
            <w:shd w:val="clear" w:color="auto" w:fill="auto"/>
            <w:noWrap/>
            <w:tcMar>
              <w:top w:w="15" w:type="dxa"/>
              <w:left w:w="15" w:type="dxa"/>
              <w:bottom w:w="15" w:type="dxa"/>
              <w:right w:w="15" w:type="dxa"/>
            </w:tcMar>
            <w:hideMark/>
          </w:tcPr>
          <w:p w14:paraId="4712EB68" w14:textId="295EC560"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r w:rsidR="006F7843">
              <w:rPr>
                <w:rFonts w:ascii="Times New Roman" w:eastAsia="Times New Roman" w:hAnsi="Times New Roman" w:cs="Times New Roman"/>
                <w:color w:val="000000"/>
                <w:sz w:val="24"/>
                <w:szCs w:val="24"/>
                <w:lang w:eastAsia="ru-RU"/>
              </w:rPr>
              <w:t>+</w:t>
            </w:r>
          </w:p>
        </w:tc>
      </w:tr>
      <w:tr w:rsidR="00F662D7" w:rsidRPr="00DD1894" w14:paraId="05E01FC4" w14:textId="77777777" w:rsidTr="00D30B27">
        <w:trPr>
          <w:trHeight w:val="705"/>
        </w:trPr>
        <w:tc>
          <w:tcPr>
            <w:tcW w:w="42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9DBDDF2"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3</w:t>
            </w:r>
          </w:p>
        </w:tc>
        <w:tc>
          <w:tcPr>
            <w:tcW w:w="22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2DE79CA"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D1894">
              <w:rPr>
                <w:rFonts w:ascii="Times New Roman" w:eastAsia="Times New Roman" w:hAnsi="Times New Roman" w:cs="Times New Roman"/>
                <w:color w:val="000000"/>
                <w:sz w:val="24"/>
                <w:szCs w:val="24"/>
                <w:lang w:eastAsia="ru-RU"/>
              </w:rPr>
              <w:t>Апевалова</w:t>
            </w:r>
            <w:proofErr w:type="spellEnd"/>
            <w:r w:rsidRPr="00DD1894">
              <w:rPr>
                <w:rFonts w:ascii="Times New Roman" w:eastAsia="Times New Roman" w:hAnsi="Times New Roman" w:cs="Times New Roman"/>
                <w:color w:val="000000"/>
                <w:sz w:val="24"/>
                <w:szCs w:val="24"/>
                <w:lang w:eastAsia="ru-RU"/>
              </w:rPr>
              <w:t xml:space="preserve"> Ирина Вячеславовна</w:t>
            </w:r>
          </w:p>
        </w:tc>
        <w:tc>
          <w:tcPr>
            <w:tcW w:w="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F2EAEF"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2020</w:t>
            </w:r>
          </w:p>
        </w:tc>
        <w:tc>
          <w:tcPr>
            <w:tcW w:w="23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12BC7A3"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АО «Национальный центр повышения квалификации «</w:t>
            </w:r>
            <w:r w:rsidRPr="00DD1894">
              <w:rPr>
                <w:rFonts w:ascii="Times New Roman" w:eastAsia="Times New Roman" w:hAnsi="Times New Roman" w:cs="Times New Roman"/>
                <w:color w:val="000000"/>
                <w:sz w:val="24"/>
                <w:szCs w:val="24"/>
                <w:lang w:val="kk-KZ" w:eastAsia="ru-RU"/>
              </w:rPr>
              <w:t>Ө</w:t>
            </w:r>
            <w:proofErr w:type="spellStart"/>
            <w:r w:rsidRPr="00DD1894">
              <w:rPr>
                <w:rFonts w:ascii="Times New Roman" w:eastAsia="Times New Roman" w:hAnsi="Times New Roman" w:cs="Times New Roman"/>
                <w:color w:val="000000"/>
                <w:sz w:val="24"/>
                <w:szCs w:val="24"/>
                <w:lang w:eastAsia="ru-RU"/>
              </w:rPr>
              <w:t>рлеу</w:t>
            </w:r>
            <w:proofErr w:type="spellEnd"/>
            <w:proofErr w:type="gramStart"/>
            <w:r w:rsidRPr="00DD1894">
              <w:rPr>
                <w:rFonts w:ascii="Times New Roman" w:eastAsia="Times New Roman" w:hAnsi="Times New Roman" w:cs="Times New Roman"/>
                <w:color w:val="000000"/>
                <w:sz w:val="24"/>
                <w:szCs w:val="24"/>
                <w:lang w:eastAsia="ru-RU"/>
              </w:rPr>
              <w:t>»»«</w:t>
            </w:r>
            <w:proofErr w:type="gramEnd"/>
            <w:r w:rsidRPr="00DD1894">
              <w:rPr>
                <w:rFonts w:ascii="Times New Roman" w:eastAsia="Times New Roman" w:hAnsi="Times New Roman" w:cs="Times New Roman"/>
                <w:color w:val="000000"/>
                <w:sz w:val="24"/>
                <w:szCs w:val="24"/>
                <w:lang w:eastAsia="ru-RU"/>
              </w:rPr>
              <w:t xml:space="preserve">Методика </w:t>
            </w:r>
            <w:r w:rsidRPr="00DD1894">
              <w:rPr>
                <w:rFonts w:ascii="Times New Roman" w:eastAsia="Times New Roman" w:hAnsi="Times New Roman" w:cs="Times New Roman"/>
                <w:color w:val="000000"/>
                <w:sz w:val="24"/>
                <w:szCs w:val="24"/>
                <w:lang w:eastAsia="ru-RU"/>
              </w:rPr>
              <w:lastRenderedPageBreak/>
              <w:t>преподавания предметов в совмещенных класс-комплектах малокомплектной школе»</w:t>
            </w:r>
          </w:p>
        </w:tc>
        <w:tc>
          <w:tcPr>
            <w:tcW w:w="13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79698F2"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lastRenderedPageBreak/>
              <w:t>Учитель начальных классов</w:t>
            </w:r>
          </w:p>
        </w:tc>
        <w:tc>
          <w:tcPr>
            <w:tcW w:w="71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77668DC"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4A19DF5"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7359846" w14:textId="1EE91A0B" w:rsidR="00F662D7" w:rsidRPr="00DD1894" w:rsidRDefault="006F7843"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510" w:type="dxa"/>
            <w:tcBorders>
              <w:top w:val="single" w:sz="6" w:space="0" w:color="808080"/>
              <w:left w:val="single" w:sz="6" w:space="0" w:color="808080"/>
              <w:bottom w:val="single" w:sz="6" w:space="0" w:color="808080"/>
              <w:right w:val="single" w:sz="4" w:space="0" w:color="auto"/>
            </w:tcBorders>
            <w:shd w:val="clear" w:color="auto" w:fill="auto"/>
            <w:noWrap/>
            <w:tcMar>
              <w:top w:w="15" w:type="dxa"/>
              <w:left w:w="15" w:type="dxa"/>
              <w:bottom w:w="15" w:type="dxa"/>
              <w:right w:w="15" w:type="dxa"/>
            </w:tcMar>
            <w:hideMark/>
          </w:tcPr>
          <w:p w14:paraId="2E1F67DC" w14:textId="33C6AE8C" w:rsidR="00F662D7" w:rsidRPr="00DD1894" w:rsidRDefault="006F7843"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662D7" w:rsidRPr="00DD1894">
              <w:rPr>
                <w:rFonts w:ascii="Times New Roman" w:eastAsia="Times New Roman" w:hAnsi="Times New Roman" w:cs="Times New Roman"/>
                <w:color w:val="000000"/>
                <w:sz w:val="24"/>
                <w:szCs w:val="24"/>
                <w:lang w:eastAsia="ru-RU"/>
              </w:rPr>
              <w:t> </w:t>
            </w:r>
          </w:p>
        </w:tc>
      </w:tr>
      <w:tr w:rsidR="00F662D7" w:rsidRPr="00DD1894" w14:paraId="6F5431DB" w14:textId="77777777" w:rsidTr="00D30B27">
        <w:trPr>
          <w:trHeight w:val="720"/>
        </w:trPr>
        <w:tc>
          <w:tcPr>
            <w:tcW w:w="42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22F6891"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4</w:t>
            </w:r>
          </w:p>
        </w:tc>
        <w:tc>
          <w:tcPr>
            <w:tcW w:w="22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FCB254A"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D1894">
              <w:rPr>
                <w:rFonts w:ascii="Times New Roman" w:eastAsia="Times New Roman" w:hAnsi="Times New Roman" w:cs="Times New Roman"/>
                <w:color w:val="000000"/>
                <w:sz w:val="24"/>
                <w:szCs w:val="24"/>
                <w:lang w:eastAsia="ru-RU"/>
              </w:rPr>
              <w:t>Козбагарова</w:t>
            </w:r>
            <w:proofErr w:type="spellEnd"/>
            <w:r w:rsidRPr="00DD1894">
              <w:rPr>
                <w:rFonts w:ascii="Times New Roman" w:eastAsia="Times New Roman" w:hAnsi="Times New Roman" w:cs="Times New Roman"/>
                <w:color w:val="000000"/>
                <w:sz w:val="24"/>
                <w:szCs w:val="24"/>
                <w:lang w:eastAsia="ru-RU"/>
              </w:rPr>
              <w:t xml:space="preserve"> Салтанат </w:t>
            </w:r>
            <w:proofErr w:type="spellStart"/>
            <w:r w:rsidRPr="00DD1894">
              <w:rPr>
                <w:rFonts w:ascii="Times New Roman" w:eastAsia="Times New Roman" w:hAnsi="Times New Roman" w:cs="Times New Roman"/>
                <w:color w:val="000000"/>
                <w:sz w:val="24"/>
                <w:szCs w:val="24"/>
                <w:lang w:eastAsia="ru-RU"/>
              </w:rPr>
              <w:t>Болатовна</w:t>
            </w:r>
            <w:proofErr w:type="spellEnd"/>
          </w:p>
        </w:tc>
        <w:tc>
          <w:tcPr>
            <w:tcW w:w="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F6284F0"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2021</w:t>
            </w:r>
          </w:p>
        </w:tc>
        <w:tc>
          <w:tcPr>
            <w:tcW w:w="23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192E219"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val="kk-KZ" w:eastAsia="ru-RU"/>
              </w:rPr>
            </w:pPr>
            <w:r w:rsidRPr="00DD1894">
              <w:rPr>
                <w:rFonts w:ascii="Times New Roman" w:eastAsia="Times New Roman" w:hAnsi="Times New Roman" w:cs="Times New Roman"/>
                <w:color w:val="000000"/>
                <w:sz w:val="24"/>
                <w:szCs w:val="24"/>
                <w:lang w:val="kk-KZ" w:eastAsia="ru-RU"/>
              </w:rPr>
              <w:t xml:space="preserve">КМЦПК </w:t>
            </w:r>
            <w:r w:rsidRPr="00DD1894">
              <w:rPr>
                <w:rFonts w:ascii="Times New Roman" w:eastAsia="Times New Roman" w:hAnsi="Times New Roman" w:cs="Times New Roman"/>
                <w:color w:val="000000"/>
                <w:sz w:val="24"/>
                <w:szCs w:val="24"/>
                <w:lang w:eastAsia="ru-RU"/>
              </w:rPr>
              <w:t>«</w:t>
            </w:r>
            <w:r w:rsidRPr="00DD1894">
              <w:rPr>
                <w:rFonts w:ascii="Times New Roman" w:eastAsia="Times New Roman" w:hAnsi="Times New Roman" w:cs="Times New Roman"/>
                <w:color w:val="000000"/>
                <w:sz w:val="24"/>
                <w:szCs w:val="24"/>
                <w:lang w:val="kk-KZ" w:eastAsia="ru-RU"/>
              </w:rPr>
              <w:t>Орта білім беру мазмұнын  жаңарту жағдайында орыс  сыныптарында қазақ тілі мен әдебиеті бойынша оқыту процесін жобалау»</w:t>
            </w:r>
          </w:p>
        </w:tc>
        <w:tc>
          <w:tcPr>
            <w:tcW w:w="13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F8BD09"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Учитель начальных классов</w:t>
            </w:r>
          </w:p>
        </w:tc>
        <w:tc>
          <w:tcPr>
            <w:tcW w:w="71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378E7F3"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0671B6A"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E936596" w14:textId="6EB0126A"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r w:rsidR="006F7843">
              <w:rPr>
                <w:rFonts w:ascii="Times New Roman" w:eastAsia="Times New Roman" w:hAnsi="Times New Roman" w:cs="Times New Roman"/>
                <w:color w:val="000000"/>
                <w:sz w:val="24"/>
                <w:szCs w:val="24"/>
                <w:lang w:eastAsia="ru-RU"/>
              </w:rPr>
              <w:t>+</w:t>
            </w:r>
            <w:r w:rsidRPr="00DD1894">
              <w:rPr>
                <w:rFonts w:ascii="Times New Roman" w:eastAsia="Times New Roman" w:hAnsi="Times New Roman" w:cs="Times New Roman"/>
                <w:color w:val="000000"/>
                <w:sz w:val="24"/>
                <w:szCs w:val="24"/>
                <w:lang w:eastAsia="ru-RU"/>
              </w:rPr>
              <w:t> </w:t>
            </w:r>
          </w:p>
        </w:tc>
        <w:tc>
          <w:tcPr>
            <w:tcW w:w="510" w:type="dxa"/>
            <w:tcBorders>
              <w:top w:val="single" w:sz="6" w:space="0" w:color="808080"/>
              <w:left w:val="single" w:sz="6" w:space="0" w:color="808080"/>
              <w:bottom w:val="single" w:sz="6" w:space="0" w:color="808080"/>
              <w:right w:val="single" w:sz="4" w:space="0" w:color="auto"/>
            </w:tcBorders>
            <w:shd w:val="clear" w:color="auto" w:fill="auto"/>
            <w:noWrap/>
            <w:tcMar>
              <w:top w:w="15" w:type="dxa"/>
              <w:left w:w="15" w:type="dxa"/>
              <w:bottom w:w="15" w:type="dxa"/>
              <w:right w:w="15" w:type="dxa"/>
            </w:tcMar>
            <w:hideMark/>
          </w:tcPr>
          <w:p w14:paraId="67ACE82F" w14:textId="5768E899" w:rsidR="00F662D7" w:rsidRPr="00DD1894" w:rsidRDefault="006F7843"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r>
      <w:tr w:rsidR="00F662D7" w:rsidRPr="00DD1894" w14:paraId="55859B00" w14:textId="77777777" w:rsidTr="00D30B27">
        <w:trPr>
          <w:trHeight w:val="735"/>
        </w:trPr>
        <w:tc>
          <w:tcPr>
            <w:tcW w:w="42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C099626"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5</w:t>
            </w:r>
          </w:p>
        </w:tc>
        <w:tc>
          <w:tcPr>
            <w:tcW w:w="22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6D1DF62"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Юн Юлия Вячеславовна</w:t>
            </w:r>
          </w:p>
        </w:tc>
        <w:tc>
          <w:tcPr>
            <w:tcW w:w="9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C73998E"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2019</w:t>
            </w:r>
          </w:p>
        </w:tc>
        <w:tc>
          <w:tcPr>
            <w:tcW w:w="23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9D6A618"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КМЦПК «Развитие профессиональных компетентностей учителя начальных классов в условиях внедрения государственного общеобязательного стандарта начального образования РК»</w:t>
            </w:r>
          </w:p>
        </w:tc>
        <w:tc>
          <w:tcPr>
            <w:tcW w:w="13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AAEA176"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Учитель начальных классов</w:t>
            </w:r>
          </w:p>
        </w:tc>
        <w:tc>
          <w:tcPr>
            <w:tcW w:w="712"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875154A"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70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EBEA787" w14:textId="1207F073"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r w:rsidR="006F7843">
              <w:rPr>
                <w:rFonts w:ascii="Times New Roman" w:eastAsia="Times New Roman" w:hAnsi="Times New Roman" w:cs="Times New Roman"/>
                <w:color w:val="000000"/>
                <w:sz w:val="24"/>
                <w:szCs w:val="24"/>
                <w:lang w:eastAsia="ru-RU"/>
              </w:rPr>
              <w:t xml:space="preserve"> </w:t>
            </w:r>
          </w:p>
        </w:tc>
        <w:tc>
          <w:tcPr>
            <w:tcW w:w="70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32DB265"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10" w:type="dxa"/>
            <w:tcBorders>
              <w:top w:val="single" w:sz="6" w:space="0" w:color="808080"/>
              <w:left w:val="single" w:sz="6" w:space="0" w:color="808080"/>
              <w:bottom w:val="single" w:sz="6" w:space="0" w:color="808080"/>
              <w:right w:val="single" w:sz="4" w:space="0" w:color="auto"/>
            </w:tcBorders>
            <w:shd w:val="clear" w:color="auto" w:fill="auto"/>
            <w:noWrap/>
            <w:tcMar>
              <w:top w:w="15" w:type="dxa"/>
              <w:left w:w="15" w:type="dxa"/>
              <w:bottom w:w="15" w:type="dxa"/>
              <w:right w:w="15" w:type="dxa"/>
            </w:tcMar>
            <w:hideMark/>
          </w:tcPr>
          <w:p w14:paraId="7B21AA0C" w14:textId="55A030A3"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r w:rsidR="006F7843">
              <w:rPr>
                <w:rFonts w:ascii="Times New Roman" w:eastAsia="Times New Roman" w:hAnsi="Times New Roman" w:cs="Times New Roman"/>
                <w:color w:val="000000"/>
                <w:sz w:val="24"/>
                <w:szCs w:val="24"/>
                <w:lang w:eastAsia="ru-RU"/>
              </w:rPr>
              <w:t>+</w:t>
            </w:r>
          </w:p>
        </w:tc>
      </w:tr>
    </w:tbl>
    <w:p w14:paraId="01982698" w14:textId="77777777" w:rsidR="00F662D7" w:rsidRPr="00DD1894" w:rsidRDefault="00F662D7" w:rsidP="00F662D7">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p w14:paraId="1851A52F" w14:textId="45DE3CED" w:rsidR="00A97D36" w:rsidRPr="00DD1894" w:rsidRDefault="00A97D36" w:rsidP="00A97D3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F3AB65F" w14:textId="1707073F" w:rsidR="00F662D7" w:rsidRPr="00DD1894" w:rsidRDefault="00A97D36" w:rsidP="00A97D36">
      <w:pPr>
        <w:spacing w:after="0" w:line="240" w:lineRule="auto"/>
        <w:jc w:val="center"/>
        <w:textAlignment w:val="baseline"/>
        <w:rPr>
          <w:rFonts w:ascii="Times New Roman" w:eastAsia="Times New Roman" w:hAnsi="Times New Roman" w:cs="Times New Roman"/>
          <w:b/>
          <w:color w:val="000000"/>
          <w:sz w:val="28"/>
          <w:szCs w:val="28"/>
          <w:lang w:eastAsia="ru-RU"/>
        </w:rPr>
      </w:pPr>
      <w:r w:rsidRPr="00DD1894">
        <w:rPr>
          <w:rFonts w:ascii="Times New Roman" w:eastAsia="Times New Roman" w:hAnsi="Times New Roman" w:cs="Times New Roman"/>
          <w:b/>
          <w:color w:val="000000"/>
          <w:sz w:val="28"/>
          <w:szCs w:val="28"/>
          <w:lang w:eastAsia="ru-RU"/>
        </w:rPr>
        <w:t>3.3. Перспективный план аттестации педагогических работников на 202</w:t>
      </w:r>
      <w:r w:rsidR="006F7843">
        <w:rPr>
          <w:rFonts w:ascii="Times New Roman" w:eastAsia="Times New Roman" w:hAnsi="Times New Roman" w:cs="Times New Roman"/>
          <w:b/>
          <w:color w:val="000000"/>
          <w:sz w:val="28"/>
          <w:szCs w:val="28"/>
          <w:lang w:eastAsia="ru-RU"/>
        </w:rPr>
        <w:t>4</w:t>
      </w:r>
      <w:r w:rsidRPr="00DD1894">
        <w:rPr>
          <w:rFonts w:ascii="Times New Roman" w:eastAsia="Times New Roman" w:hAnsi="Times New Roman" w:cs="Times New Roman"/>
          <w:b/>
          <w:color w:val="000000"/>
          <w:sz w:val="28"/>
          <w:szCs w:val="28"/>
          <w:lang w:eastAsia="ru-RU"/>
        </w:rPr>
        <w:t>-202</w:t>
      </w:r>
      <w:r w:rsidR="006F7843">
        <w:rPr>
          <w:rFonts w:ascii="Times New Roman" w:eastAsia="Times New Roman" w:hAnsi="Times New Roman" w:cs="Times New Roman"/>
          <w:b/>
          <w:color w:val="000000"/>
          <w:sz w:val="28"/>
          <w:szCs w:val="28"/>
          <w:lang w:eastAsia="ru-RU"/>
        </w:rPr>
        <w:t>5</w:t>
      </w:r>
      <w:r w:rsidRPr="00DD1894">
        <w:rPr>
          <w:rFonts w:ascii="Times New Roman" w:eastAsia="Times New Roman" w:hAnsi="Times New Roman" w:cs="Times New Roman"/>
          <w:b/>
          <w:color w:val="000000"/>
          <w:sz w:val="28"/>
          <w:szCs w:val="28"/>
          <w:lang w:eastAsia="ru-RU"/>
        </w:rPr>
        <w:t>учебный год</w:t>
      </w:r>
    </w:p>
    <w:p w14:paraId="5A731A20" w14:textId="77777777" w:rsidR="00F662D7" w:rsidRPr="00DD1894" w:rsidRDefault="00F662D7" w:rsidP="00F662D7">
      <w:pPr>
        <w:spacing w:after="0" w:line="240" w:lineRule="auto"/>
        <w:jc w:val="center"/>
        <w:textAlignment w:val="baseline"/>
        <w:rPr>
          <w:rFonts w:ascii="Times New Roman" w:eastAsia="Times New Roman" w:hAnsi="Times New Roman" w:cs="Times New Roman"/>
          <w:color w:val="000000"/>
          <w:sz w:val="24"/>
          <w:szCs w:val="24"/>
          <w:lang w:eastAsia="ru-RU"/>
        </w:rPr>
      </w:pPr>
    </w:p>
    <w:p w14:paraId="0CBE1FA2" w14:textId="77777777" w:rsidR="00F662D7" w:rsidRPr="00DD1894" w:rsidRDefault="00F662D7" w:rsidP="00F662D7">
      <w:pPr>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11548" w:type="dxa"/>
        <w:tblCellMar>
          <w:left w:w="0" w:type="dxa"/>
          <w:right w:w="0" w:type="dxa"/>
        </w:tblCellMar>
        <w:tblLook w:val="04A0" w:firstRow="1" w:lastRow="0" w:firstColumn="1" w:lastColumn="0" w:noHBand="0" w:noVBand="1"/>
      </w:tblPr>
      <w:tblGrid>
        <w:gridCol w:w="264"/>
        <w:gridCol w:w="1855"/>
        <w:gridCol w:w="1275"/>
        <w:gridCol w:w="1297"/>
        <w:gridCol w:w="1559"/>
        <w:gridCol w:w="1157"/>
        <w:gridCol w:w="685"/>
        <w:gridCol w:w="567"/>
        <w:gridCol w:w="567"/>
        <w:gridCol w:w="510"/>
        <w:gridCol w:w="2058"/>
      </w:tblGrid>
      <w:tr w:rsidR="00A97D36" w:rsidRPr="00DD1894" w14:paraId="6D7E2357" w14:textId="77777777" w:rsidTr="00A97D36">
        <w:trPr>
          <w:trHeight w:val="510"/>
        </w:trPr>
        <w:tc>
          <w:tcPr>
            <w:tcW w:w="264"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4D053CE"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w:t>
            </w:r>
          </w:p>
        </w:tc>
        <w:tc>
          <w:tcPr>
            <w:tcW w:w="1855"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72BEA63"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Ф.И.О.</w:t>
            </w:r>
          </w:p>
        </w:tc>
        <w:tc>
          <w:tcPr>
            <w:tcW w:w="1275"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ACBCF2C"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дол-</w:t>
            </w:r>
            <w:proofErr w:type="spellStart"/>
            <w:r w:rsidRPr="00DD1894">
              <w:rPr>
                <w:rFonts w:ascii="Times New Roman" w:eastAsia="Times New Roman" w:hAnsi="Times New Roman" w:cs="Times New Roman"/>
                <w:color w:val="000000"/>
                <w:sz w:val="24"/>
                <w:szCs w:val="24"/>
                <w:lang w:eastAsia="ru-RU"/>
              </w:rPr>
              <w:t>ть</w:t>
            </w:r>
            <w:proofErr w:type="spellEnd"/>
          </w:p>
        </w:tc>
        <w:tc>
          <w:tcPr>
            <w:tcW w:w="1276"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7D7CAE4"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образование</w:t>
            </w:r>
          </w:p>
        </w:tc>
        <w:tc>
          <w:tcPr>
            <w:tcW w:w="1559"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C8F42B4"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категория</w:t>
            </w:r>
          </w:p>
        </w:tc>
        <w:tc>
          <w:tcPr>
            <w:tcW w:w="1016"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EFEBDDF"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год аттестации</w:t>
            </w:r>
          </w:p>
        </w:tc>
        <w:tc>
          <w:tcPr>
            <w:tcW w:w="685"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DC6DC9E"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2021</w:t>
            </w:r>
          </w:p>
        </w:tc>
        <w:tc>
          <w:tcPr>
            <w:tcW w:w="567"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10A739C"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2022</w:t>
            </w:r>
          </w:p>
        </w:tc>
        <w:tc>
          <w:tcPr>
            <w:tcW w:w="567"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9021C2F"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2023</w:t>
            </w:r>
          </w:p>
        </w:tc>
        <w:tc>
          <w:tcPr>
            <w:tcW w:w="426"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100223A"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2024</w:t>
            </w:r>
          </w:p>
        </w:tc>
        <w:tc>
          <w:tcPr>
            <w:tcW w:w="2058" w:type="dxa"/>
            <w:vMerge w:val="restart"/>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D2DB4CE"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2025</w:t>
            </w:r>
          </w:p>
        </w:tc>
      </w:tr>
      <w:tr w:rsidR="00A97D36" w:rsidRPr="00DD1894" w14:paraId="0BF11A92" w14:textId="77777777" w:rsidTr="00A97D36">
        <w:trPr>
          <w:trHeight w:val="51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B1EBF03"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855"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05929A0E"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42CB4E5"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2249CAB"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19B200A"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01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7290A41"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685"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C7B4BBC"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1154943"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8A83A45"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42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68D06C57"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2058"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ED92870"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r>
      <w:tr w:rsidR="00A97D36" w:rsidRPr="00DD1894" w14:paraId="1E26B24B" w14:textId="77777777" w:rsidTr="00A97D36">
        <w:trPr>
          <w:trHeight w:val="1050"/>
        </w:trPr>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3B950A43"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855"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5FB78128"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1DE2CD0D"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0E12652"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7887CCE9"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101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0CCCFE89"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685"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F4D72DC"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493C3864"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64C1F55"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426"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515AD2E6"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c>
          <w:tcPr>
            <w:tcW w:w="2058"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14:paraId="2459A549" w14:textId="77777777" w:rsidR="00F662D7" w:rsidRPr="00DD1894" w:rsidRDefault="00F662D7" w:rsidP="00205381">
            <w:pPr>
              <w:spacing w:after="0" w:line="240" w:lineRule="auto"/>
              <w:rPr>
                <w:rFonts w:ascii="Times New Roman" w:eastAsia="Times New Roman" w:hAnsi="Times New Roman" w:cs="Times New Roman"/>
                <w:color w:val="000000"/>
                <w:sz w:val="24"/>
                <w:szCs w:val="24"/>
                <w:lang w:eastAsia="ru-RU"/>
              </w:rPr>
            </w:pPr>
          </w:p>
        </w:tc>
      </w:tr>
      <w:tr w:rsidR="00A97D36" w:rsidRPr="00DD1894" w14:paraId="61831C98" w14:textId="77777777" w:rsidTr="00A97D36">
        <w:trPr>
          <w:trHeight w:val="630"/>
        </w:trPr>
        <w:tc>
          <w:tcPr>
            <w:tcW w:w="264"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D92B9BE"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w:t>
            </w:r>
          </w:p>
        </w:tc>
        <w:tc>
          <w:tcPr>
            <w:tcW w:w="185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0EC8757"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Сурикова Елена Александровна</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D10DBDC"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Учитель начальных классов</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ACF7D28"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высшее</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5015980"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педагог-исследователь</w:t>
            </w:r>
          </w:p>
        </w:tc>
        <w:tc>
          <w:tcPr>
            <w:tcW w:w="101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FD3419E"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2019</w:t>
            </w:r>
          </w:p>
        </w:tc>
        <w:tc>
          <w:tcPr>
            <w:tcW w:w="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6891421"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3D605A3"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4A31B48"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4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5A3D33" w14:textId="225A9206"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r w:rsidR="006F7843">
              <w:rPr>
                <w:rFonts w:ascii="Times New Roman" w:eastAsia="Times New Roman" w:hAnsi="Times New Roman" w:cs="Times New Roman"/>
                <w:color w:val="000000"/>
                <w:sz w:val="24"/>
                <w:szCs w:val="24"/>
                <w:lang w:eastAsia="ru-RU"/>
              </w:rPr>
              <w:t>+</w:t>
            </w:r>
          </w:p>
        </w:tc>
        <w:tc>
          <w:tcPr>
            <w:tcW w:w="20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0EA8F2B"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p>
        </w:tc>
      </w:tr>
      <w:tr w:rsidR="00A97D36" w:rsidRPr="00DD1894" w14:paraId="5E461B08" w14:textId="77777777" w:rsidTr="00A97D36">
        <w:trPr>
          <w:trHeight w:val="555"/>
        </w:trPr>
        <w:tc>
          <w:tcPr>
            <w:tcW w:w="2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ECCF61"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w:t>
            </w:r>
          </w:p>
        </w:tc>
        <w:tc>
          <w:tcPr>
            <w:tcW w:w="185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0DCA61E"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Абилова Анар </w:t>
            </w:r>
            <w:proofErr w:type="spellStart"/>
            <w:r w:rsidRPr="00DD1894">
              <w:rPr>
                <w:rFonts w:ascii="Times New Roman" w:eastAsia="Times New Roman" w:hAnsi="Times New Roman" w:cs="Times New Roman"/>
                <w:color w:val="000000"/>
                <w:sz w:val="24"/>
                <w:szCs w:val="24"/>
                <w:lang w:eastAsia="ru-RU"/>
              </w:rPr>
              <w:t>Жалеловна</w:t>
            </w:r>
            <w:proofErr w:type="spellEnd"/>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BDD7357"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Учитель начальных классов</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99E8B0C"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высшее</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2494AC7"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педагог-эксперт</w:t>
            </w:r>
          </w:p>
        </w:tc>
        <w:tc>
          <w:tcPr>
            <w:tcW w:w="101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50C67661"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    2019</w:t>
            </w:r>
          </w:p>
        </w:tc>
        <w:tc>
          <w:tcPr>
            <w:tcW w:w="68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8B84905"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6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0D6373C"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6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511BA49"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42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42452EC" w14:textId="3959EE34" w:rsidR="00F662D7" w:rsidRPr="00DD1894" w:rsidRDefault="006F7843"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05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08DE2E5"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r>
      <w:tr w:rsidR="00A97D36" w:rsidRPr="00DD1894" w14:paraId="24C2E145" w14:textId="77777777" w:rsidTr="00A97D36">
        <w:trPr>
          <w:trHeight w:val="615"/>
        </w:trPr>
        <w:tc>
          <w:tcPr>
            <w:tcW w:w="2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287EE11"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3</w:t>
            </w:r>
          </w:p>
        </w:tc>
        <w:tc>
          <w:tcPr>
            <w:tcW w:w="185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3C4DBF0"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D1894">
              <w:rPr>
                <w:rFonts w:ascii="Times New Roman" w:eastAsia="Times New Roman" w:hAnsi="Times New Roman" w:cs="Times New Roman"/>
                <w:color w:val="000000"/>
                <w:sz w:val="24"/>
                <w:szCs w:val="24"/>
                <w:lang w:eastAsia="ru-RU"/>
              </w:rPr>
              <w:t>Апевалова</w:t>
            </w:r>
            <w:proofErr w:type="spellEnd"/>
            <w:r w:rsidRPr="00DD1894">
              <w:rPr>
                <w:rFonts w:ascii="Times New Roman" w:eastAsia="Times New Roman" w:hAnsi="Times New Roman" w:cs="Times New Roman"/>
                <w:color w:val="000000"/>
                <w:sz w:val="24"/>
                <w:szCs w:val="24"/>
                <w:lang w:eastAsia="ru-RU"/>
              </w:rPr>
              <w:t xml:space="preserve"> Ирина Вячеславовна</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2367741"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Учитель начальных классов</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E89D632"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высшее</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8EB3758"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педагог-модератор</w:t>
            </w:r>
          </w:p>
        </w:tc>
        <w:tc>
          <w:tcPr>
            <w:tcW w:w="101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2B71C7D"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    2020</w:t>
            </w:r>
          </w:p>
        </w:tc>
        <w:tc>
          <w:tcPr>
            <w:tcW w:w="68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65CCA201"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6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66FDBD9"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6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C520BB8"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42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2985D4C"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205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A400314"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r>
      <w:tr w:rsidR="00A97D36" w:rsidRPr="00DD1894" w14:paraId="766C286B" w14:textId="77777777" w:rsidTr="00A97D36">
        <w:trPr>
          <w:trHeight w:val="405"/>
        </w:trPr>
        <w:tc>
          <w:tcPr>
            <w:tcW w:w="2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348E716"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4</w:t>
            </w:r>
          </w:p>
        </w:tc>
        <w:tc>
          <w:tcPr>
            <w:tcW w:w="185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ED61AB8"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DD1894">
              <w:rPr>
                <w:rFonts w:ascii="Times New Roman" w:eastAsia="Times New Roman" w:hAnsi="Times New Roman" w:cs="Times New Roman"/>
                <w:color w:val="000000"/>
                <w:sz w:val="24"/>
                <w:szCs w:val="24"/>
                <w:lang w:eastAsia="ru-RU"/>
              </w:rPr>
              <w:t>Козбагарова</w:t>
            </w:r>
            <w:proofErr w:type="spellEnd"/>
            <w:r w:rsidRPr="00DD1894">
              <w:rPr>
                <w:rFonts w:ascii="Times New Roman" w:eastAsia="Times New Roman" w:hAnsi="Times New Roman" w:cs="Times New Roman"/>
                <w:color w:val="000000"/>
                <w:sz w:val="24"/>
                <w:szCs w:val="24"/>
                <w:lang w:eastAsia="ru-RU"/>
              </w:rPr>
              <w:t xml:space="preserve"> Салтанат </w:t>
            </w:r>
            <w:proofErr w:type="spellStart"/>
            <w:r w:rsidRPr="00DD1894">
              <w:rPr>
                <w:rFonts w:ascii="Times New Roman" w:eastAsia="Times New Roman" w:hAnsi="Times New Roman" w:cs="Times New Roman"/>
                <w:color w:val="000000"/>
                <w:sz w:val="24"/>
                <w:szCs w:val="24"/>
                <w:lang w:eastAsia="ru-RU"/>
              </w:rPr>
              <w:t>Болатовна</w:t>
            </w:r>
            <w:proofErr w:type="spellEnd"/>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6CBFBFA"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Учитель казахского языка</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0A8E9ED5"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высшее</w:t>
            </w:r>
          </w:p>
        </w:tc>
        <w:tc>
          <w:tcPr>
            <w:tcW w:w="155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C701258"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w:t>
            </w:r>
          </w:p>
        </w:tc>
        <w:tc>
          <w:tcPr>
            <w:tcW w:w="101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127C7FF4"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2017</w:t>
            </w:r>
          </w:p>
        </w:tc>
        <w:tc>
          <w:tcPr>
            <w:tcW w:w="68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D458024"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6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E51D05F" w14:textId="600D5A44" w:rsidR="00F662D7" w:rsidRPr="00DD1894" w:rsidRDefault="006F7843"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56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3B3D0E9"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42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46252FC"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205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B166D4F" w14:textId="03ADAC5F" w:rsidR="00F662D7" w:rsidRPr="00DD1894" w:rsidRDefault="006F7843"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662D7" w:rsidRPr="00DD1894">
              <w:rPr>
                <w:rFonts w:ascii="Times New Roman" w:eastAsia="Times New Roman" w:hAnsi="Times New Roman" w:cs="Times New Roman"/>
                <w:color w:val="000000"/>
                <w:sz w:val="24"/>
                <w:szCs w:val="24"/>
                <w:lang w:eastAsia="ru-RU"/>
              </w:rPr>
              <w:t> </w:t>
            </w:r>
          </w:p>
        </w:tc>
      </w:tr>
      <w:tr w:rsidR="00A97D36" w:rsidRPr="00DD1894" w14:paraId="5A14EFA9" w14:textId="77777777" w:rsidTr="00A97D36">
        <w:trPr>
          <w:trHeight w:val="405"/>
        </w:trPr>
        <w:tc>
          <w:tcPr>
            <w:tcW w:w="264"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2E577DF8"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5</w:t>
            </w:r>
          </w:p>
        </w:tc>
        <w:tc>
          <w:tcPr>
            <w:tcW w:w="185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D88588D"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Юн Юлия Вячеславовна</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2BA01AD"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Учитель начальных классов</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4DF056A"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высшее</w:t>
            </w:r>
          </w:p>
        </w:tc>
        <w:tc>
          <w:tcPr>
            <w:tcW w:w="1559"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ADF9CDC" w14:textId="77777777" w:rsidR="00F662D7" w:rsidRPr="00DD1894" w:rsidRDefault="00F662D7" w:rsidP="00205381">
            <w:pPr>
              <w:spacing w:after="0" w:line="240" w:lineRule="auto"/>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педагог-модератор</w:t>
            </w:r>
          </w:p>
        </w:tc>
        <w:tc>
          <w:tcPr>
            <w:tcW w:w="101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F91663C"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2019</w:t>
            </w:r>
          </w:p>
        </w:tc>
        <w:tc>
          <w:tcPr>
            <w:tcW w:w="685"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480BDC1F"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6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0A086051"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c>
          <w:tcPr>
            <w:tcW w:w="567"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7E63A8BD"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426"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504D4608" w14:textId="4BAD3DDD" w:rsidR="00F662D7" w:rsidRPr="00DD1894" w:rsidRDefault="006F7843"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058" w:type="dxa"/>
            <w:tcBorders>
              <w:top w:val="single" w:sz="6" w:space="0" w:color="808080"/>
              <w:left w:val="single" w:sz="6" w:space="0" w:color="808080"/>
              <w:bottom w:val="single" w:sz="6" w:space="0" w:color="808080"/>
              <w:right w:val="single" w:sz="6" w:space="0" w:color="808080"/>
            </w:tcBorders>
            <w:shd w:val="clear" w:color="auto" w:fill="auto"/>
            <w:noWrap/>
            <w:tcMar>
              <w:top w:w="15" w:type="dxa"/>
              <w:left w:w="15" w:type="dxa"/>
              <w:bottom w:w="15" w:type="dxa"/>
              <w:right w:w="15" w:type="dxa"/>
            </w:tcMar>
            <w:hideMark/>
          </w:tcPr>
          <w:p w14:paraId="3F8485FC" w14:textId="77777777" w:rsidR="00F662D7" w:rsidRPr="00DD1894" w:rsidRDefault="00F662D7" w:rsidP="00205381">
            <w:pPr>
              <w:spacing w:after="0"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tc>
      </w:tr>
    </w:tbl>
    <w:p w14:paraId="69F722F1" w14:textId="77777777" w:rsidR="00F91F63" w:rsidRPr="00DD1894" w:rsidRDefault="00F91F63" w:rsidP="00A7438C">
      <w:pPr>
        <w:spacing w:after="0" w:line="240" w:lineRule="auto"/>
        <w:textAlignment w:val="baseline"/>
        <w:rPr>
          <w:rFonts w:ascii="Times New Roman" w:eastAsia="Times New Roman" w:hAnsi="Times New Roman" w:cs="Times New Roman"/>
          <w:b/>
          <w:bCs/>
          <w:color w:val="000000"/>
          <w:sz w:val="24"/>
          <w:szCs w:val="24"/>
          <w:lang w:eastAsia="ru-RU"/>
        </w:rPr>
      </w:pPr>
    </w:p>
    <w:p w14:paraId="490472F5" w14:textId="77777777" w:rsidR="00A7438C" w:rsidRPr="00DD1894" w:rsidRDefault="00A7438C" w:rsidP="00A7438C">
      <w:pPr>
        <w:spacing w:after="0" w:line="240" w:lineRule="auto"/>
        <w:textAlignment w:val="baseline"/>
        <w:rPr>
          <w:rFonts w:ascii="Times New Roman" w:eastAsia="Times New Roman" w:hAnsi="Times New Roman" w:cs="Times New Roman"/>
          <w:color w:val="000000"/>
          <w:sz w:val="28"/>
          <w:szCs w:val="28"/>
          <w:lang w:eastAsia="ru-RU"/>
        </w:rPr>
      </w:pPr>
      <w:r w:rsidRPr="00DD1894">
        <w:rPr>
          <w:rFonts w:ascii="Times New Roman" w:eastAsia="Times New Roman" w:hAnsi="Times New Roman" w:cs="Times New Roman"/>
          <w:b/>
          <w:bCs/>
          <w:color w:val="000000"/>
          <w:sz w:val="28"/>
          <w:szCs w:val="28"/>
          <w:lang w:eastAsia="ru-RU"/>
        </w:rPr>
        <w:lastRenderedPageBreak/>
        <w:t>Раздел 4. «Организация учебно-воспитательного процесса, направленного на выполнение государственных стандартов образования, повышение качества образования»</w:t>
      </w:r>
    </w:p>
    <w:p w14:paraId="4ABB0110" w14:textId="77777777" w:rsidR="00A7438C" w:rsidRPr="00DD1894" w:rsidRDefault="00A7438C" w:rsidP="00A7438C">
      <w:pPr>
        <w:spacing w:after="0" w:line="240" w:lineRule="auto"/>
        <w:textAlignment w:val="baseline"/>
        <w:rPr>
          <w:rFonts w:ascii="Times New Roman" w:eastAsia="Times New Roman" w:hAnsi="Times New Roman" w:cs="Times New Roman"/>
          <w:color w:val="000000"/>
          <w:sz w:val="28"/>
          <w:szCs w:val="28"/>
          <w:lang w:eastAsia="ru-RU"/>
        </w:rPr>
      </w:pPr>
      <w:r w:rsidRPr="00DD1894">
        <w:rPr>
          <w:rFonts w:ascii="Times New Roman" w:eastAsia="Times New Roman" w:hAnsi="Times New Roman" w:cs="Times New Roman"/>
          <w:color w:val="000000"/>
          <w:sz w:val="28"/>
          <w:szCs w:val="28"/>
          <w:lang w:eastAsia="ru-RU"/>
        </w:rPr>
        <w:t> </w:t>
      </w:r>
    </w:p>
    <w:p w14:paraId="03249769" w14:textId="77777777" w:rsidR="00A7438C" w:rsidRPr="00DD1894" w:rsidRDefault="00A7438C" w:rsidP="00A97D36">
      <w:pPr>
        <w:pStyle w:val="a6"/>
        <w:numPr>
          <w:ilvl w:val="1"/>
          <w:numId w:val="7"/>
        </w:numPr>
        <w:spacing w:after="0" w:line="240" w:lineRule="auto"/>
        <w:textAlignment w:val="baseline"/>
        <w:rPr>
          <w:rFonts w:ascii="Times New Roman" w:eastAsia="Times New Roman" w:hAnsi="Times New Roman" w:cs="Times New Roman"/>
          <w:color w:val="000000"/>
          <w:sz w:val="28"/>
          <w:szCs w:val="28"/>
          <w:lang w:eastAsia="ru-RU"/>
        </w:rPr>
      </w:pPr>
      <w:r w:rsidRPr="00DD1894">
        <w:rPr>
          <w:rFonts w:ascii="Times New Roman" w:eastAsia="Times New Roman" w:hAnsi="Times New Roman" w:cs="Times New Roman"/>
          <w:b/>
          <w:bCs/>
          <w:color w:val="000000"/>
          <w:sz w:val="28"/>
          <w:szCs w:val="28"/>
          <w:lang w:eastAsia="ru-RU"/>
        </w:rPr>
        <w:t>План по организации учебно-воспитательного процесса, направленный на выполнение государственных стандартов образования, улучшение образовательного процесса</w:t>
      </w:r>
    </w:p>
    <w:p w14:paraId="2DD14D65" w14:textId="77777777" w:rsidR="00A7438C" w:rsidRPr="00DD1894" w:rsidRDefault="00A7438C" w:rsidP="00A7438C">
      <w:pPr>
        <w:spacing w:after="0" w:line="240" w:lineRule="auto"/>
        <w:textAlignment w:val="baseline"/>
        <w:rPr>
          <w:rFonts w:ascii="Times New Roman" w:eastAsia="Times New Roman" w:hAnsi="Times New Roman" w:cs="Times New Roman"/>
          <w:color w:val="000000"/>
          <w:sz w:val="28"/>
          <w:szCs w:val="28"/>
          <w:lang w:eastAsia="ru-RU"/>
        </w:rPr>
      </w:pPr>
    </w:p>
    <w:tbl>
      <w:tblPr>
        <w:tblStyle w:val="a5"/>
        <w:tblW w:w="0" w:type="auto"/>
        <w:tblLayout w:type="fixed"/>
        <w:tblLook w:val="04A0" w:firstRow="1" w:lastRow="0" w:firstColumn="1" w:lastColumn="0" w:noHBand="0" w:noVBand="1"/>
      </w:tblPr>
      <w:tblGrid>
        <w:gridCol w:w="704"/>
        <w:gridCol w:w="5777"/>
        <w:gridCol w:w="1180"/>
        <w:gridCol w:w="1681"/>
      </w:tblGrid>
      <w:tr w:rsidR="00A7438C" w:rsidRPr="00DD1894" w14:paraId="7D48A7FD" w14:textId="77777777" w:rsidTr="000E2333">
        <w:tc>
          <w:tcPr>
            <w:tcW w:w="704" w:type="dxa"/>
          </w:tcPr>
          <w:p w14:paraId="5192E2A6"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b/>
                <w:bCs/>
                <w:color w:val="000000"/>
                <w:sz w:val="24"/>
                <w:szCs w:val="24"/>
                <w:lang w:eastAsia="ru-RU"/>
              </w:rPr>
              <w:t>№</w:t>
            </w:r>
          </w:p>
        </w:tc>
        <w:tc>
          <w:tcPr>
            <w:tcW w:w="5777" w:type="dxa"/>
          </w:tcPr>
          <w:p w14:paraId="0B0DEBAD"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b/>
                <w:bCs/>
                <w:color w:val="000000"/>
                <w:sz w:val="24"/>
                <w:szCs w:val="24"/>
                <w:lang w:eastAsia="ru-RU"/>
              </w:rPr>
              <w:t>мероприятия</w:t>
            </w:r>
          </w:p>
        </w:tc>
        <w:tc>
          <w:tcPr>
            <w:tcW w:w="1180" w:type="dxa"/>
          </w:tcPr>
          <w:p w14:paraId="3016F882"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b/>
                <w:bCs/>
                <w:color w:val="000000"/>
                <w:sz w:val="24"/>
                <w:szCs w:val="24"/>
                <w:lang w:eastAsia="ru-RU"/>
              </w:rPr>
              <w:t>сроки</w:t>
            </w:r>
          </w:p>
        </w:tc>
        <w:tc>
          <w:tcPr>
            <w:tcW w:w="1681" w:type="dxa"/>
          </w:tcPr>
          <w:p w14:paraId="7C485097"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b/>
                <w:bCs/>
                <w:color w:val="000000"/>
                <w:sz w:val="24"/>
                <w:szCs w:val="24"/>
                <w:lang w:eastAsia="ru-RU"/>
              </w:rPr>
              <w:t>ответственные</w:t>
            </w:r>
          </w:p>
        </w:tc>
      </w:tr>
      <w:tr w:rsidR="00A7438C" w:rsidRPr="00DD1894" w14:paraId="3B194327" w14:textId="77777777" w:rsidTr="000E2333">
        <w:tc>
          <w:tcPr>
            <w:tcW w:w="704" w:type="dxa"/>
          </w:tcPr>
          <w:p w14:paraId="67618DEB"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w:t>
            </w:r>
          </w:p>
        </w:tc>
        <w:tc>
          <w:tcPr>
            <w:tcW w:w="5777" w:type="dxa"/>
          </w:tcPr>
          <w:p w14:paraId="248E57B3"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Составление ДСП, ССП, КСП</w:t>
            </w:r>
          </w:p>
        </w:tc>
        <w:tc>
          <w:tcPr>
            <w:tcW w:w="1180" w:type="dxa"/>
          </w:tcPr>
          <w:p w14:paraId="03C73404"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сентябрь</w:t>
            </w:r>
          </w:p>
        </w:tc>
        <w:tc>
          <w:tcPr>
            <w:tcW w:w="1681" w:type="dxa"/>
          </w:tcPr>
          <w:p w14:paraId="0C232398" w14:textId="77777777" w:rsidR="00A7438C" w:rsidRPr="00DD1894" w:rsidRDefault="00450BD0"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Все учителя</w:t>
            </w:r>
          </w:p>
        </w:tc>
      </w:tr>
      <w:tr w:rsidR="00A7438C" w:rsidRPr="00DD1894" w14:paraId="723C93FE" w14:textId="77777777" w:rsidTr="000E2333">
        <w:tc>
          <w:tcPr>
            <w:tcW w:w="704" w:type="dxa"/>
          </w:tcPr>
          <w:p w14:paraId="53320D34"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2</w:t>
            </w:r>
          </w:p>
        </w:tc>
        <w:tc>
          <w:tcPr>
            <w:tcW w:w="5777" w:type="dxa"/>
          </w:tcPr>
          <w:p w14:paraId="42315C28" w14:textId="77777777" w:rsidR="00A7438C" w:rsidRPr="00DD1894" w:rsidRDefault="00A7438C" w:rsidP="00450BD0">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Организация работы с учащимися с ООП</w:t>
            </w:r>
            <w:r w:rsidR="00450BD0" w:rsidRPr="00DD1894">
              <w:rPr>
                <w:rFonts w:ascii="Times New Roman" w:eastAsia="Times New Roman" w:hAnsi="Times New Roman" w:cs="Times New Roman"/>
                <w:color w:val="000000"/>
                <w:sz w:val="24"/>
                <w:szCs w:val="24"/>
                <w:lang w:eastAsia="ru-RU"/>
              </w:rPr>
              <w:t xml:space="preserve"> </w:t>
            </w:r>
          </w:p>
        </w:tc>
        <w:tc>
          <w:tcPr>
            <w:tcW w:w="1180" w:type="dxa"/>
          </w:tcPr>
          <w:p w14:paraId="7AA94351"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сентябрь</w:t>
            </w:r>
          </w:p>
        </w:tc>
        <w:tc>
          <w:tcPr>
            <w:tcW w:w="1681" w:type="dxa"/>
          </w:tcPr>
          <w:p w14:paraId="4A8883FE" w14:textId="77777777" w:rsidR="00A7438C" w:rsidRPr="00DD1894" w:rsidRDefault="00450BD0"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Классный руководитель</w:t>
            </w:r>
          </w:p>
        </w:tc>
      </w:tr>
      <w:tr w:rsidR="00A7438C" w:rsidRPr="00DD1894" w14:paraId="782945AE" w14:textId="77777777" w:rsidTr="000E2333">
        <w:tc>
          <w:tcPr>
            <w:tcW w:w="704" w:type="dxa"/>
          </w:tcPr>
          <w:p w14:paraId="1906669F"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3</w:t>
            </w:r>
          </w:p>
        </w:tc>
        <w:tc>
          <w:tcPr>
            <w:tcW w:w="5777" w:type="dxa"/>
          </w:tcPr>
          <w:p w14:paraId="259B923E"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Утверждение графиков проведения СОР, СОЧ</w:t>
            </w:r>
          </w:p>
        </w:tc>
        <w:tc>
          <w:tcPr>
            <w:tcW w:w="1180" w:type="dxa"/>
          </w:tcPr>
          <w:p w14:paraId="5C461C01"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сентябрь</w:t>
            </w:r>
          </w:p>
        </w:tc>
        <w:tc>
          <w:tcPr>
            <w:tcW w:w="1681" w:type="dxa"/>
          </w:tcPr>
          <w:p w14:paraId="08AD3725"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p>
        </w:tc>
      </w:tr>
      <w:tr w:rsidR="00A7438C" w:rsidRPr="00DD1894" w14:paraId="54CC8014" w14:textId="77777777" w:rsidTr="000E2333">
        <w:tc>
          <w:tcPr>
            <w:tcW w:w="704" w:type="dxa"/>
          </w:tcPr>
          <w:p w14:paraId="626309BD"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4</w:t>
            </w:r>
          </w:p>
        </w:tc>
        <w:tc>
          <w:tcPr>
            <w:tcW w:w="5777" w:type="dxa"/>
          </w:tcPr>
          <w:p w14:paraId="0C79764C"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Посещение уроков учителей по плану внутришкольного контроля с последующим анализом и предложениями.</w:t>
            </w:r>
          </w:p>
        </w:tc>
        <w:tc>
          <w:tcPr>
            <w:tcW w:w="1180" w:type="dxa"/>
          </w:tcPr>
          <w:p w14:paraId="2ABC04E6"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по графику ВШК</w:t>
            </w:r>
          </w:p>
        </w:tc>
        <w:tc>
          <w:tcPr>
            <w:tcW w:w="1681" w:type="dxa"/>
          </w:tcPr>
          <w:p w14:paraId="0A14A361"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администрация</w:t>
            </w:r>
          </w:p>
        </w:tc>
      </w:tr>
      <w:tr w:rsidR="00A7438C" w:rsidRPr="00DD1894" w14:paraId="4AE898FC" w14:textId="77777777" w:rsidTr="000E2333">
        <w:tc>
          <w:tcPr>
            <w:tcW w:w="704" w:type="dxa"/>
          </w:tcPr>
          <w:p w14:paraId="445A4FD0"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5</w:t>
            </w:r>
          </w:p>
        </w:tc>
        <w:tc>
          <w:tcPr>
            <w:tcW w:w="5777" w:type="dxa"/>
          </w:tcPr>
          <w:p w14:paraId="57B4C284"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Проверка качества составления поурочных планов учителей и подготовка их к уроку.</w:t>
            </w:r>
          </w:p>
        </w:tc>
        <w:tc>
          <w:tcPr>
            <w:tcW w:w="1180" w:type="dxa"/>
          </w:tcPr>
          <w:p w14:paraId="4C9727A1"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по плану</w:t>
            </w:r>
          </w:p>
        </w:tc>
        <w:tc>
          <w:tcPr>
            <w:tcW w:w="1681" w:type="dxa"/>
          </w:tcPr>
          <w:p w14:paraId="5DD837FC" w14:textId="77777777" w:rsidR="00A7438C" w:rsidRPr="00DD1894" w:rsidRDefault="00450BD0"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Ответственный учитель</w:t>
            </w:r>
          </w:p>
        </w:tc>
      </w:tr>
      <w:tr w:rsidR="00A7438C" w:rsidRPr="00DD1894" w14:paraId="0015D3EA" w14:textId="77777777" w:rsidTr="000E2333">
        <w:tc>
          <w:tcPr>
            <w:tcW w:w="704" w:type="dxa"/>
          </w:tcPr>
          <w:p w14:paraId="5841DE9A" w14:textId="77777777" w:rsidR="00A7438C" w:rsidRPr="00DD1894" w:rsidRDefault="000E2333"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6</w:t>
            </w:r>
          </w:p>
        </w:tc>
        <w:tc>
          <w:tcPr>
            <w:tcW w:w="5777" w:type="dxa"/>
          </w:tcPr>
          <w:p w14:paraId="720598BA"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Связь с родителями в целях организации совместной работы по повышению качества знаний учащихся.</w:t>
            </w:r>
          </w:p>
        </w:tc>
        <w:tc>
          <w:tcPr>
            <w:tcW w:w="1180" w:type="dxa"/>
          </w:tcPr>
          <w:p w14:paraId="5BC10F28"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постоянно</w:t>
            </w:r>
          </w:p>
        </w:tc>
        <w:tc>
          <w:tcPr>
            <w:tcW w:w="1681" w:type="dxa"/>
          </w:tcPr>
          <w:p w14:paraId="186F477A"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Ответственный учитель, классные руководители</w:t>
            </w:r>
          </w:p>
        </w:tc>
      </w:tr>
      <w:tr w:rsidR="00A7438C" w:rsidRPr="00DD1894" w14:paraId="2C22C2D8" w14:textId="77777777" w:rsidTr="000E2333">
        <w:tc>
          <w:tcPr>
            <w:tcW w:w="704" w:type="dxa"/>
          </w:tcPr>
          <w:p w14:paraId="606F5B26"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 </w:t>
            </w:r>
            <w:r w:rsidR="00450BD0" w:rsidRPr="00DD1894">
              <w:rPr>
                <w:rFonts w:ascii="Times New Roman" w:eastAsia="Times New Roman" w:hAnsi="Times New Roman" w:cs="Times New Roman"/>
                <w:color w:val="000000"/>
                <w:sz w:val="24"/>
                <w:szCs w:val="24"/>
                <w:lang w:eastAsia="ru-RU"/>
              </w:rPr>
              <w:t>7</w:t>
            </w:r>
          </w:p>
        </w:tc>
        <w:tc>
          <w:tcPr>
            <w:tcW w:w="5777" w:type="dxa"/>
          </w:tcPr>
          <w:p w14:paraId="2B08A1EA"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Организация работы в адаптационный период 1 класс</w:t>
            </w:r>
          </w:p>
        </w:tc>
        <w:tc>
          <w:tcPr>
            <w:tcW w:w="1180" w:type="dxa"/>
          </w:tcPr>
          <w:p w14:paraId="05385EB6"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сентябрь</w:t>
            </w:r>
          </w:p>
          <w:p w14:paraId="5E961148" w14:textId="77777777" w:rsidR="00A7438C" w:rsidRPr="00DD1894" w:rsidRDefault="00A7438C"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октябрь</w:t>
            </w:r>
          </w:p>
        </w:tc>
        <w:tc>
          <w:tcPr>
            <w:tcW w:w="1681" w:type="dxa"/>
          </w:tcPr>
          <w:p w14:paraId="3E21D498" w14:textId="77777777" w:rsidR="00A7438C" w:rsidRPr="00DD1894" w:rsidRDefault="00450BD0"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   классный руководитель</w:t>
            </w:r>
          </w:p>
          <w:p w14:paraId="32E5921A" w14:textId="77777777" w:rsidR="00A7438C" w:rsidRPr="00DD1894" w:rsidRDefault="00450BD0"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 </w:t>
            </w:r>
          </w:p>
        </w:tc>
      </w:tr>
      <w:tr w:rsidR="00A7438C" w:rsidRPr="00DD1894" w14:paraId="53242002" w14:textId="77777777" w:rsidTr="000E2333">
        <w:tc>
          <w:tcPr>
            <w:tcW w:w="704" w:type="dxa"/>
          </w:tcPr>
          <w:p w14:paraId="4C999250" w14:textId="77777777" w:rsidR="00450BD0" w:rsidRPr="00DD1894" w:rsidRDefault="00450BD0" w:rsidP="00A7438C">
            <w:pPr>
              <w:jc w:val="center"/>
              <w:textAlignment w:val="baseline"/>
              <w:rPr>
                <w:rFonts w:ascii="Times New Roman" w:eastAsia="Times New Roman" w:hAnsi="Times New Roman" w:cs="Times New Roman"/>
                <w:color w:val="000000"/>
                <w:sz w:val="24"/>
                <w:szCs w:val="24"/>
                <w:lang w:eastAsia="ru-RU"/>
              </w:rPr>
            </w:pPr>
          </w:p>
          <w:p w14:paraId="3A8EE998" w14:textId="77777777" w:rsidR="00A7438C" w:rsidRPr="00DD1894" w:rsidRDefault="000E2333" w:rsidP="00450BD0">
            <w:pPr>
              <w:rPr>
                <w:rFonts w:ascii="Times New Roman" w:eastAsia="Times New Roman" w:hAnsi="Times New Roman" w:cs="Times New Roman"/>
                <w:sz w:val="24"/>
                <w:szCs w:val="24"/>
                <w:lang w:eastAsia="ru-RU"/>
              </w:rPr>
            </w:pPr>
            <w:r w:rsidRPr="00DD1894">
              <w:rPr>
                <w:rFonts w:ascii="Times New Roman" w:eastAsia="Times New Roman" w:hAnsi="Times New Roman" w:cs="Times New Roman"/>
                <w:sz w:val="24"/>
                <w:szCs w:val="24"/>
                <w:lang w:eastAsia="ru-RU"/>
              </w:rPr>
              <w:t>8</w:t>
            </w:r>
          </w:p>
        </w:tc>
        <w:tc>
          <w:tcPr>
            <w:tcW w:w="5777" w:type="dxa"/>
          </w:tcPr>
          <w:p w14:paraId="17A44097" w14:textId="77777777" w:rsidR="00450BD0" w:rsidRPr="00DD1894" w:rsidRDefault="00450BD0" w:rsidP="00450BD0">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Работа с одаренными детьми. Интеллектуальные олимпиады, смотры, конкурсы.</w:t>
            </w:r>
          </w:p>
          <w:p w14:paraId="134EA891" w14:textId="77777777" w:rsidR="00A7438C" w:rsidRPr="00DD1894" w:rsidRDefault="00A7438C" w:rsidP="00A7438C">
            <w:pPr>
              <w:textAlignment w:val="baseline"/>
              <w:rPr>
                <w:rFonts w:ascii="Times New Roman" w:eastAsia="Times New Roman" w:hAnsi="Times New Roman" w:cs="Times New Roman"/>
                <w:color w:val="000000"/>
                <w:sz w:val="24"/>
                <w:szCs w:val="24"/>
                <w:lang w:eastAsia="ru-RU"/>
              </w:rPr>
            </w:pPr>
          </w:p>
        </w:tc>
        <w:tc>
          <w:tcPr>
            <w:tcW w:w="1180" w:type="dxa"/>
          </w:tcPr>
          <w:p w14:paraId="4BA56FA2" w14:textId="77777777" w:rsidR="00A7438C" w:rsidRPr="00DD1894" w:rsidRDefault="00450BD0"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по плану</w:t>
            </w:r>
          </w:p>
        </w:tc>
        <w:tc>
          <w:tcPr>
            <w:tcW w:w="1681" w:type="dxa"/>
          </w:tcPr>
          <w:p w14:paraId="24B87318" w14:textId="77777777" w:rsidR="00A7438C" w:rsidRPr="00DD1894" w:rsidRDefault="00450BD0" w:rsidP="00A7438C">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Ответственный учитель</w:t>
            </w:r>
          </w:p>
        </w:tc>
      </w:tr>
      <w:tr w:rsidR="00450BD0" w:rsidRPr="00DD1894" w14:paraId="6E25234B" w14:textId="77777777" w:rsidTr="000E2333">
        <w:tc>
          <w:tcPr>
            <w:tcW w:w="704" w:type="dxa"/>
          </w:tcPr>
          <w:p w14:paraId="2BECC0B9" w14:textId="77777777" w:rsidR="00450BD0" w:rsidRPr="00DD1894" w:rsidRDefault="000E2333"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9</w:t>
            </w:r>
          </w:p>
        </w:tc>
        <w:tc>
          <w:tcPr>
            <w:tcW w:w="5777" w:type="dxa"/>
          </w:tcPr>
          <w:p w14:paraId="34AA4470" w14:textId="77777777" w:rsidR="00450BD0" w:rsidRPr="00DD1894" w:rsidRDefault="00450BD0" w:rsidP="00450BD0">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Обеспечение УМК педагогов, обеспечение учебниками школьников</w:t>
            </w:r>
          </w:p>
        </w:tc>
        <w:tc>
          <w:tcPr>
            <w:tcW w:w="1180" w:type="dxa"/>
          </w:tcPr>
          <w:p w14:paraId="03103E41"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по плану</w:t>
            </w:r>
          </w:p>
        </w:tc>
        <w:tc>
          <w:tcPr>
            <w:tcW w:w="1681" w:type="dxa"/>
          </w:tcPr>
          <w:p w14:paraId="2130F49E"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Заведующая</w:t>
            </w:r>
          </w:p>
        </w:tc>
      </w:tr>
      <w:tr w:rsidR="00450BD0" w:rsidRPr="00DD1894" w14:paraId="7DD2AAE0" w14:textId="77777777" w:rsidTr="000E2333">
        <w:tc>
          <w:tcPr>
            <w:tcW w:w="704" w:type="dxa"/>
          </w:tcPr>
          <w:p w14:paraId="21C7F98C" w14:textId="77777777" w:rsidR="00450BD0" w:rsidRPr="00DD1894" w:rsidRDefault="000E2333"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10</w:t>
            </w:r>
          </w:p>
        </w:tc>
        <w:tc>
          <w:tcPr>
            <w:tcW w:w="5777" w:type="dxa"/>
          </w:tcPr>
          <w:p w14:paraId="0FBD28BC" w14:textId="77777777" w:rsidR="00450BD0" w:rsidRPr="00DD1894" w:rsidRDefault="00450BD0" w:rsidP="00450BD0">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Мониторинг качества знаний по четвертям и за год</w:t>
            </w:r>
          </w:p>
        </w:tc>
        <w:tc>
          <w:tcPr>
            <w:tcW w:w="1180" w:type="dxa"/>
          </w:tcPr>
          <w:p w14:paraId="66D0629A"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 раз в четверть</w:t>
            </w:r>
          </w:p>
        </w:tc>
        <w:tc>
          <w:tcPr>
            <w:tcW w:w="1681" w:type="dxa"/>
          </w:tcPr>
          <w:p w14:paraId="63639186"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Заведующая </w:t>
            </w:r>
          </w:p>
        </w:tc>
      </w:tr>
      <w:tr w:rsidR="00450BD0" w:rsidRPr="00DD1894" w14:paraId="7A217F27" w14:textId="77777777" w:rsidTr="000E2333">
        <w:tc>
          <w:tcPr>
            <w:tcW w:w="704" w:type="dxa"/>
          </w:tcPr>
          <w:p w14:paraId="15F2547B" w14:textId="77777777" w:rsidR="00450BD0" w:rsidRPr="00DD1894" w:rsidRDefault="000E2333"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11</w:t>
            </w:r>
          </w:p>
        </w:tc>
        <w:tc>
          <w:tcPr>
            <w:tcW w:w="5777" w:type="dxa"/>
          </w:tcPr>
          <w:p w14:paraId="0C9FA4F7" w14:textId="77777777" w:rsidR="00450BD0" w:rsidRPr="00DD1894" w:rsidRDefault="00450BD0" w:rsidP="00450BD0">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Анализ СОЧ по предметам</w:t>
            </w:r>
          </w:p>
        </w:tc>
        <w:tc>
          <w:tcPr>
            <w:tcW w:w="1180" w:type="dxa"/>
          </w:tcPr>
          <w:p w14:paraId="638846A2"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 раз в четверть</w:t>
            </w:r>
          </w:p>
        </w:tc>
        <w:tc>
          <w:tcPr>
            <w:tcW w:w="1681" w:type="dxa"/>
          </w:tcPr>
          <w:p w14:paraId="7E0AA9D0"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Классные руководители</w:t>
            </w:r>
          </w:p>
        </w:tc>
      </w:tr>
      <w:tr w:rsidR="00450BD0" w:rsidRPr="00DD1894" w14:paraId="39AA39B0" w14:textId="77777777" w:rsidTr="000E2333">
        <w:tc>
          <w:tcPr>
            <w:tcW w:w="704" w:type="dxa"/>
          </w:tcPr>
          <w:p w14:paraId="7217FF44" w14:textId="77777777" w:rsidR="00450BD0" w:rsidRPr="00DD1894" w:rsidRDefault="000E2333"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12</w:t>
            </w:r>
          </w:p>
        </w:tc>
        <w:tc>
          <w:tcPr>
            <w:tcW w:w="5777" w:type="dxa"/>
          </w:tcPr>
          <w:p w14:paraId="1DA8B689" w14:textId="77777777" w:rsidR="00450BD0" w:rsidRPr="00DD1894" w:rsidRDefault="00450BD0" w:rsidP="00450BD0">
            <w:pP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Адаптация учащихся 1-х классов</w:t>
            </w:r>
          </w:p>
        </w:tc>
        <w:tc>
          <w:tcPr>
            <w:tcW w:w="1180" w:type="dxa"/>
          </w:tcPr>
          <w:p w14:paraId="6C6F6FB9"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ноябрь</w:t>
            </w:r>
          </w:p>
        </w:tc>
        <w:tc>
          <w:tcPr>
            <w:tcW w:w="1681" w:type="dxa"/>
          </w:tcPr>
          <w:p w14:paraId="0A1DF0C4"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Классный руководитель</w:t>
            </w:r>
          </w:p>
        </w:tc>
      </w:tr>
      <w:tr w:rsidR="00450BD0" w:rsidRPr="00DD1894" w14:paraId="59481B51" w14:textId="77777777" w:rsidTr="000E2333">
        <w:tc>
          <w:tcPr>
            <w:tcW w:w="704" w:type="dxa"/>
          </w:tcPr>
          <w:p w14:paraId="5273EE67" w14:textId="77777777" w:rsidR="00450BD0" w:rsidRPr="00DD1894" w:rsidRDefault="000E2333"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13</w:t>
            </w:r>
          </w:p>
        </w:tc>
        <w:tc>
          <w:tcPr>
            <w:tcW w:w="5777" w:type="dxa"/>
            <w:tcBorders>
              <w:top w:val="single" w:sz="6" w:space="0" w:color="808080"/>
              <w:left w:val="single" w:sz="6" w:space="0" w:color="808080"/>
              <w:bottom w:val="single" w:sz="6" w:space="0" w:color="808080"/>
              <w:right w:val="single" w:sz="6" w:space="0" w:color="808080"/>
            </w:tcBorders>
            <w:shd w:val="clear" w:color="auto" w:fill="auto"/>
          </w:tcPr>
          <w:p w14:paraId="448DBA9D" w14:textId="77777777" w:rsidR="00450BD0" w:rsidRPr="00DD1894" w:rsidRDefault="00450BD0" w:rsidP="00450BD0">
            <w:pPr>
              <w:ind w:left="34"/>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Итоги первого полугодия. </w:t>
            </w:r>
            <w:proofErr w:type="gramStart"/>
            <w:r w:rsidRPr="00DD1894">
              <w:rPr>
                <w:rFonts w:ascii="Times New Roman" w:eastAsia="Times New Roman" w:hAnsi="Times New Roman" w:cs="Times New Roman"/>
                <w:color w:val="000000"/>
                <w:sz w:val="24"/>
                <w:szCs w:val="24"/>
                <w:lang w:eastAsia="ru-RU"/>
              </w:rPr>
              <w:t>Выполнение  программного</w:t>
            </w:r>
            <w:proofErr w:type="gramEnd"/>
            <w:r w:rsidRPr="00DD1894">
              <w:rPr>
                <w:rFonts w:ascii="Times New Roman" w:eastAsia="Times New Roman" w:hAnsi="Times New Roman" w:cs="Times New Roman"/>
                <w:color w:val="000000"/>
                <w:sz w:val="24"/>
                <w:szCs w:val="24"/>
                <w:lang w:eastAsia="ru-RU"/>
              </w:rPr>
              <w:t>  материала  за  первое  полугодие.</w:t>
            </w:r>
          </w:p>
        </w:tc>
        <w:tc>
          <w:tcPr>
            <w:tcW w:w="1180" w:type="dxa"/>
            <w:tcBorders>
              <w:top w:val="single" w:sz="6" w:space="0" w:color="808080"/>
              <w:left w:val="single" w:sz="6" w:space="0" w:color="808080"/>
              <w:bottom w:val="single" w:sz="6" w:space="0" w:color="808080"/>
              <w:right w:val="single" w:sz="6" w:space="0" w:color="808080"/>
            </w:tcBorders>
            <w:shd w:val="clear" w:color="auto" w:fill="auto"/>
          </w:tcPr>
          <w:p w14:paraId="0C3CE0AC"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январь</w:t>
            </w:r>
          </w:p>
        </w:tc>
        <w:tc>
          <w:tcPr>
            <w:tcW w:w="1681" w:type="dxa"/>
            <w:tcBorders>
              <w:top w:val="single" w:sz="6" w:space="0" w:color="808080"/>
              <w:left w:val="single" w:sz="6" w:space="0" w:color="808080"/>
              <w:bottom w:val="single" w:sz="6" w:space="0" w:color="808080"/>
              <w:right w:val="single" w:sz="6" w:space="0" w:color="808080"/>
            </w:tcBorders>
            <w:shd w:val="clear" w:color="auto" w:fill="auto"/>
          </w:tcPr>
          <w:p w14:paraId="1683CC7A"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xml:space="preserve"> Заведующая</w:t>
            </w:r>
          </w:p>
        </w:tc>
      </w:tr>
      <w:tr w:rsidR="00682A96" w:rsidRPr="00DD1894" w14:paraId="52580A91" w14:textId="77777777" w:rsidTr="000E2333">
        <w:tc>
          <w:tcPr>
            <w:tcW w:w="704" w:type="dxa"/>
          </w:tcPr>
          <w:p w14:paraId="57685381" w14:textId="585B37D4" w:rsidR="00682A96" w:rsidRPr="00DD1894" w:rsidRDefault="00682A96" w:rsidP="00450BD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777" w:type="dxa"/>
            <w:tcBorders>
              <w:top w:val="single" w:sz="6" w:space="0" w:color="808080"/>
              <w:left w:val="single" w:sz="6" w:space="0" w:color="808080"/>
              <w:bottom w:val="single" w:sz="6" w:space="0" w:color="808080"/>
              <w:right w:val="single" w:sz="6" w:space="0" w:color="808080"/>
            </w:tcBorders>
            <w:shd w:val="clear" w:color="auto" w:fill="auto"/>
          </w:tcPr>
          <w:p w14:paraId="58585C85" w14:textId="2399A4FD" w:rsidR="00682A96" w:rsidRPr="00DD1894" w:rsidRDefault="00682A96" w:rsidP="00450BD0">
            <w:pPr>
              <w:ind w:left="34"/>
              <w:textAlignment w:val="baseline"/>
              <w:rPr>
                <w:rFonts w:ascii="Times New Roman" w:eastAsia="Times New Roman" w:hAnsi="Times New Roman" w:cs="Times New Roman"/>
                <w:color w:val="000000"/>
                <w:sz w:val="24"/>
                <w:szCs w:val="24"/>
                <w:lang w:eastAsia="ru-RU"/>
              </w:rPr>
            </w:pPr>
            <w:r w:rsidRPr="009B5866">
              <w:rPr>
                <w:rFonts w:ascii="Verdana" w:eastAsia="Times New Roman" w:hAnsi="Verdana" w:cs="Times New Roman"/>
                <w:color w:val="000000"/>
                <w:sz w:val="21"/>
                <w:szCs w:val="21"/>
                <w:lang w:eastAsia="ru-RU"/>
              </w:rPr>
              <w:t>Состояние преподавания вариативной части учебной программы</w:t>
            </w:r>
          </w:p>
        </w:tc>
        <w:tc>
          <w:tcPr>
            <w:tcW w:w="1180" w:type="dxa"/>
            <w:tcBorders>
              <w:top w:val="single" w:sz="6" w:space="0" w:color="808080"/>
              <w:left w:val="single" w:sz="6" w:space="0" w:color="808080"/>
              <w:bottom w:val="single" w:sz="6" w:space="0" w:color="808080"/>
              <w:right w:val="single" w:sz="6" w:space="0" w:color="808080"/>
            </w:tcBorders>
            <w:shd w:val="clear" w:color="auto" w:fill="auto"/>
          </w:tcPr>
          <w:p w14:paraId="50E2404B" w14:textId="384FEAE7" w:rsidR="00682A96" w:rsidRPr="00DD1894" w:rsidRDefault="00682A96" w:rsidP="00450BD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1681" w:type="dxa"/>
            <w:tcBorders>
              <w:top w:val="single" w:sz="6" w:space="0" w:color="808080"/>
              <w:left w:val="single" w:sz="6" w:space="0" w:color="808080"/>
              <w:bottom w:val="single" w:sz="6" w:space="0" w:color="808080"/>
              <w:right w:val="single" w:sz="6" w:space="0" w:color="808080"/>
            </w:tcBorders>
            <w:shd w:val="clear" w:color="auto" w:fill="auto"/>
          </w:tcPr>
          <w:p w14:paraId="12C95F41" w14:textId="4AF45BB5" w:rsidR="00682A96" w:rsidRPr="00DD1894" w:rsidRDefault="00682A96" w:rsidP="00450BD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Заведующая, ответственный учитель</w:t>
            </w:r>
          </w:p>
        </w:tc>
      </w:tr>
      <w:tr w:rsidR="00450BD0" w:rsidRPr="00DD1894" w14:paraId="3A021578" w14:textId="77777777" w:rsidTr="000E2333">
        <w:tc>
          <w:tcPr>
            <w:tcW w:w="704" w:type="dxa"/>
          </w:tcPr>
          <w:p w14:paraId="3E4CD8B4" w14:textId="5C68FD33" w:rsidR="00450BD0" w:rsidRPr="00DD1894" w:rsidRDefault="00682A96" w:rsidP="00450BD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5777" w:type="dxa"/>
            <w:tcBorders>
              <w:top w:val="single" w:sz="6" w:space="0" w:color="808080"/>
              <w:left w:val="single" w:sz="6" w:space="0" w:color="808080"/>
              <w:bottom w:val="single" w:sz="6" w:space="0" w:color="808080"/>
              <w:right w:val="single" w:sz="6" w:space="0" w:color="808080"/>
            </w:tcBorders>
            <w:shd w:val="clear" w:color="auto" w:fill="auto"/>
          </w:tcPr>
          <w:p w14:paraId="252248E9" w14:textId="3879EC7B" w:rsidR="00450BD0" w:rsidRPr="00DD1894" w:rsidRDefault="00450BD0" w:rsidP="00682A96">
            <w:pPr>
              <w:ind w:left="34"/>
              <w:textAlignment w:val="baseline"/>
              <w:rPr>
                <w:rFonts w:ascii="Times New Roman" w:eastAsia="Times New Roman" w:hAnsi="Times New Roman" w:cs="Times New Roman"/>
                <w:color w:val="000000"/>
                <w:sz w:val="24"/>
                <w:szCs w:val="24"/>
                <w:lang w:eastAsia="ru-RU"/>
              </w:rPr>
            </w:pPr>
            <w:proofErr w:type="gramStart"/>
            <w:r w:rsidRPr="00DD1894">
              <w:rPr>
                <w:rFonts w:ascii="Times New Roman" w:eastAsia="Times New Roman" w:hAnsi="Times New Roman" w:cs="Times New Roman"/>
                <w:color w:val="000000"/>
                <w:sz w:val="24"/>
                <w:szCs w:val="24"/>
                <w:lang w:eastAsia="ru-RU"/>
              </w:rPr>
              <w:t>Выполнение  ГОСО</w:t>
            </w:r>
            <w:proofErr w:type="gramEnd"/>
            <w:r w:rsidRPr="00DD1894">
              <w:rPr>
                <w:rFonts w:ascii="Times New Roman" w:eastAsia="Times New Roman" w:hAnsi="Times New Roman" w:cs="Times New Roman"/>
                <w:color w:val="000000"/>
                <w:sz w:val="24"/>
                <w:szCs w:val="24"/>
                <w:lang w:eastAsia="ru-RU"/>
              </w:rPr>
              <w:t xml:space="preserve">  за  </w:t>
            </w:r>
            <w:r w:rsidR="00682A96">
              <w:rPr>
                <w:rFonts w:ascii="Times New Roman" w:eastAsia="Times New Roman" w:hAnsi="Times New Roman" w:cs="Times New Roman"/>
                <w:color w:val="000000"/>
                <w:sz w:val="24"/>
                <w:szCs w:val="24"/>
                <w:lang w:eastAsia="ru-RU"/>
              </w:rPr>
              <w:t>учебный 20</w:t>
            </w:r>
            <w:r w:rsidR="006F7843">
              <w:rPr>
                <w:rFonts w:ascii="Times New Roman" w:eastAsia="Times New Roman" w:hAnsi="Times New Roman" w:cs="Times New Roman"/>
                <w:color w:val="000000"/>
                <w:sz w:val="24"/>
                <w:szCs w:val="24"/>
                <w:lang w:eastAsia="ru-RU"/>
              </w:rPr>
              <w:t>24</w:t>
            </w:r>
            <w:r w:rsidR="00682A96">
              <w:rPr>
                <w:rFonts w:ascii="Times New Roman" w:eastAsia="Times New Roman" w:hAnsi="Times New Roman" w:cs="Times New Roman"/>
                <w:color w:val="000000"/>
                <w:sz w:val="24"/>
                <w:szCs w:val="24"/>
                <w:lang w:eastAsia="ru-RU"/>
              </w:rPr>
              <w:t xml:space="preserve"> – 202</w:t>
            </w:r>
            <w:r w:rsidR="006F7843">
              <w:rPr>
                <w:rFonts w:ascii="Times New Roman" w:eastAsia="Times New Roman" w:hAnsi="Times New Roman" w:cs="Times New Roman"/>
                <w:color w:val="000000"/>
                <w:sz w:val="24"/>
                <w:szCs w:val="24"/>
                <w:lang w:eastAsia="ru-RU"/>
              </w:rPr>
              <w:t>5</w:t>
            </w:r>
            <w:r w:rsidR="00682A96">
              <w:rPr>
                <w:rFonts w:ascii="Times New Roman" w:eastAsia="Times New Roman" w:hAnsi="Times New Roman" w:cs="Times New Roman"/>
                <w:color w:val="000000"/>
                <w:sz w:val="24"/>
                <w:szCs w:val="24"/>
                <w:lang w:eastAsia="ru-RU"/>
              </w:rPr>
              <w:t xml:space="preserve"> год</w:t>
            </w:r>
            <w:r w:rsidRPr="00DD1894">
              <w:rPr>
                <w:rFonts w:ascii="Times New Roman" w:eastAsia="Times New Roman" w:hAnsi="Times New Roman" w:cs="Times New Roman"/>
                <w:color w:val="000000"/>
                <w:sz w:val="24"/>
                <w:szCs w:val="24"/>
                <w:lang w:eastAsia="ru-RU"/>
              </w:rPr>
              <w:t>.</w:t>
            </w:r>
          </w:p>
        </w:tc>
        <w:tc>
          <w:tcPr>
            <w:tcW w:w="1180" w:type="dxa"/>
            <w:tcBorders>
              <w:top w:val="single" w:sz="6" w:space="0" w:color="808080"/>
              <w:left w:val="single" w:sz="6" w:space="0" w:color="808080"/>
              <w:bottom w:val="single" w:sz="6" w:space="0" w:color="808080"/>
              <w:right w:val="single" w:sz="6" w:space="0" w:color="808080"/>
            </w:tcBorders>
            <w:shd w:val="clear" w:color="auto" w:fill="auto"/>
          </w:tcPr>
          <w:p w14:paraId="2F53CC1E"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май</w:t>
            </w:r>
          </w:p>
        </w:tc>
        <w:tc>
          <w:tcPr>
            <w:tcW w:w="1681" w:type="dxa"/>
            <w:tcBorders>
              <w:top w:val="single" w:sz="6" w:space="0" w:color="808080"/>
              <w:left w:val="single" w:sz="6" w:space="0" w:color="808080"/>
              <w:bottom w:val="single" w:sz="6" w:space="0" w:color="808080"/>
              <w:right w:val="single" w:sz="6" w:space="0" w:color="808080"/>
            </w:tcBorders>
            <w:shd w:val="clear" w:color="auto" w:fill="auto"/>
          </w:tcPr>
          <w:p w14:paraId="3CCA5A97" w14:textId="77777777" w:rsidR="00450BD0" w:rsidRPr="00DD1894" w:rsidRDefault="00450BD0" w:rsidP="00450BD0">
            <w:pPr>
              <w:jc w:val="center"/>
              <w:textAlignment w:val="baseline"/>
              <w:rPr>
                <w:rFonts w:ascii="Times New Roman" w:eastAsia="Times New Roman" w:hAnsi="Times New Roman" w:cs="Times New Roman"/>
                <w:color w:val="000000"/>
                <w:sz w:val="24"/>
                <w:szCs w:val="24"/>
                <w:lang w:eastAsia="ru-RU"/>
              </w:rPr>
            </w:pPr>
          </w:p>
        </w:tc>
      </w:tr>
    </w:tbl>
    <w:p w14:paraId="7CFE626C" w14:textId="77777777" w:rsidR="00A7438C" w:rsidRPr="00DD1894" w:rsidRDefault="00A7438C" w:rsidP="00A7438C">
      <w:pPr>
        <w:spacing w:line="240" w:lineRule="auto"/>
        <w:jc w:val="center"/>
        <w:textAlignment w:val="baseline"/>
        <w:rPr>
          <w:rFonts w:ascii="Times New Roman" w:eastAsia="Times New Roman" w:hAnsi="Times New Roman" w:cs="Times New Roman"/>
          <w:color w:val="000000"/>
          <w:sz w:val="24"/>
          <w:szCs w:val="24"/>
          <w:lang w:eastAsia="ru-RU"/>
        </w:rPr>
      </w:pPr>
      <w:r w:rsidRPr="00DD1894">
        <w:rPr>
          <w:rFonts w:ascii="Times New Roman" w:eastAsia="Times New Roman" w:hAnsi="Times New Roman" w:cs="Times New Roman"/>
          <w:color w:val="000000"/>
          <w:sz w:val="24"/>
          <w:szCs w:val="24"/>
          <w:lang w:eastAsia="ru-RU"/>
        </w:rPr>
        <w:t> </w:t>
      </w:r>
    </w:p>
    <w:p w14:paraId="4612D487" w14:textId="77777777" w:rsidR="00101839" w:rsidRDefault="00101839" w:rsidP="00101839">
      <w:pPr>
        <w:spacing w:after="0" w:line="240" w:lineRule="auto"/>
        <w:textAlignment w:val="baseline"/>
        <w:rPr>
          <w:rFonts w:ascii="Times New Roman" w:eastAsia="Times New Roman" w:hAnsi="Times New Roman" w:cs="Times New Roman"/>
          <w:color w:val="000000"/>
          <w:sz w:val="24"/>
          <w:szCs w:val="24"/>
          <w:lang w:eastAsia="ru-RU"/>
        </w:rPr>
      </w:pPr>
    </w:p>
    <w:p w14:paraId="7B2E706C" w14:textId="044235A8" w:rsidR="00813E68" w:rsidRPr="00C93FD5" w:rsidRDefault="00682A96" w:rsidP="00813E68">
      <w:pPr>
        <w:pStyle w:val="a6"/>
        <w:numPr>
          <w:ilvl w:val="1"/>
          <w:numId w:val="7"/>
        </w:num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C93FD5">
        <w:rPr>
          <w:rFonts w:ascii="Times New Roman" w:eastAsia="Times New Roman" w:hAnsi="Times New Roman" w:cs="Times New Roman"/>
          <w:b/>
          <w:bCs/>
          <w:color w:val="000000"/>
          <w:sz w:val="28"/>
          <w:szCs w:val="28"/>
          <w:lang w:eastAsia="ru-RU"/>
        </w:rPr>
        <w:t>Задачи педагогического коллектива.</w:t>
      </w:r>
      <w:r w:rsidR="00813E68" w:rsidRPr="00C93FD5">
        <w:rPr>
          <w:rFonts w:ascii="Times New Roman" w:eastAsia="Times New Roman" w:hAnsi="Times New Roman" w:cs="Times New Roman"/>
          <w:b/>
          <w:bCs/>
          <w:color w:val="000000"/>
          <w:sz w:val="28"/>
          <w:szCs w:val="28"/>
          <w:lang w:eastAsia="ru-RU"/>
        </w:rPr>
        <w:t xml:space="preserve"> </w:t>
      </w:r>
    </w:p>
    <w:p w14:paraId="5A453526" w14:textId="77777777" w:rsidR="00813E68" w:rsidRDefault="00813E68" w:rsidP="00813E6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061C65" w14:textId="3D4AFC89" w:rsidR="00813E68" w:rsidRPr="00813E68" w:rsidRDefault="00813E68" w:rsidP="00813E68">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ru-RU"/>
        </w:rPr>
      </w:pPr>
      <w:r w:rsidRPr="00813E68">
        <w:rPr>
          <w:rFonts w:ascii="Times New Roman" w:eastAsia="Times New Roman" w:hAnsi="Times New Roman" w:cs="Times New Roman"/>
          <w:b/>
          <w:bCs/>
          <w:color w:val="000000"/>
          <w:sz w:val="24"/>
          <w:szCs w:val="24"/>
          <w:lang w:eastAsia="ru-RU"/>
        </w:rPr>
        <w:t xml:space="preserve">Тема школы </w:t>
      </w:r>
      <w:r>
        <w:rPr>
          <w:rFonts w:ascii="Times New Roman" w:eastAsia="Times New Roman" w:hAnsi="Times New Roman" w:cs="Times New Roman"/>
          <w:b/>
          <w:bCs/>
          <w:color w:val="000000"/>
          <w:sz w:val="24"/>
          <w:szCs w:val="24"/>
          <w:lang w:eastAsia="ru-RU"/>
        </w:rPr>
        <w:t xml:space="preserve"> </w:t>
      </w:r>
    </w:p>
    <w:p w14:paraId="08D8465B" w14:textId="77777777" w:rsidR="00C93FD5" w:rsidRDefault="00813E68" w:rsidP="00C93FD5">
      <w:pPr>
        <w:spacing w:after="0" w:line="240" w:lineRule="auto"/>
        <w:ind w:left="142"/>
        <w:textAlignment w:val="baseline"/>
        <w:rPr>
          <w:rFonts w:ascii="Times New Roman" w:eastAsia="Times New Roman" w:hAnsi="Times New Roman" w:cs="Times New Roman"/>
          <w:b/>
          <w:bCs/>
          <w:color w:val="000000"/>
          <w:sz w:val="24"/>
          <w:szCs w:val="24"/>
          <w:lang w:eastAsia="ru-RU"/>
        </w:rPr>
      </w:pPr>
      <w:r w:rsidRPr="00813E68">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Совершенствование качества образования и педагогических технологий</w:t>
      </w:r>
      <w:r w:rsidR="00C93FD5">
        <w:rPr>
          <w:rFonts w:ascii="Times New Roman" w:eastAsia="Times New Roman" w:hAnsi="Times New Roman" w:cs="Times New Roman"/>
          <w:b/>
          <w:bCs/>
          <w:color w:val="000000"/>
          <w:sz w:val="24"/>
          <w:szCs w:val="24"/>
          <w:lang w:eastAsia="ru-RU"/>
        </w:rPr>
        <w:t xml:space="preserve"> в условиях обновленного содержания образования»</w:t>
      </w:r>
    </w:p>
    <w:p w14:paraId="46CC8853" w14:textId="09AB39E2" w:rsidR="00813E68" w:rsidRPr="00813E68" w:rsidRDefault="00C93FD5" w:rsidP="00C93FD5">
      <w:pPr>
        <w:spacing w:after="0" w:line="240" w:lineRule="auto"/>
        <w:ind w:left="142"/>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Ц</w:t>
      </w:r>
      <w:r w:rsidR="00813E68" w:rsidRPr="00813E68">
        <w:rPr>
          <w:rFonts w:ascii="Times New Roman" w:eastAsia="Times New Roman" w:hAnsi="Times New Roman" w:cs="Times New Roman"/>
          <w:b/>
          <w:bCs/>
          <w:i/>
          <w:iCs/>
          <w:color w:val="000000"/>
          <w:sz w:val="24"/>
          <w:szCs w:val="24"/>
          <w:lang w:eastAsia="ru-RU"/>
        </w:rPr>
        <w:t>ель:  </w:t>
      </w:r>
      <w:r w:rsidR="00813E68" w:rsidRPr="00813E68">
        <w:rPr>
          <w:rFonts w:ascii="Times New Roman" w:eastAsia="Times New Roman" w:hAnsi="Times New Roman" w:cs="Times New Roman"/>
          <w:color w:val="000000"/>
          <w:sz w:val="24"/>
          <w:szCs w:val="24"/>
          <w:lang w:eastAsia="ru-RU"/>
        </w:rPr>
        <w:t>создание</w:t>
      </w:r>
      <w:proofErr w:type="gramEnd"/>
      <w:r w:rsidR="00813E68" w:rsidRPr="00813E68">
        <w:rPr>
          <w:rFonts w:ascii="Times New Roman" w:eastAsia="Times New Roman" w:hAnsi="Times New Roman" w:cs="Times New Roman"/>
          <w:color w:val="000000"/>
          <w:sz w:val="24"/>
          <w:szCs w:val="24"/>
          <w:lang w:eastAsia="ru-RU"/>
        </w:rPr>
        <w:t xml:space="preserve"> оптимальной развивающей образовательной  и формирования конкурентоспособной личности.</w:t>
      </w:r>
    </w:p>
    <w:p w14:paraId="2F96C1CD" w14:textId="77777777" w:rsidR="00813E68" w:rsidRPr="00813E68" w:rsidRDefault="00813E68" w:rsidP="00813E68">
      <w:pPr>
        <w:spacing w:after="0" w:line="240" w:lineRule="auto"/>
        <w:textAlignment w:val="baseline"/>
        <w:outlineLvl w:val="1"/>
        <w:rPr>
          <w:rFonts w:ascii="Times New Roman" w:eastAsia="Times New Roman" w:hAnsi="Times New Roman" w:cs="Times New Roman"/>
          <w:b/>
          <w:bCs/>
          <w:color w:val="000000"/>
          <w:sz w:val="24"/>
          <w:szCs w:val="24"/>
          <w:lang w:eastAsia="ru-RU"/>
        </w:rPr>
      </w:pPr>
      <w:r w:rsidRPr="00813E68">
        <w:rPr>
          <w:rFonts w:ascii="Times New Roman" w:eastAsia="Times New Roman" w:hAnsi="Times New Roman" w:cs="Times New Roman"/>
          <w:b/>
          <w:bCs/>
          <w:color w:val="000000"/>
          <w:sz w:val="24"/>
          <w:szCs w:val="24"/>
          <w:lang w:eastAsia="ru-RU"/>
        </w:rPr>
        <w:t>           Задачи:</w:t>
      </w:r>
    </w:p>
    <w:p w14:paraId="4595B3A8" w14:textId="511EC0F4" w:rsidR="00813E68" w:rsidRPr="00813E68" w:rsidRDefault="00813E68" w:rsidP="00813E68">
      <w:pPr>
        <w:spacing w:after="0" w:line="240" w:lineRule="auto"/>
        <w:textAlignment w:val="baseline"/>
        <w:rPr>
          <w:rFonts w:ascii="Times New Roman" w:eastAsia="Times New Roman" w:hAnsi="Times New Roman" w:cs="Times New Roman"/>
          <w:color w:val="000000"/>
          <w:sz w:val="24"/>
          <w:szCs w:val="24"/>
          <w:lang w:eastAsia="ru-RU"/>
        </w:rPr>
      </w:pPr>
      <w:r w:rsidRPr="00813E68">
        <w:rPr>
          <w:rFonts w:ascii="Times New Roman" w:eastAsia="Times New Roman" w:hAnsi="Times New Roman" w:cs="Times New Roman"/>
          <w:color w:val="000000"/>
          <w:sz w:val="24"/>
          <w:szCs w:val="24"/>
          <w:lang w:eastAsia="ru-RU"/>
        </w:rPr>
        <w:lastRenderedPageBreak/>
        <w:t xml:space="preserve">1. Продолжить работу по повышению качества знаний учащихся через применение инновационных образовательных технологий при </w:t>
      </w:r>
      <w:proofErr w:type="gramStart"/>
      <w:r w:rsidRPr="00813E68">
        <w:rPr>
          <w:rFonts w:ascii="Times New Roman" w:eastAsia="Times New Roman" w:hAnsi="Times New Roman" w:cs="Times New Roman"/>
          <w:color w:val="000000"/>
          <w:sz w:val="24"/>
          <w:szCs w:val="24"/>
          <w:lang w:eastAsia="ru-RU"/>
        </w:rPr>
        <w:t>проведении  учебных</w:t>
      </w:r>
      <w:proofErr w:type="gramEnd"/>
      <w:r w:rsidRPr="00813E68">
        <w:rPr>
          <w:rFonts w:ascii="Times New Roman" w:eastAsia="Times New Roman" w:hAnsi="Times New Roman" w:cs="Times New Roman"/>
          <w:color w:val="000000"/>
          <w:sz w:val="24"/>
          <w:szCs w:val="24"/>
          <w:lang w:eastAsia="ru-RU"/>
        </w:rPr>
        <w:t xml:space="preserve"> и </w:t>
      </w:r>
      <w:r w:rsidR="00C93FD5">
        <w:rPr>
          <w:rFonts w:ascii="Times New Roman" w:eastAsia="Times New Roman" w:hAnsi="Times New Roman" w:cs="Times New Roman"/>
          <w:color w:val="000000"/>
          <w:sz w:val="24"/>
          <w:szCs w:val="24"/>
          <w:lang w:eastAsia="ru-RU"/>
        </w:rPr>
        <w:t xml:space="preserve"> </w:t>
      </w:r>
      <w:r w:rsidRPr="00813E68">
        <w:rPr>
          <w:rFonts w:ascii="Times New Roman" w:eastAsia="Times New Roman" w:hAnsi="Times New Roman" w:cs="Times New Roman"/>
          <w:color w:val="000000"/>
          <w:sz w:val="24"/>
          <w:szCs w:val="24"/>
          <w:lang w:eastAsia="ru-RU"/>
        </w:rPr>
        <w:t xml:space="preserve"> занятий</w:t>
      </w:r>
      <w:r w:rsidR="00C93FD5">
        <w:rPr>
          <w:rFonts w:ascii="Times New Roman" w:eastAsia="Times New Roman" w:hAnsi="Times New Roman" w:cs="Times New Roman"/>
          <w:color w:val="000000"/>
          <w:sz w:val="24"/>
          <w:szCs w:val="24"/>
          <w:lang w:eastAsia="ru-RU"/>
        </w:rPr>
        <w:t xml:space="preserve"> </w:t>
      </w:r>
    </w:p>
    <w:p w14:paraId="1B1A1A3C" w14:textId="7635080B" w:rsidR="00813E68" w:rsidRPr="00813E68" w:rsidRDefault="00813E68" w:rsidP="00813E68">
      <w:pPr>
        <w:spacing w:after="0" w:line="240" w:lineRule="auto"/>
        <w:textAlignment w:val="baseline"/>
        <w:rPr>
          <w:rFonts w:ascii="Times New Roman" w:eastAsia="Times New Roman" w:hAnsi="Times New Roman" w:cs="Times New Roman"/>
          <w:color w:val="000000"/>
          <w:sz w:val="24"/>
          <w:szCs w:val="24"/>
          <w:lang w:eastAsia="ru-RU"/>
        </w:rPr>
      </w:pPr>
      <w:r w:rsidRPr="00813E68">
        <w:rPr>
          <w:rFonts w:ascii="Times New Roman" w:eastAsia="Times New Roman" w:hAnsi="Times New Roman" w:cs="Times New Roman"/>
          <w:color w:val="000000"/>
          <w:sz w:val="24"/>
          <w:szCs w:val="24"/>
          <w:lang w:eastAsia="ru-RU"/>
        </w:rPr>
        <w:t xml:space="preserve">2.Совершенствовать общий уровень профессиональной культуры и информационной компетентности педагогов для обобщения и трансляции опыта педагогической </w:t>
      </w:r>
      <w:proofErr w:type="gramStart"/>
      <w:r w:rsidRPr="00813E68">
        <w:rPr>
          <w:rFonts w:ascii="Times New Roman" w:eastAsia="Times New Roman" w:hAnsi="Times New Roman" w:cs="Times New Roman"/>
          <w:color w:val="000000"/>
          <w:sz w:val="24"/>
          <w:szCs w:val="24"/>
          <w:lang w:eastAsia="ru-RU"/>
        </w:rPr>
        <w:t>деятельности  творчески</w:t>
      </w:r>
      <w:proofErr w:type="gramEnd"/>
      <w:r w:rsidRPr="00813E68">
        <w:rPr>
          <w:rFonts w:ascii="Times New Roman" w:eastAsia="Times New Roman" w:hAnsi="Times New Roman" w:cs="Times New Roman"/>
          <w:color w:val="000000"/>
          <w:sz w:val="24"/>
          <w:szCs w:val="24"/>
          <w:lang w:eastAsia="ru-RU"/>
        </w:rPr>
        <w:t xml:space="preserve"> работающих учителей</w:t>
      </w:r>
      <w:r w:rsidR="00C93FD5">
        <w:rPr>
          <w:rFonts w:ascii="Times New Roman" w:eastAsia="Times New Roman" w:hAnsi="Times New Roman" w:cs="Times New Roman"/>
          <w:color w:val="000000"/>
          <w:sz w:val="24"/>
          <w:szCs w:val="24"/>
          <w:lang w:eastAsia="ru-RU"/>
        </w:rPr>
        <w:t xml:space="preserve"> </w:t>
      </w:r>
      <w:r w:rsidRPr="00813E68">
        <w:rPr>
          <w:rFonts w:ascii="Times New Roman" w:eastAsia="Times New Roman" w:hAnsi="Times New Roman" w:cs="Times New Roman"/>
          <w:color w:val="000000"/>
          <w:sz w:val="24"/>
          <w:szCs w:val="24"/>
          <w:lang w:eastAsia="ru-RU"/>
        </w:rPr>
        <w:t>;</w:t>
      </w:r>
    </w:p>
    <w:p w14:paraId="536D4058" w14:textId="139E66C2" w:rsidR="00813E68" w:rsidRPr="00813E68" w:rsidRDefault="00813E68" w:rsidP="00813E68">
      <w:pPr>
        <w:spacing w:after="0" w:line="240" w:lineRule="auto"/>
        <w:textAlignment w:val="baseline"/>
        <w:rPr>
          <w:rFonts w:ascii="Times New Roman" w:eastAsia="Times New Roman" w:hAnsi="Times New Roman" w:cs="Times New Roman"/>
          <w:color w:val="000000"/>
          <w:sz w:val="24"/>
          <w:szCs w:val="24"/>
          <w:lang w:eastAsia="ru-RU"/>
        </w:rPr>
      </w:pPr>
      <w:r w:rsidRPr="00813E68">
        <w:rPr>
          <w:rFonts w:ascii="Times New Roman" w:eastAsia="Times New Roman" w:hAnsi="Times New Roman" w:cs="Times New Roman"/>
          <w:color w:val="000000"/>
          <w:sz w:val="24"/>
          <w:szCs w:val="24"/>
          <w:lang w:eastAsia="ru-RU"/>
        </w:rPr>
        <w:t xml:space="preserve">3. Обеспечить совершенствование системы воспитательной </w:t>
      </w:r>
      <w:proofErr w:type="gramStart"/>
      <w:r w:rsidRPr="00813E68">
        <w:rPr>
          <w:rFonts w:ascii="Times New Roman" w:eastAsia="Times New Roman" w:hAnsi="Times New Roman" w:cs="Times New Roman"/>
          <w:color w:val="000000"/>
          <w:sz w:val="24"/>
          <w:szCs w:val="24"/>
          <w:lang w:eastAsia="ru-RU"/>
        </w:rPr>
        <w:t>работы,  организации</w:t>
      </w:r>
      <w:proofErr w:type="gramEnd"/>
      <w:r w:rsidRPr="00813E68">
        <w:rPr>
          <w:rFonts w:ascii="Times New Roman" w:eastAsia="Times New Roman" w:hAnsi="Times New Roman" w:cs="Times New Roman"/>
          <w:color w:val="000000"/>
          <w:sz w:val="24"/>
          <w:szCs w:val="24"/>
          <w:lang w:eastAsia="ru-RU"/>
        </w:rPr>
        <w:t xml:space="preserve"> внеурочной занятости, участия </w:t>
      </w:r>
      <w:r w:rsidR="00C93FD5">
        <w:rPr>
          <w:rFonts w:ascii="Times New Roman" w:eastAsia="Times New Roman" w:hAnsi="Times New Roman" w:cs="Times New Roman"/>
          <w:color w:val="000000"/>
          <w:sz w:val="24"/>
          <w:szCs w:val="24"/>
          <w:lang w:eastAsia="ru-RU"/>
        </w:rPr>
        <w:t xml:space="preserve"> </w:t>
      </w:r>
      <w:r w:rsidRPr="00813E68">
        <w:rPr>
          <w:rFonts w:ascii="Times New Roman" w:eastAsia="Times New Roman" w:hAnsi="Times New Roman" w:cs="Times New Roman"/>
          <w:color w:val="000000"/>
          <w:sz w:val="24"/>
          <w:szCs w:val="24"/>
          <w:lang w:eastAsia="ru-RU"/>
        </w:rPr>
        <w:t xml:space="preserve"> </w:t>
      </w:r>
      <w:r w:rsidR="00C93FD5">
        <w:rPr>
          <w:rFonts w:ascii="Times New Roman" w:eastAsia="Times New Roman" w:hAnsi="Times New Roman" w:cs="Times New Roman"/>
          <w:color w:val="000000"/>
          <w:sz w:val="24"/>
          <w:szCs w:val="24"/>
          <w:lang w:eastAsia="ru-RU"/>
        </w:rPr>
        <w:t xml:space="preserve"> </w:t>
      </w:r>
      <w:r w:rsidRPr="00813E68">
        <w:rPr>
          <w:rFonts w:ascii="Times New Roman" w:eastAsia="Times New Roman" w:hAnsi="Times New Roman" w:cs="Times New Roman"/>
          <w:color w:val="000000"/>
          <w:sz w:val="24"/>
          <w:szCs w:val="24"/>
          <w:lang w:eastAsia="ru-RU"/>
        </w:rPr>
        <w:t xml:space="preserve"> с целью формирования у учащихся гражданственности, патриотизма, активной жизненной позиции, духовно-нравственных, семейных ценностей, экологической культуры. Продолжить работу по созданию здоровьесберегающей среды школы.</w:t>
      </w:r>
    </w:p>
    <w:p w14:paraId="10D410B8" w14:textId="77777777" w:rsidR="00813E68" w:rsidRPr="00813E68" w:rsidRDefault="00813E68" w:rsidP="00813E6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94C9B04" w14:textId="77777777" w:rsidR="00813E68" w:rsidRPr="00813E68" w:rsidRDefault="00813E68" w:rsidP="00813E6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931F481" w14:textId="5FF8021D" w:rsidR="00682A96" w:rsidRDefault="00682A96"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C93FD5">
        <w:rPr>
          <w:rFonts w:ascii="Times New Roman" w:eastAsia="Times New Roman" w:hAnsi="Times New Roman" w:cs="Times New Roman"/>
          <w:b/>
          <w:bCs/>
          <w:color w:val="000000"/>
          <w:sz w:val="28"/>
          <w:szCs w:val="28"/>
          <w:lang w:eastAsia="ru-RU"/>
        </w:rPr>
        <w:t>4.3. План проведения предметной декады 202</w:t>
      </w:r>
      <w:r w:rsidR="00C93FD5">
        <w:rPr>
          <w:rFonts w:ascii="Times New Roman" w:eastAsia="Times New Roman" w:hAnsi="Times New Roman" w:cs="Times New Roman"/>
          <w:b/>
          <w:bCs/>
          <w:color w:val="000000"/>
          <w:sz w:val="28"/>
          <w:szCs w:val="28"/>
          <w:lang w:eastAsia="ru-RU"/>
        </w:rPr>
        <w:t>4</w:t>
      </w:r>
      <w:r w:rsidRPr="00C93FD5">
        <w:rPr>
          <w:rFonts w:ascii="Times New Roman" w:eastAsia="Times New Roman" w:hAnsi="Times New Roman" w:cs="Times New Roman"/>
          <w:b/>
          <w:bCs/>
          <w:color w:val="000000"/>
          <w:sz w:val="28"/>
          <w:szCs w:val="28"/>
          <w:lang w:eastAsia="ru-RU"/>
        </w:rPr>
        <w:t>-202</w:t>
      </w:r>
      <w:r w:rsidR="00C93FD5">
        <w:rPr>
          <w:rFonts w:ascii="Times New Roman" w:eastAsia="Times New Roman" w:hAnsi="Times New Roman" w:cs="Times New Roman"/>
          <w:b/>
          <w:bCs/>
          <w:color w:val="000000"/>
          <w:sz w:val="28"/>
          <w:szCs w:val="28"/>
          <w:lang w:eastAsia="ru-RU"/>
        </w:rPr>
        <w:t>5</w:t>
      </w:r>
      <w:r w:rsidRPr="00C93FD5">
        <w:rPr>
          <w:rFonts w:ascii="Times New Roman" w:eastAsia="Times New Roman" w:hAnsi="Times New Roman" w:cs="Times New Roman"/>
          <w:b/>
          <w:bCs/>
          <w:color w:val="000000"/>
          <w:sz w:val="28"/>
          <w:szCs w:val="28"/>
          <w:lang w:eastAsia="ru-RU"/>
        </w:rPr>
        <w:t xml:space="preserve"> учебный год.</w:t>
      </w:r>
      <w:r w:rsidR="00C93FD5">
        <w:rPr>
          <w:rFonts w:ascii="Times New Roman" w:eastAsia="Times New Roman" w:hAnsi="Times New Roman" w:cs="Times New Roman"/>
          <w:b/>
          <w:bCs/>
          <w:color w:val="000000"/>
          <w:sz w:val="28"/>
          <w:szCs w:val="28"/>
          <w:lang w:eastAsia="ru-RU"/>
        </w:rPr>
        <w:t xml:space="preserve"> </w:t>
      </w:r>
    </w:p>
    <w:p w14:paraId="2EAC8E90" w14:textId="77777777" w:rsidR="00C93FD5" w:rsidRPr="00C93FD5" w:rsidRDefault="00C93FD5"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tbl>
      <w:tblPr>
        <w:tblW w:w="97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6"/>
        <w:gridCol w:w="2650"/>
        <w:gridCol w:w="2592"/>
        <w:gridCol w:w="2727"/>
      </w:tblGrid>
      <w:tr w:rsidR="00C93FD5" w:rsidRPr="00C93FD5" w14:paraId="52A568CA" w14:textId="77777777" w:rsidTr="00B42E79">
        <w:trPr>
          <w:jc w:val="center"/>
        </w:trPr>
        <w:tc>
          <w:tcPr>
            <w:tcW w:w="17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608B07AA" w14:textId="77777777" w:rsidR="00C93FD5" w:rsidRPr="00C93FD5" w:rsidRDefault="00C93FD5" w:rsidP="00B42E79">
            <w:pPr>
              <w:spacing w:after="0" w:line="240" w:lineRule="auto"/>
              <w:jc w:val="center"/>
              <w:textAlignment w:val="baseline"/>
              <w:rPr>
                <w:rFonts w:ascii="Times New Roman" w:eastAsia="Times New Roman" w:hAnsi="Times New Roman" w:cs="Times New Roman"/>
                <w:color w:val="000000"/>
                <w:sz w:val="24"/>
                <w:szCs w:val="24"/>
                <w:lang w:eastAsia="ru-RU"/>
              </w:rPr>
            </w:pPr>
            <w:r w:rsidRPr="00C93FD5">
              <w:rPr>
                <w:rFonts w:ascii="Times New Roman" w:eastAsia="Times New Roman" w:hAnsi="Times New Roman" w:cs="Times New Roman"/>
                <w:b/>
                <w:bCs/>
                <w:color w:val="000000"/>
                <w:sz w:val="24"/>
                <w:szCs w:val="24"/>
                <w:lang w:eastAsia="ru-RU"/>
              </w:rPr>
              <w:t>Месяц</w:t>
            </w:r>
          </w:p>
        </w:tc>
        <w:tc>
          <w:tcPr>
            <w:tcW w:w="265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0B1EEEE" w14:textId="77777777" w:rsidR="00C93FD5" w:rsidRPr="00C93FD5" w:rsidRDefault="00C93FD5" w:rsidP="00B42E79">
            <w:pPr>
              <w:spacing w:after="0" w:line="240" w:lineRule="auto"/>
              <w:jc w:val="center"/>
              <w:textAlignment w:val="baseline"/>
              <w:rPr>
                <w:rFonts w:ascii="Times New Roman" w:eastAsia="Times New Roman" w:hAnsi="Times New Roman" w:cs="Times New Roman"/>
                <w:color w:val="000000"/>
                <w:sz w:val="24"/>
                <w:szCs w:val="24"/>
                <w:lang w:eastAsia="ru-RU"/>
              </w:rPr>
            </w:pPr>
            <w:r w:rsidRPr="00C93FD5">
              <w:rPr>
                <w:rFonts w:ascii="Times New Roman" w:eastAsia="Times New Roman" w:hAnsi="Times New Roman" w:cs="Times New Roman"/>
                <w:b/>
                <w:bCs/>
                <w:color w:val="000000"/>
                <w:sz w:val="24"/>
                <w:szCs w:val="24"/>
                <w:lang w:eastAsia="ru-RU"/>
              </w:rPr>
              <w:t>Предметная декада</w:t>
            </w:r>
          </w:p>
        </w:tc>
        <w:tc>
          <w:tcPr>
            <w:tcW w:w="25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528090F" w14:textId="0B1906BA" w:rsidR="00C93FD5" w:rsidRPr="00C93FD5" w:rsidRDefault="00C93FD5" w:rsidP="00B42E79">
            <w:pPr>
              <w:spacing w:after="0" w:line="240" w:lineRule="auto"/>
              <w:jc w:val="center"/>
              <w:textAlignment w:val="baseline"/>
              <w:rPr>
                <w:rFonts w:ascii="Times New Roman" w:eastAsia="Times New Roman" w:hAnsi="Times New Roman" w:cs="Times New Roman"/>
                <w:color w:val="000000"/>
                <w:sz w:val="24"/>
                <w:szCs w:val="24"/>
                <w:lang w:eastAsia="ru-RU"/>
              </w:rPr>
            </w:pPr>
            <w:r w:rsidRPr="00C93FD5">
              <w:rPr>
                <w:rFonts w:ascii="Times New Roman" w:eastAsia="Times New Roman" w:hAnsi="Times New Roman" w:cs="Times New Roman"/>
                <w:b/>
                <w:bCs/>
                <w:color w:val="000000"/>
                <w:sz w:val="24"/>
                <w:szCs w:val="24"/>
                <w:lang w:eastAsia="ru-RU"/>
              </w:rPr>
              <w:t>Ответственны</w:t>
            </w:r>
            <w:r>
              <w:rPr>
                <w:rFonts w:ascii="Times New Roman" w:eastAsia="Times New Roman" w:hAnsi="Times New Roman" w:cs="Times New Roman"/>
                <w:b/>
                <w:bCs/>
                <w:color w:val="000000"/>
                <w:sz w:val="24"/>
                <w:szCs w:val="24"/>
                <w:lang w:eastAsia="ru-RU"/>
              </w:rPr>
              <w:t xml:space="preserve">е  </w:t>
            </w:r>
          </w:p>
        </w:tc>
        <w:tc>
          <w:tcPr>
            <w:tcW w:w="27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BF0742A" w14:textId="77777777" w:rsidR="00C93FD5" w:rsidRPr="00C93FD5" w:rsidRDefault="00C93FD5" w:rsidP="00B42E79">
            <w:pPr>
              <w:spacing w:after="0" w:line="240" w:lineRule="auto"/>
              <w:jc w:val="center"/>
              <w:textAlignment w:val="baseline"/>
              <w:rPr>
                <w:rFonts w:ascii="Times New Roman" w:eastAsia="Times New Roman" w:hAnsi="Times New Roman" w:cs="Times New Roman"/>
                <w:color w:val="000000"/>
                <w:sz w:val="24"/>
                <w:szCs w:val="24"/>
                <w:lang w:eastAsia="ru-RU"/>
              </w:rPr>
            </w:pPr>
            <w:r w:rsidRPr="00C93FD5">
              <w:rPr>
                <w:rFonts w:ascii="Times New Roman" w:eastAsia="Times New Roman" w:hAnsi="Times New Roman" w:cs="Times New Roman"/>
                <w:b/>
                <w:bCs/>
                <w:color w:val="000000"/>
                <w:sz w:val="24"/>
                <w:szCs w:val="24"/>
                <w:lang w:eastAsia="ru-RU"/>
              </w:rPr>
              <w:t xml:space="preserve">Ответственный </w:t>
            </w:r>
            <w:proofErr w:type="gramStart"/>
            <w:r w:rsidRPr="00C93FD5">
              <w:rPr>
                <w:rFonts w:ascii="Times New Roman" w:eastAsia="Times New Roman" w:hAnsi="Times New Roman" w:cs="Times New Roman"/>
                <w:b/>
                <w:bCs/>
                <w:color w:val="000000"/>
                <w:sz w:val="24"/>
                <w:szCs w:val="24"/>
                <w:lang w:eastAsia="ru-RU"/>
              </w:rPr>
              <w:t>руководитель  МО</w:t>
            </w:r>
            <w:proofErr w:type="gramEnd"/>
          </w:p>
        </w:tc>
      </w:tr>
      <w:tr w:rsidR="00C93FD5" w:rsidRPr="00C93FD5" w14:paraId="3CCE0279" w14:textId="77777777" w:rsidTr="00B42E79">
        <w:trPr>
          <w:jc w:val="center"/>
        </w:trPr>
        <w:tc>
          <w:tcPr>
            <w:tcW w:w="17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EB1FF33" w14:textId="5BA99BAB" w:rsidR="00C93FD5" w:rsidRPr="00C93FD5" w:rsidRDefault="00C93FD5" w:rsidP="00B42E79">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Апрель </w:t>
            </w:r>
          </w:p>
        </w:tc>
        <w:tc>
          <w:tcPr>
            <w:tcW w:w="265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D981DFE" w14:textId="76849093" w:rsidR="00C93FD5" w:rsidRP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Декада начальных классов и языков</w:t>
            </w:r>
          </w:p>
        </w:tc>
        <w:tc>
          <w:tcPr>
            <w:tcW w:w="25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DB4ECBA" w14:textId="2593B1B1" w:rsid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Апевалова</w:t>
            </w:r>
            <w:proofErr w:type="spellEnd"/>
            <w:r>
              <w:rPr>
                <w:rFonts w:ascii="Times New Roman" w:eastAsia="Times New Roman" w:hAnsi="Times New Roman" w:cs="Times New Roman"/>
                <w:color w:val="000000"/>
                <w:sz w:val="24"/>
                <w:szCs w:val="24"/>
                <w:lang w:eastAsia="ru-RU"/>
              </w:rPr>
              <w:t xml:space="preserve"> А.Ж.</w:t>
            </w:r>
          </w:p>
          <w:p w14:paraId="64E50D91" w14:textId="264E6DA7" w:rsid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Сурикова Е.А.</w:t>
            </w:r>
          </w:p>
          <w:p w14:paraId="5EEB1E8D" w14:textId="1C026F1B" w:rsid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АбиловаА.Ж</w:t>
            </w:r>
            <w:proofErr w:type="spellEnd"/>
          </w:p>
          <w:p w14:paraId="07ED45FD" w14:textId="4B56BCAE" w:rsid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Козбогарова</w:t>
            </w:r>
            <w:proofErr w:type="spellEnd"/>
            <w:r>
              <w:rPr>
                <w:rFonts w:ascii="Times New Roman" w:eastAsia="Times New Roman" w:hAnsi="Times New Roman" w:cs="Times New Roman"/>
                <w:color w:val="000000"/>
                <w:sz w:val="24"/>
                <w:szCs w:val="24"/>
                <w:lang w:eastAsia="ru-RU"/>
              </w:rPr>
              <w:t xml:space="preserve"> С.Б.</w:t>
            </w:r>
          </w:p>
          <w:p w14:paraId="355D2157" w14:textId="668693FF" w:rsid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Юн Ю.В.</w:t>
            </w:r>
          </w:p>
          <w:p w14:paraId="1861B350" w14:textId="7A768B2F" w:rsidR="00C93FD5" w:rsidRP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Хамидуллаева</w:t>
            </w:r>
            <w:proofErr w:type="spellEnd"/>
            <w:r>
              <w:rPr>
                <w:rFonts w:ascii="Times New Roman" w:eastAsia="Times New Roman" w:hAnsi="Times New Roman" w:cs="Times New Roman"/>
                <w:color w:val="000000"/>
                <w:sz w:val="24"/>
                <w:szCs w:val="24"/>
                <w:lang w:eastAsia="ru-RU"/>
              </w:rPr>
              <w:t xml:space="preserve"> М.Е.</w:t>
            </w:r>
          </w:p>
          <w:p w14:paraId="30EA6E84" w14:textId="77777777" w:rsidR="00C93FD5" w:rsidRP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r w:rsidRPr="00C93FD5">
              <w:rPr>
                <w:rFonts w:ascii="Times New Roman" w:eastAsia="Times New Roman" w:hAnsi="Times New Roman" w:cs="Times New Roman"/>
                <w:color w:val="000000"/>
                <w:sz w:val="24"/>
                <w:szCs w:val="24"/>
                <w:lang w:eastAsia="ru-RU"/>
              </w:rPr>
              <w:t> </w:t>
            </w:r>
          </w:p>
        </w:tc>
        <w:tc>
          <w:tcPr>
            <w:tcW w:w="27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76EF01E" w14:textId="77777777" w:rsid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Абилова А.Ж.</w:t>
            </w:r>
          </w:p>
          <w:p w14:paraId="7899BBFE" w14:textId="08C05A94" w:rsidR="00C93FD5" w:rsidRPr="00C93FD5" w:rsidRDefault="00C93FD5" w:rsidP="00B42E79">
            <w:pPr>
              <w:spacing w:after="0" w:line="240" w:lineRule="auto"/>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Козбогарова</w:t>
            </w:r>
            <w:proofErr w:type="spellEnd"/>
            <w:r>
              <w:rPr>
                <w:rFonts w:ascii="Times New Roman" w:eastAsia="Times New Roman" w:hAnsi="Times New Roman" w:cs="Times New Roman"/>
                <w:color w:val="000000"/>
                <w:sz w:val="24"/>
                <w:szCs w:val="24"/>
                <w:lang w:eastAsia="ru-RU"/>
              </w:rPr>
              <w:t xml:space="preserve"> С.Б.</w:t>
            </w:r>
          </w:p>
        </w:tc>
      </w:tr>
    </w:tbl>
    <w:p w14:paraId="64B9CEB6" w14:textId="77777777" w:rsidR="00F50F12" w:rsidRPr="00C93FD5" w:rsidRDefault="00F50F12" w:rsidP="00682A9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6C68AA6" w14:textId="77777777" w:rsidR="00813E68" w:rsidRPr="00813E68" w:rsidRDefault="00813E68"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65A15FC2" w14:textId="77777777" w:rsidR="00813E68" w:rsidRPr="00813E68" w:rsidRDefault="00813E68"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07B88879" w14:textId="77777777" w:rsidR="00813E68" w:rsidRPr="00813E68" w:rsidRDefault="00813E68"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4E0893AF" w14:textId="77777777" w:rsidR="00813E68" w:rsidRPr="00813E68" w:rsidRDefault="00813E68"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4080E7C3" w14:textId="77777777" w:rsidR="00813E68" w:rsidRPr="00813E68" w:rsidRDefault="00813E68"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6165C7AC" w14:textId="77777777" w:rsidR="00813E68" w:rsidRPr="00813E68" w:rsidRDefault="00813E68"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4E7E29BB" w14:textId="77777777" w:rsidR="00813E68" w:rsidRPr="00813E68" w:rsidRDefault="00813E68"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67BE2299" w14:textId="77777777" w:rsidR="00813E68" w:rsidRPr="00813E68" w:rsidRDefault="00813E68"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1C7DC3F2" w14:textId="5913CD77" w:rsidR="00682A96" w:rsidRPr="00813E68" w:rsidRDefault="00682A96"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13E68">
        <w:rPr>
          <w:rFonts w:ascii="Times New Roman" w:eastAsia="Times New Roman" w:hAnsi="Times New Roman" w:cs="Times New Roman"/>
          <w:b/>
          <w:color w:val="000000"/>
          <w:sz w:val="24"/>
          <w:szCs w:val="24"/>
          <w:lang w:eastAsia="ru-RU"/>
        </w:rPr>
        <w:t>4.4. План методической работы на 202</w:t>
      </w:r>
      <w:r w:rsidR="006F7843" w:rsidRPr="00813E68">
        <w:rPr>
          <w:rFonts w:ascii="Times New Roman" w:eastAsia="Times New Roman" w:hAnsi="Times New Roman" w:cs="Times New Roman"/>
          <w:b/>
          <w:color w:val="000000"/>
          <w:sz w:val="24"/>
          <w:szCs w:val="24"/>
          <w:lang w:eastAsia="ru-RU"/>
        </w:rPr>
        <w:t>4</w:t>
      </w:r>
      <w:r w:rsidRPr="00813E68">
        <w:rPr>
          <w:rFonts w:ascii="Times New Roman" w:eastAsia="Times New Roman" w:hAnsi="Times New Roman" w:cs="Times New Roman"/>
          <w:b/>
          <w:color w:val="000000"/>
          <w:sz w:val="24"/>
          <w:szCs w:val="24"/>
          <w:lang w:eastAsia="ru-RU"/>
        </w:rPr>
        <w:t>-202</w:t>
      </w:r>
      <w:r w:rsidR="006F7843" w:rsidRPr="00813E68">
        <w:rPr>
          <w:rFonts w:ascii="Times New Roman" w:eastAsia="Times New Roman" w:hAnsi="Times New Roman" w:cs="Times New Roman"/>
          <w:b/>
          <w:color w:val="000000"/>
          <w:sz w:val="24"/>
          <w:szCs w:val="24"/>
          <w:lang w:eastAsia="ru-RU"/>
        </w:rPr>
        <w:t>5</w:t>
      </w:r>
      <w:r w:rsidRPr="00813E68">
        <w:rPr>
          <w:rFonts w:ascii="Times New Roman" w:eastAsia="Times New Roman" w:hAnsi="Times New Roman" w:cs="Times New Roman"/>
          <w:b/>
          <w:color w:val="000000"/>
          <w:sz w:val="24"/>
          <w:szCs w:val="24"/>
          <w:lang w:eastAsia="ru-RU"/>
        </w:rPr>
        <w:t xml:space="preserve"> учебный год.</w:t>
      </w:r>
    </w:p>
    <w:p w14:paraId="553F9785" w14:textId="0C11E778" w:rsidR="00E76B7E" w:rsidRPr="00813E68" w:rsidRDefault="00E76B7E" w:rsidP="00E76B7E">
      <w:pPr>
        <w:spacing w:after="0" w:line="240" w:lineRule="auto"/>
        <w:jc w:val="center"/>
        <w:rPr>
          <w:rFonts w:ascii="Times New Roman" w:eastAsia="Times New Roman" w:hAnsi="Times New Roman" w:cs="Times New Roman"/>
          <w:color w:val="000000" w:themeColor="text1"/>
          <w:sz w:val="24"/>
          <w:szCs w:val="24"/>
          <w:lang w:eastAsia="ru-RU"/>
        </w:rPr>
      </w:pPr>
      <w:r w:rsidRPr="00813E68">
        <w:rPr>
          <w:rFonts w:ascii="Times New Roman" w:eastAsia="Times New Roman" w:hAnsi="Times New Roman" w:cs="Times New Roman"/>
          <w:b/>
          <w:bCs/>
          <w:color w:val="000000" w:themeColor="text1"/>
          <w:sz w:val="24"/>
          <w:szCs w:val="24"/>
          <w:lang w:eastAsia="ru-RU"/>
        </w:rPr>
        <w:t xml:space="preserve"> </w:t>
      </w:r>
    </w:p>
    <w:p w14:paraId="03A4BF1C" w14:textId="77777777" w:rsidR="00E76B7E" w:rsidRPr="00813E68" w:rsidRDefault="00E76B7E" w:rsidP="00E76B7E">
      <w:pPr>
        <w:spacing w:after="0" w:line="240" w:lineRule="auto"/>
        <w:jc w:val="center"/>
        <w:rPr>
          <w:rFonts w:ascii="Times New Roman" w:eastAsia="Times New Roman" w:hAnsi="Times New Roman" w:cs="Times New Roman"/>
          <w:b/>
          <w:bCs/>
          <w:i/>
          <w:color w:val="000000" w:themeColor="text1"/>
          <w:sz w:val="24"/>
          <w:szCs w:val="24"/>
          <w:lang w:eastAsia="ru-RU"/>
        </w:rPr>
      </w:pPr>
      <w:r w:rsidRPr="00813E68">
        <w:rPr>
          <w:rFonts w:ascii="Times New Roman" w:eastAsia="Times New Roman" w:hAnsi="Times New Roman" w:cs="Times New Roman"/>
          <w:b/>
          <w:bCs/>
          <w:i/>
          <w:color w:val="000000" w:themeColor="text1"/>
          <w:sz w:val="24"/>
          <w:szCs w:val="24"/>
          <w:lang w:eastAsia="ru-RU"/>
        </w:rPr>
        <w:t xml:space="preserve">Методическая тема работы </w:t>
      </w:r>
      <w:proofErr w:type="gramStart"/>
      <w:r w:rsidRPr="00813E68">
        <w:rPr>
          <w:rFonts w:ascii="Times New Roman" w:eastAsia="Times New Roman" w:hAnsi="Times New Roman" w:cs="Times New Roman"/>
          <w:b/>
          <w:bCs/>
          <w:i/>
          <w:color w:val="000000" w:themeColor="text1"/>
          <w:sz w:val="24"/>
          <w:szCs w:val="24"/>
          <w:lang w:eastAsia="ru-RU"/>
        </w:rPr>
        <w:t>МО  учителей</w:t>
      </w:r>
      <w:proofErr w:type="gramEnd"/>
      <w:r w:rsidRPr="00813E68">
        <w:rPr>
          <w:rFonts w:ascii="Times New Roman" w:eastAsia="Times New Roman" w:hAnsi="Times New Roman" w:cs="Times New Roman"/>
          <w:b/>
          <w:bCs/>
          <w:i/>
          <w:color w:val="000000" w:themeColor="text1"/>
          <w:sz w:val="24"/>
          <w:szCs w:val="24"/>
          <w:lang w:eastAsia="ru-RU"/>
        </w:rPr>
        <w:t xml:space="preserve"> начальной школы:</w:t>
      </w:r>
    </w:p>
    <w:p w14:paraId="624436F6" w14:textId="720D8D1C" w:rsidR="00E76B7E" w:rsidRDefault="00E76B7E" w:rsidP="00E76B7E">
      <w:pPr>
        <w:shd w:val="clear" w:color="auto" w:fill="FFFFFF"/>
        <w:spacing w:after="0" w:line="240" w:lineRule="auto"/>
        <w:jc w:val="both"/>
        <w:rPr>
          <w:rFonts w:ascii="Times New Roman" w:hAnsi="Times New Roman" w:cs="Times New Roman"/>
          <w:sz w:val="24"/>
          <w:szCs w:val="24"/>
        </w:rPr>
      </w:pPr>
      <w:r w:rsidRPr="00813E68">
        <w:rPr>
          <w:rFonts w:ascii="Times New Roman" w:hAnsi="Times New Roman" w:cs="Times New Roman"/>
          <w:sz w:val="24"/>
          <w:szCs w:val="24"/>
        </w:rPr>
        <w:t xml:space="preserve"> «Непрерывное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r w:rsidR="00C93FD5">
        <w:rPr>
          <w:rFonts w:ascii="Times New Roman" w:hAnsi="Times New Roman" w:cs="Times New Roman"/>
          <w:sz w:val="24"/>
          <w:szCs w:val="24"/>
        </w:rPr>
        <w:t xml:space="preserve"> </w:t>
      </w:r>
    </w:p>
    <w:p w14:paraId="3BF3B11C" w14:textId="77777777" w:rsidR="00C93FD5" w:rsidRPr="00813E68" w:rsidRDefault="00C93FD5" w:rsidP="00E76B7E">
      <w:pPr>
        <w:shd w:val="clear" w:color="auto" w:fill="FFFFFF"/>
        <w:spacing w:after="0" w:line="240" w:lineRule="auto"/>
        <w:jc w:val="both"/>
        <w:rPr>
          <w:rFonts w:ascii="Times New Roman" w:hAnsi="Times New Roman" w:cs="Times New Roman"/>
          <w:sz w:val="24"/>
          <w:szCs w:val="24"/>
        </w:rPr>
      </w:pPr>
    </w:p>
    <w:p w14:paraId="66D3B6F3" w14:textId="77777777" w:rsidR="006F7843" w:rsidRPr="00813E68" w:rsidRDefault="006F7843" w:rsidP="00E76B7E">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44D4898" w14:textId="10B38F9E" w:rsidR="00202E39" w:rsidRPr="00813E68" w:rsidRDefault="00C93FD5" w:rsidP="00E76B7E">
      <w:pPr>
        <w:pStyle w:val="a9"/>
        <w:jc w:val="both"/>
        <w:rPr>
          <w:rFonts w:ascii="Times New Roman" w:eastAsia="Times New Roman" w:hAnsi="Times New Roman" w:cs="Times New Roman"/>
          <w:b/>
          <w:bCs/>
          <w:iCs/>
          <w:color w:val="000000"/>
          <w:lang w:eastAsia="ru-RU"/>
        </w:rPr>
      </w:pPr>
      <w:r w:rsidRPr="00F50F12">
        <w:rPr>
          <w:rFonts w:ascii="Times New Roman" w:eastAsia="Times New Roman" w:hAnsi="Times New Roman" w:cs="Times New Roman"/>
          <w:b/>
          <w:bCs/>
          <w:iCs/>
          <w:color w:val="000000"/>
          <w:lang w:eastAsia="ru-RU"/>
        </w:rPr>
        <w:t>Цель:</w:t>
      </w:r>
      <w:r w:rsidRPr="00F50F12">
        <w:rPr>
          <w:rFonts w:eastAsia="Times New Roman"/>
          <w:b/>
          <w:bCs/>
          <w:i/>
          <w:iCs/>
          <w:color w:val="000000"/>
          <w:lang w:eastAsia="ru-RU"/>
        </w:rPr>
        <w:t> </w:t>
      </w:r>
      <w:r w:rsidRPr="00F50F12">
        <w:rPr>
          <w:rFonts w:ascii="Times New Roman" w:hAnsi="Times New Roman" w:cs="Times New Roman"/>
        </w:rPr>
        <w:t>создать условия для реализации творческого потенциала педагогов, поддерживать и стимулировать ини</w:t>
      </w:r>
      <w:r w:rsidR="009D2CCF">
        <w:rPr>
          <w:rFonts w:ascii="Times New Roman" w:hAnsi="Times New Roman" w:cs="Times New Roman"/>
          <w:lang w:val="ru-RU"/>
        </w:rPr>
        <w:t>ц</w:t>
      </w:r>
      <w:r w:rsidRPr="00F50F12">
        <w:rPr>
          <w:rFonts w:ascii="Times New Roman" w:hAnsi="Times New Roman" w:cs="Times New Roman"/>
        </w:rPr>
        <w:t>иативу учителей, развивать и совершенствовать различные формы методической деятельности</w:t>
      </w:r>
    </w:p>
    <w:p w14:paraId="30048704" w14:textId="2AA08E55" w:rsidR="00E76B7E" w:rsidRPr="00813E68" w:rsidRDefault="006F7843" w:rsidP="00E76B7E">
      <w:pPr>
        <w:pStyle w:val="a9"/>
        <w:jc w:val="both"/>
        <w:rPr>
          <w:rFonts w:ascii="Times New Roman" w:hAnsi="Times New Roman" w:cs="Times New Roman"/>
          <w:lang w:val="ru-RU"/>
        </w:rPr>
      </w:pPr>
      <w:r w:rsidRPr="00813E68">
        <w:rPr>
          <w:rFonts w:ascii="Times New Roman" w:eastAsia="Times New Roman" w:hAnsi="Times New Roman" w:cs="Times New Roman"/>
          <w:b/>
          <w:bCs/>
          <w:iCs/>
          <w:color w:val="000000"/>
          <w:lang w:val="ru-RU" w:eastAsia="ru-RU"/>
        </w:rPr>
        <w:t xml:space="preserve"> </w:t>
      </w:r>
    </w:p>
    <w:tbl>
      <w:tblPr>
        <w:tblpPr w:leftFromText="180" w:rightFromText="180" w:vertAnchor="text" w:horzAnchor="margin" w:tblpX="134" w:tblpY="-287"/>
        <w:tblW w:w="10073" w:type="dxa"/>
        <w:tblLayout w:type="fixed"/>
        <w:tblCellMar>
          <w:top w:w="105" w:type="dxa"/>
          <w:left w:w="105" w:type="dxa"/>
          <w:bottom w:w="105" w:type="dxa"/>
          <w:right w:w="105" w:type="dxa"/>
        </w:tblCellMar>
        <w:tblLook w:val="04A0" w:firstRow="1" w:lastRow="0" w:firstColumn="1" w:lastColumn="0" w:noHBand="0" w:noVBand="1"/>
      </w:tblPr>
      <w:tblGrid>
        <w:gridCol w:w="6104"/>
        <w:gridCol w:w="1701"/>
        <w:gridCol w:w="567"/>
        <w:gridCol w:w="1701"/>
      </w:tblGrid>
      <w:tr w:rsidR="006F7843" w:rsidRPr="00F50F12" w14:paraId="49184E52" w14:textId="77777777" w:rsidTr="00F63B17">
        <w:trPr>
          <w:trHeight w:val="793"/>
        </w:trPr>
        <w:tc>
          <w:tcPr>
            <w:tcW w:w="100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14:paraId="1517E8F7" w14:textId="2C8F4E17" w:rsidR="006F7843" w:rsidRPr="009D2CCF" w:rsidRDefault="009D2CCF" w:rsidP="006F7843">
            <w:pPr>
              <w:pStyle w:val="a9"/>
              <w:jc w:val="both"/>
              <w:rPr>
                <w:rFonts w:ascii="Times New Roman" w:hAnsi="Times New Roman" w:cs="Times New Roman"/>
                <w:lang w:val="ru-RU"/>
              </w:rPr>
            </w:pPr>
            <w:r>
              <w:rPr>
                <w:rFonts w:ascii="Times New Roman" w:eastAsia="Times New Roman" w:hAnsi="Times New Roman" w:cs="Times New Roman"/>
                <w:b/>
                <w:bCs/>
                <w:iCs/>
                <w:color w:val="000000"/>
                <w:lang w:val="ru-RU" w:eastAsia="ru-RU"/>
              </w:rPr>
              <w:lastRenderedPageBreak/>
              <w:t xml:space="preserve"> </w:t>
            </w:r>
          </w:p>
          <w:p w14:paraId="2345D565" w14:textId="3A8DCC11" w:rsidR="006F7843" w:rsidRPr="00F50F12" w:rsidRDefault="006F7843" w:rsidP="006F7843">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6F7843" w:rsidRPr="00F50F12" w14:paraId="717EB176" w14:textId="77777777" w:rsidTr="006F7843">
        <w:trPr>
          <w:trHeight w:val="793"/>
        </w:trPr>
        <w:tc>
          <w:tcPr>
            <w:tcW w:w="6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144024F" w14:textId="638B28B9" w:rsidR="006F7843" w:rsidRPr="00F50F12" w:rsidRDefault="006F7843" w:rsidP="006F7843">
            <w:pPr>
              <w:spacing w:after="0" w:line="240" w:lineRule="auto"/>
              <w:jc w:val="center"/>
              <w:rPr>
                <w:rFonts w:ascii="Times New Roman" w:eastAsia="Times New Roman" w:hAnsi="Times New Roman" w:cs="Times New Roman"/>
                <w:b/>
                <w:bCs/>
                <w:sz w:val="24"/>
                <w:szCs w:val="24"/>
                <w:lang w:eastAsia="ru-RU"/>
              </w:rPr>
            </w:pPr>
            <w:r w:rsidRPr="00F50F12">
              <w:rPr>
                <w:rFonts w:ascii="Times New Roman" w:eastAsia="Times New Roman" w:hAnsi="Times New Roman" w:cs="Times New Roman"/>
                <w:b/>
                <w:bCs/>
                <w:sz w:val="24"/>
                <w:szCs w:val="24"/>
                <w:lang w:eastAsia="ru-RU"/>
              </w:rPr>
              <w:t>Содержание деятельности</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9199625" w14:textId="6CA6223D" w:rsidR="006F7843" w:rsidRPr="00F50F12" w:rsidRDefault="006F7843" w:rsidP="006F7843">
            <w:pPr>
              <w:spacing w:after="0" w:line="240" w:lineRule="auto"/>
              <w:jc w:val="center"/>
              <w:rPr>
                <w:rFonts w:ascii="Times New Roman" w:eastAsia="Times New Roman" w:hAnsi="Times New Roman" w:cs="Times New Roman"/>
                <w:b/>
                <w:bCs/>
                <w:color w:val="000000" w:themeColor="text1"/>
                <w:sz w:val="24"/>
                <w:szCs w:val="24"/>
                <w:lang w:eastAsia="ru-RU"/>
              </w:rPr>
            </w:pPr>
            <w:r w:rsidRPr="00F50F12">
              <w:rPr>
                <w:rFonts w:ascii="Times New Roman" w:eastAsia="Times New Roman" w:hAnsi="Times New Roman" w:cs="Times New Roman"/>
                <w:b/>
                <w:bCs/>
                <w:color w:val="000000" w:themeColor="text1"/>
                <w:sz w:val="24"/>
                <w:szCs w:val="24"/>
                <w:lang w:eastAsia="ru-RU"/>
              </w:rPr>
              <w:t>Сроки проведения</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5A1F69D" w14:textId="3C7C609E" w:rsidR="006F7843" w:rsidRPr="00F50F12" w:rsidRDefault="006F7843" w:rsidP="006F7843">
            <w:pPr>
              <w:spacing w:after="0" w:line="240" w:lineRule="auto"/>
              <w:jc w:val="center"/>
              <w:rPr>
                <w:rFonts w:ascii="Times New Roman" w:eastAsia="Times New Roman" w:hAnsi="Times New Roman" w:cs="Times New Roman"/>
                <w:b/>
                <w:bCs/>
                <w:color w:val="000000" w:themeColor="text1"/>
                <w:sz w:val="24"/>
                <w:szCs w:val="24"/>
                <w:lang w:eastAsia="ru-RU"/>
              </w:rPr>
            </w:pPr>
            <w:r w:rsidRPr="00F50F12">
              <w:rPr>
                <w:rFonts w:ascii="Times New Roman" w:eastAsia="Times New Roman" w:hAnsi="Times New Roman" w:cs="Times New Roman"/>
                <w:b/>
                <w:bCs/>
                <w:color w:val="000000" w:themeColor="text1"/>
                <w:sz w:val="24"/>
                <w:szCs w:val="24"/>
                <w:lang w:eastAsia="ru-RU"/>
              </w:rPr>
              <w:t>Ответственные</w:t>
            </w:r>
          </w:p>
        </w:tc>
      </w:tr>
      <w:tr w:rsidR="006F7843" w:rsidRPr="00F50F12" w14:paraId="5357084B" w14:textId="77777777" w:rsidTr="006F7843">
        <w:trPr>
          <w:trHeight w:val="793"/>
        </w:trPr>
        <w:tc>
          <w:tcPr>
            <w:tcW w:w="100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14:paraId="2AC196A0" w14:textId="77777777" w:rsidR="006F7843" w:rsidRPr="00F50F12" w:rsidRDefault="006F7843" w:rsidP="006F7843">
            <w:pPr>
              <w:spacing w:after="0" w:line="240" w:lineRule="auto"/>
              <w:jc w:val="center"/>
              <w:rPr>
                <w:rFonts w:ascii="Times New Roman" w:eastAsia="Calibri" w:hAnsi="Times New Roman" w:cs="Times New Roman"/>
                <w:b/>
                <w:sz w:val="24"/>
                <w:szCs w:val="24"/>
              </w:rPr>
            </w:pPr>
            <w:r w:rsidRPr="00F50F12">
              <w:rPr>
                <w:rFonts w:ascii="Times New Roman" w:eastAsia="Calibri" w:hAnsi="Times New Roman" w:cs="Times New Roman"/>
                <w:b/>
                <w:sz w:val="24"/>
                <w:szCs w:val="24"/>
              </w:rPr>
              <w:t>Заседание МО №1.</w:t>
            </w:r>
          </w:p>
          <w:p w14:paraId="5FBC3C02" w14:textId="29D50806" w:rsidR="006F7843" w:rsidRPr="00F50F12" w:rsidRDefault="006F7843" w:rsidP="006F7843">
            <w:pPr>
              <w:spacing w:after="0" w:line="240" w:lineRule="auto"/>
              <w:jc w:val="center"/>
              <w:rPr>
                <w:rFonts w:ascii="Times New Roman" w:eastAsia="Calibri" w:hAnsi="Times New Roman" w:cs="Times New Roman"/>
                <w:b/>
                <w:sz w:val="24"/>
                <w:szCs w:val="24"/>
              </w:rPr>
            </w:pPr>
            <w:r w:rsidRPr="00F50F12">
              <w:rPr>
                <w:rFonts w:ascii="Times New Roman" w:eastAsia="Calibri" w:hAnsi="Times New Roman" w:cs="Times New Roman"/>
                <w:b/>
                <w:sz w:val="24"/>
                <w:szCs w:val="24"/>
              </w:rPr>
              <w:t>Тема заседания: «Организационное заседание МО. Анализ работы МО за 202</w:t>
            </w:r>
            <w:r>
              <w:rPr>
                <w:rFonts w:ascii="Times New Roman" w:eastAsia="Calibri" w:hAnsi="Times New Roman" w:cs="Times New Roman"/>
                <w:b/>
                <w:sz w:val="24"/>
                <w:szCs w:val="24"/>
              </w:rPr>
              <w:t>3</w:t>
            </w:r>
            <w:r w:rsidRPr="00F50F12">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F50F12">
              <w:rPr>
                <w:rFonts w:ascii="Times New Roman" w:eastAsia="Calibri" w:hAnsi="Times New Roman" w:cs="Times New Roman"/>
                <w:b/>
                <w:sz w:val="24"/>
                <w:szCs w:val="24"/>
              </w:rPr>
              <w:t xml:space="preserve"> учебный год».</w:t>
            </w:r>
          </w:p>
        </w:tc>
      </w:tr>
      <w:tr w:rsidR="006F7843" w:rsidRPr="00F50F12" w14:paraId="660E7652" w14:textId="77777777" w:rsidTr="006F7843">
        <w:trPr>
          <w:trHeight w:val="410"/>
        </w:trPr>
        <w:tc>
          <w:tcPr>
            <w:tcW w:w="6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E610D8"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b/>
                <w:sz w:val="24"/>
                <w:szCs w:val="24"/>
              </w:rPr>
              <w:t>Цель</w:t>
            </w:r>
            <w:r w:rsidRPr="00F50F12">
              <w:rPr>
                <w:rFonts w:ascii="Times New Roman" w:eastAsia="Calibri" w:hAnsi="Times New Roman" w:cs="Times New Roman"/>
                <w:sz w:val="24"/>
                <w:szCs w:val="24"/>
              </w:rPr>
              <w:t>:</w:t>
            </w:r>
          </w:p>
          <w:p w14:paraId="31210204"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sz w:val="24"/>
                <w:szCs w:val="24"/>
              </w:rPr>
              <w:t>Обеспечение нормативно-методического сопровождения учебно-воспитательного процесса.</w:t>
            </w:r>
          </w:p>
          <w:p w14:paraId="5A571B3C" w14:textId="77777777" w:rsidR="006F7843" w:rsidRPr="00F50F12" w:rsidRDefault="006F7843" w:rsidP="006F7843">
            <w:pPr>
              <w:spacing w:after="0" w:line="240" w:lineRule="auto"/>
              <w:rPr>
                <w:rFonts w:ascii="Times New Roman" w:eastAsia="Calibri" w:hAnsi="Times New Roman" w:cs="Times New Roman"/>
                <w:b/>
                <w:sz w:val="24"/>
                <w:szCs w:val="24"/>
              </w:rPr>
            </w:pPr>
          </w:p>
          <w:p w14:paraId="5ABCA716" w14:textId="77777777" w:rsidR="006F7843" w:rsidRPr="00F50F12" w:rsidRDefault="006F7843" w:rsidP="006F7843">
            <w:pPr>
              <w:spacing w:after="0" w:line="240" w:lineRule="auto"/>
              <w:rPr>
                <w:rFonts w:ascii="Times New Roman" w:eastAsia="Calibri" w:hAnsi="Times New Roman" w:cs="Times New Roman"/>
                <w:b/>
                <w:sz w:val="24"/>
                <w:szCs w:val="24"/>
              </w:rPr>
            </w:pPr>
            <w:r w:rsidRPr="00F50F12">
              <w:rPr>
                <w:rFonts w:ascii="Times New Roman" w:eastAsia="Calibri" w:hAnsi="Times New Roman" w:cs="Times New Roman"/>
                <w:b/>
                <w:sz w:val="24"/>
                <w:szCs w:val="24"/>
              </w:rPr>
              <w:t>Вопросы для обсуждения:</w:t>
            </w:r>
          </w:p>
          <w:p w14:paraId="1262CC1D" w14:textId="53D0C18F" w:rsidR="006F7843" w:rsidRPr="00F50F12" w:rsidRDefault="006F7843" w:rsidP="006F7843">
            <w:pPr>
              <w:rPr>
                <w:rStyle w:val="ab"/>
                <w:rFonts w:ascii="Times New Roman" w:hAnsi="Times New Roman" w:cs="Times New Roman"/>
                <w:b w:val="0"/>
                <w:sz w:val="24"/>
                <w:szCs w:val="24"/>
              </w:rPr>
            </w:pPr>
            <w:r w:rsidRPr="00F50F12">
              <w:rPr>
                <w:rStyle w:val="ab"/>
                <w:rFonts w:ascii="Times New Roman" w:hAnsi="Times New Roman" w:cs="Times New Roman"/>
                <w:sz w:val="24"/>
                <w:szCs w:val="24"/>
              </w:rPr>
              <w:t>1.  Утверждение плана работы МО на 202</w:t>
            </w:r>
            <w:r>
              <w:rPr>
                <w:rStyle w:val="ab"/>
                <w:rFonts w:ascii="Times New Roman" w:hAnsi="Times New Roman" w:cs="Times New Roman"/>
                <w:sz w:val="24"/>
                <w:szCs w:val="24"/>
              </w:rPr>
              <w:t>4</w:t>
            </w:r>
            <w:r w:rsidRPr="00F50F12">
              <w:rPr>
                <w:rStyle w:val="ab"/>
                <w:rFonts w:ascii="Times New Roman" w:hAnsi="Times New Roman" w:cs="Times New Roman"/>
                <w:sz w:val="24"/>
                <w:szCs w:val="24"/>
              </w:rPr>
              <w:t>-202</w:t>
            </w:r>
            <w:r>
              <w:rPr>
                <w:rStyle w:val="ab"/>
                <w:rFonts w:ascii="Times New Roman" w:hAnsi="Times New Roman" w:cs="Times New Roman"/>
                <w:sz w:val="24"/>
                <w:szCs w:val="24"/>
              </w:rPr>
              <w:t>5</w:t>
            </w:r>
            <w:r w:rsidRPr="00F50F12">
              <w:rPr>
                <w:rStyle w:val="ab"/>
                <w:rFonts w:ascii="Times New Roman" w:hAnsi="Times New Roman" w:cs="Times New Roman"/>
                <w:sz w:val="24"/>
                <w:szCs w:val="24"/>
              </w:rPr>
              <w:t xml:space="preserve"> учебный год</w:t>
            </w:r>
          </w:p>
          <w:p w14:paraId="733D3532" w14:textId="4C7CBABC" w:rsidR="006F7843" w:rsidRPr="00F50F12" w:rsidRDefault="006F7843" w:rsidP="006F7843">
            <w:pPr>
              <w:rPr>
                <w:rStyle w:val="ab"/>
                <w:rFonts w:ascii="Times New Roman" w:hAnsi="Times New Roman" w:cs="Times New Roman"/>
                <w:b w:val="0"/>
                <w:sz w:val="24"/>
                <w:szCs w:val="24"/>
              </w:rPr>
            </w:pPr>
            <w:r w:rsidRPr="00F50F12">
              <w:rPr>
                <w:rStyle w:val="ab"/>
                <w:rFonts w:ascii="Times New Roman" w:hAnsi="Times New Roman" w:cs="Times New Roman"/>
                <w:sz w:val="24"/>
                <w:szCs w:val="24"/>
              </w:rPr>
              <w:t>2. Знакомство с ИМП МОН РК на 202</w:t>
            </w:r>
            <w:r>
              <w:rPr>
                <w:rStyle w:val="ab"/>
                <w:rFonts w:ascii="Times New Roman" w:hAnsi="Times New Roman" w:cs="Times New Roman"/>
                <w:sz w:val="24"/>
                <w:szCs w:val="24"/>
              </w:rPr>
              <w:t>4</w:t>
            </w:r>
            <w:r w:rsidRPr="00F50F12">
              <w:rPr>
                <w:rStyle w:val="ab"/>
                <w:rFonts w:ascii="Times New Roman" w:hAnsi="Times New Roman" w:cs="Times New Roman"/>
                <w:sz w:val="24"/>
                <w:szCs w:val="24"/>
              </w:rPr>
              <w:t>-202</w:t>
            </w:r>
            <w:r>
              <w:rPr>
                <w:rStyle w:val="ab"/>
                <w:rFonts w:ascii="Times New Roman" w:hAnsi="Times New Roman" w:cs="Times New Roman"/>
                <w:sz w:val="24"/>
                <w:szCs w:val="24"/>
              </w:rPr>
              <w:t>5</w:t>
            </w:r>
            <w:r w:rsidRPr="00F50F12">
              <w:rPr>
                <w:rStyle w:val="ab"/>
                <w:rFonts w:ascii="Times New Roman" w:hAnsi="Times New Roman" w:cs="Times New Roman"/>
                <w:sz w:val="24"/>
                <w:szCs w:val="24"/>
              </w:rPr>
              <w:t xml:space="preserve"> г. по вопросам преподавания предметов в начальной школе. </w:t>
            </w:r>
          </w:p>
          <w:p w14:paraId="0E2EB601" w14:textId="77777777" w:rsidR="006F7843" w:rsidRPr="00F50F12" w:rsidRDefault="006F7843" w:rsidP="006F7843">
            <w:pPr>
              <w:rPr>
                <w:rStyle w:val="ab"/>
                <w:rFonts w:ascii="Times New Roman" w:hAnsi="Times New Roman" w:cs="Times New Roman"/>
                <w:b w:val="0"/>
                <w:sz w:val="24"/>
                <w:szCs w:val="24"/>
              </w:rPr>
            </w:pPr>
            <w:r w:rsidRPr="00F50F12">
              <w:rPr>
                <w:rStyle w:val="ab"/>
                <w:rFonts w:ascii="Times New Roman" w:hAnsi="Times New Roman" w:cs="Times New Roman"/>
                <w:sz w:val="24"/>
                <w:szCs w:val="24"/>
              </w:rPr>
              <w:t>3.Обсуждение и утверждение календарно-тематического планирования работы учителей 1-4 классов.</w:t>
            </w:r>
          </w:p>
          <w:p w14:paraId="3108FB23" w14:textId="77777777" w:rsidR="006F7843" w:rsidRPr="00F50F12" w:rsidRDefault="006F7843" w:rsidP="006F7843">
            <w:pPr>
              <w:rPr>
                <w:rStyle w:val="ab"/>
                <w:rFonts w:ascii="Times New Roman" w:hAnsi="Times New Roman" w:cs="Times New Roman"/>
                <w:b w:val="0"/>
                <w:sz w:val="24"/>
                <w:szCs w:val="24"/>
              </w:rPr>
            </w:pPr>
            <w:r w:rsidRPr="00F50F12">
              <w:rPr>
                <w:rStyle w:val="ab"/>
                <w:rFonts w:ascii="Times New Roman" w:hAnsi="Times New Roman" w:cs="Times New Roman"/>
                <w:sz w:val="24"/>
                <w:szCs w:val="24"/>
              </w:rPr>
              <w:t xml:space="preserve"> 4.Утверждение тем по самообразованию учителей.</w:t>
            </w:r>
          </w:p>
          <w:p w14:paraId="40973F16" w14:textId="77777777" w:rsidR="006F7843" w:rsidRPr="00F50F12" w:rsidRDefault="006F7843" w:rsidP="006F7843">
            <w:pPr>
              <w:rPr>
                <w:rFonts w:ascii="Times New Roman" w:hAnsi="Times New Roman" w:cs="Times New Roman"/>
                <w:bCs/>
                <w:sz w:val="24"/>
                <w:szCs w:val="24"/>
              </w:rPr>
            </w:pPr>
            <w:r w:rsidRPr="00F50F12">
              <w:rPr>
                <w:rStyle w:val="ab"/>
                <w:rFonts w:ascii="Times New Roman" w:hAnsi="Times New Roman" w:cs="Times New Roman"/>
                <w:sz w:val="24"/>
                <w:szCs w:val="24"/>
              </w:rPr>
              <w:t xml:space="preserve">5.Организация подготовки учащихся 4-х </w:t>
            </w:r>
            <w:proofErr w:type="gramStart"/>
            <w:r w:rsidRPr="00F50F12">
              <w:rPr>
                <w:rStyle w:val="ab"/>
                <w:rFonts w:ascii="Times New Roman" w:hAnsi="Times New Roman" w:cs="Times New Roman"/>
                <w:sz w:val="24"/>
                <w:szCs w:val="24"/>
              </w:rPr>
              <w:t>классов  к</w:t>
            </w:r>
            <w:proofErr w:type="gramEnd"/>
            <w:r w:rsidRPr="00F50F12">
              <w:rPr>
                <w:rStyle w:val="ab"/>
                <w:rFonts w:ascii="Times New Roman" w:hAnsi="Times New Roman" w:cs="Times New Roman"/>
                <w:sz w:val="24"/>
                <w:szCs w:val="24"/>
              </w:rPr>
              <w:t xml:space="preserve"> МОДО</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55C12E0"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84CD3B9"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6632A7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5560CAEE"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D55F32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55F536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Август</w:t>
            </w:r>
          </w:p>
          <w:p w14:paraId="150F5DAD"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br/>
            </w:r>
          </w:p>
          <w:p w14:paraId="098985BA"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BDBD5CE"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BA64A9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588DF1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EE28950"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BA7888"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53AEFBA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AF84400"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21559F2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CC7450D"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3B0F22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Руководитель МО</w:t>
            </w:r>
          </w:p>
          <w:p w14:paraId="26472B92"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br/>
            </w:r>
          </w:p>
          <w:p w14:paraId="135F529D"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p w14:paraId="4AF10AF4"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C3E1C24"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5CA6154"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p w14:paraId="10049B9A"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BD20C62"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Руководитель МО</w:t>
            </w:r>
          </w:p>
          <w:p w14:paraId="6431D03C"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tc>
      </w:tr>
      <w:tr w:rsidR="006F7843" w:rsidRPr="00F50F12" w14:paraId="092D556E" w14:textId="77777777" w:rsidTr="006F7843">
        <w:trPr>
          <w:trHeight w:val="410"/>
        </w:trPr>
        <w:tc>
          <w:tcPr>
            <w:tcW w:w="100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14:paraId="53DE108A" w14:textId="77777777" w:rsidR="006F7843" w:rsidRPr="00F50F12" w:rsidRDefault="006F7843" w:rsidP="006F7843">
            <w:pPr>
              <w:spacing w:after="150"/>
              <w:rPr>
                <w:rFonts w:ascii="Times New Roman" w:eastAsia="Times New Roman" w:hAnsi="Times New Roman" w:cs="Times New Roman"/>
                <w:b/>
                <w:color w:val="000000" w:themeColor="text1"/>
                <w:sz w:val="24"/>
                <w:szCs w:val="24"/>
                <w:lang w:eastAsia="ru-RU"/>
              </w:rPr>
            </w:pPr>
            <w:r w:rsidRPr="00F50F12">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4"/>
                <w:szCs w:val="24"/>
                <w:lang w:eastAsia="ru-RU"/>
              </w:rPr>
              <w:t>Межсекционная</w:t>
            </w:r>
            <w:proofErr w:type="spellEnd"/>
            <w:r>
              <w:rPr>
                <w:rFonts w:ascii="Times New Roman" w:eastAsia="Times New Roman" w:hAnsi="Times New Roman" w:cs="Times New Roman"/>
                <w:b/>
                <w:color w:val="000000" w:themeColor="text1"/>
                <w:sz w:val="24"/>
                <w:szCs w:val="24"/>
                <w:lang w:eastAsia="ru-RU"/>
              </w:rPr>
              <w:t xml:space="preserve">   </w:t>
            </w:r>
            <w:r w:rsidRPr="00F50F12">
              <w:rPr>
                <w:rFonts w:ascii="Times New Roman" w:eastAsia="Times New Roman" w:hAnsi="Times New Roman" w:cs="Times New Roman"/>
                <w:b/>
                <w:color w:val="000000" w:themeColor="text1"/>
                <w:sz w:val="24"/>
                <w:szCs w:val="24"/>
                <w:lang w:eastAsia="ru-RU"/>
              </w:rPr>
              <w:t>работа</w:t>
            </w:r>
          </w:p>
        </w:tc>
      </w:tr>
      <w:tr w:rsidR="006F7843" w:rsidRPr="00F50F12" w14:paraId="6140101A" w14:textId="77777777" w:rsidTr="006F7843">
        <w:trPr>
          <w:trHeight w:val="3529"/>
        </w:trPr>
        <w:tc>
          <w:tcPr>
            <w:tcW w:w="6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B330187" w14:textId="77777777" w:rsidR="006F7843" w:rsidRPr="00F50F12" w:rsidRDefault="006F7843" w:rsidP="006F7843">
            <w:pPr>
              <w:pStyle w:val="a0"/>
              <w:ind w:right="27"/>
              <w:rPr>
                <w:rFonts w:ascii="Times New Roman" w:hAnsi="Times New Roman" w:cs="Times New Roman"/>
              </w:rPr>
            </w:pPr>
            <w:r w:rsidRPr="00F50F12">
              <w:rPr>
                <w:rFonts w:ascii="Times New Roman" w:hAnsi="Times New Roman" w:cs="Times New Roman"/>
                <w:color w:val="000000" w:themeColor="text1"/>
                <w:lang w:eastAsia="ru-RU"/>
              </w:rPr>
              <w:t xml:space="preserve">1. </w:t>
            </w:r>
            <w:r w:rsidRPr="00F50F12">
              <w:rPr>
                <w:rFonts w:ascii="Times New Roman" w:hAnsi="Times New Roman" w:cs="Times New Roman"/>
              </w:rPr>
              <w:t>Мероприятия по восполнению</w:t>
            </w:r>
            <w:r w:rsidRPr="00F50F12">
              <w:rPr>
                <w:rFonts w:ascii="Times New Roman" w:hAnsi="Times New Roman" w:cs="Times New Roman"/>
                <w:spacing w:val="-67"/>
              </w:rPr>
              <w:t xml:space="preserve"> </w:t>
            </w:r>
            <w:r w:rsidRPr="00F50F12">
              <w:rPr>
                <w:rFonts w:ascii="Times New Roman" w:hAnsi="Times New Roman" w:cs="Times New Roman"/>
              </w:rPr>
              <w:t>знаний обучающихся за прошлый учебный год и усвоение программы нового</w:t>
            </w:r>
            <w:r w:rsidRPr="00F50F12">
              <w:rPr>
                <w:rFonts w:ascii="Times New Roman" w:hAnsi="Times New Roman" w:cs="Times New Roman"/>
                <w:spacing w:val="1"/>
              </w:rPr>
              <w:t xml:space="preserve"> </w:t>
            </w:r>
            <w:r w:rsidRPr="00F50F12">
              <w:rPr>
                <w:rFonts w:ascii="Times New Roman" w:hAnsi="Times New Roman" w:cs="Times New Roman"/>
              </w:rPr>
              <w:t>учебного года.</w:t>
            </w:r>
          </w:p>
          <w:p w14:paraId="5ECE6418" w14:textId="77777777" w:rsidR="006F7843" w:rsidRPr="00F50F12" w:rsidRDefault="006F7843" w:rsidP="006F7843">
            <w:pPr>
              <w:pStyle w:val="a6"/>
              <w:widowControl w:val="0"/>
              <w:tabs>
                <w:tab w:val="left" w:pos="462"/>
              </w:tabs>
              <w:autoSpaceDE w:val="0"/>
              <w:autoSpaceDN w:val="0"/>
              <w:ind w:right="102"/>
              <w:rPr>
                <w:rFonts w:ascii="Times New Roman" w:hAnsi="Times New Roman" w:cs="Times New Roman"/>
                <w:sz w:val="24"/>
                <w:szCs w:val="24"/>
              </w:rPr>
            </w:pPr>
            <w:proofErr w:type="gramStart"/>
            <w:r w:rsidRPr="00F50F12">
              <w:rPr>
                <w:rFonts w:ascii="Times New Roman" w:hAnsi="Times New Roman" w:cs="Times New Roman"/>
                <w:sz w:val="24"/>
                <w:szCs w:val="24"/>
              </w:rPr>
              <w:t>а)  Провести</w:t>
            </w:r>
            <w:proofErr w:type="gramEnd"/>
            <w:r w:rsidRPr="00F50F12">
              <w:rPr>
                <w:rFonts w:ascii="Times New Roman" w:hAnsi="Times New Roman" w:cs="Times New Roman"/>
                <w:sz w:val="24"/>
                <w:szCs w:val="24"/>
              </w:rPr>
              <w:t xml:space="preserve"> </w:t>
            </w:r>
            <w:r w:rsidRPr="00F50F12">
              <w:rPr>
                <w:rFonts w:ascii="Times New Roman" w:hAnsi="Times New Roman" w:cs="Times New Roman"/>
                <w:spacing w:val="-57"/>
                <w:sz w:val="24"/>
                <w:szCs w:val="24"/>
              </w:rPr>
              <w:t xml:space="preserve"> </w:t>
            </w:r>
            <w:r w:rsidRPr="00F50F12">
              <w:rPr>
                <w:rFonts w:ascii="Times New Roman" w:hAnsi="Times New Roman" w:cs="Times New Roman"/>
                <w:sz w:val="24"/>
                <w:szCs w:val="24"/>
              </w:rPr>
              <w:t>контрольный</w:t>
            </w:r>
            <w:r w:rsidRPr="00F50F12">
              <w:rPr>
                <w:rFonts w:ascii="Times New Roman" w:hAnsi="Times New Roman" w:cs="Times New Roman"/>
                <w:spacing w:val="-1"/>
                <w:sz w:val="24"/>
                <w:szCs w:val="24"/>
              </w:rPr>
              <w:t xml:space="preserve"> </w:t>
            </w:r>
            <w:r w:rsidRPr="00F50F12">
              <w:rPr>
                <w:rFonts w:ascii="Times New Roman" w:hAnsi="Times New Roman" w:cs="Times New Roman"/>
                <w:sz w:val="24"/>
                <w:szCs w:val="24"/>
              </w:rPr>
              <w:t xml:space="preserve">срез </w:t>
            </w:r>
            <w:r w:rsidRPr="00F50F12">
              <w:rPr>
                <w:rFonts w:ascii="Times New Roman" w:hAnsi="Times New Roman" w:cs="Times New Roman"/>
                <w:spacing w:val="-3"/>
                <w:sz w:val="24"/>
                <w:szCs w:val="24"/>
              </w:rPr>
              <w:t xml:space="preserve"> </w:t>
            </w:r>
            <w:r w:rsidRPr="00F50F12">
              <w:rPr>
                <w:rFonts w:ascii="Times New Roman" w:hAnsi="Times New Roman" w:cs="Times New Roman"/>
                <w:sz w:val="24"/>
                <w:szCs w:val="24"/>
              </w:rPr>
              <w:t>знаний обучающихся</w:t>
            </w:r>
            <w:r w:rsidRPr="00F50F12">
              <w:rPr>
                <w:rFonts w:ascii="Times New Roman" w:hAnsi="Times New Roman" w:cs="Times New Roman"/>
                <w:spacing w:val="-1"/>
                <w:sz w:val="24"/>
                <w:szCs w:val="24"/>
              </w:rPr>
              <w:t xml:space="preserve"> </w:t>
            </w:r>
            <w:r w:rsidRPr="00F50F12">
              <w:rPr>
                <w:rFonts w:ascii="Times New Roman" w:hAnsi="Times New Roman" w:cs="Times New Roman"/>
                <w:sz w:val="24"/>
                <w:szCs w:val="24"/>
              </w:rPr>
              <w:t>по</w:t>
            </w:r>
            <w:r w:rsidRPr="00F50F12">
              <w:rPr>
                <w:rFonts w:ascii="Times New Roman" w:hAnsi="Times New Roman" w:cs="Times New Roman"/>
                <w:spacing w:val="2"/>
                <w:sz w:val="24"/>
                <w:szCs w:val="24"/>
              </w:rPr>
              <w:t xml:space="preserve"> </w:t>
            </w:r>
            <w:r w:rsidRPr="00F50F12">
              <w:rPr>
                <w:rFonts w:ascii="Times New Roman" w:hAnsi="Times New Roman" w:cs="Times New Roman"/>
                <w:sz w:val="24"/>
                <w:szCs w:val="24"/>
              </w:rPr>
              <w:t>учебным</w:t>
            </w:r>
            <w:r w:rsidRPr="00F50F12">
              <w:rPr>
                <w:rFonts w:ascii="Times New Roman" w:hAnsi="Times New Roman" w:cs="Times New Roman"/>
                <w:spacing w:val="-3"/>
                <w:sz w:val="24"/>
                <w:szCs w:val="24"/>
              </w:rPr>
              <w:t xml:space="preserve"> </w:t>
            </w:r>
            <w:r w:rsidRPr="00F50F12">
              <w:rPr>
                <w:rFonts w:ascii="Times New Roman" w:hAnsi="Times New Roman" w:cs="Times New Roman"/>
                <w:sz w:val="24"/>
                <w:szCs w:val="24"/>
              </w:rPr>
              <w:t>предметам</w:t>
            </w:r>
          </w:p>
          <w:p w14:paraId="2EE2D492" w14:textId="77777777" w:rsidR="006F7843" w:rsidRPr="00F50F12" w:rsidRDefault="006F7843" w:rsidP="006F7843">
            <w:pPr>
              <w:pStyle w:val="a6"/>
              <w:widowControl w:val="0"/>
              <w:tabs>
                <w:tab w:val="left" w:pos="462"/>
              </w:tabs>
              <w:autoSpaceDE w:val="0"/>
              <w:autoSpaceDN w:val="0"/>
              <w:ind w:right="102"/>
              <w:rPr>
                <w:rFonts w:ascii="Times New Roman" w:hAnsi="Times New Roman" w:cs="Times New Roman"/>
                <w:sz w:val="24"/>
                <w:szCs w:val="24"/>
              </w:rPr>
            </w:pPr>
            <w:proofErr w:type="gramStart"/>
            <w:r w:rsidRPr="00F50F12">
              <w:rPr>
                <w:rFonts w:ascii="Times New Roman" w:hAnsi="Times New Roman" w:cs="Times New Roman"/>
                <w:sz w:val="24"/>
                <w:szCs w:val="24"/>
              </w:rPr>
              <w:t>б)  Разработать</w:t>
            </w:r>
            <w:proofErr w:type="gramEnd"/>
            <w:r w:rsidRPr="00F50F12">
              <w:rPr>
                <w:rFonts w:ascii="Times New Roman" w:hAnsi="Times New Roman" w:cs="Times New Roman"/>
                <w:spacing w:val="19"/>
                <w:sz w:val="24"/>
                <w:szCs w:val="24"/>
              </w:rPr>
              <w:t xml:space="preserve"> </w:t>
            </w:r>
            <w:r w:rsidRPr="00F50F12">
              <w:rPr>
                <w:rFonts w:ascii="Times New Roman" w:hAnsi="Times New Roman" w:cs="Times New Roman"/>
                <w:sz w:val="24"/>
                <w:szCs w:val="24"/>
              </w:rPr>
              <w:t>план</w:t>
            </w:r>
            <w:r w:rsidRPr="00F50F12">
              <w:rPr>
                <w:rFonts w:ascii="Times New Roman" w:hAnsi="Times New Roman" w:cs="Times New Roman"/>
                <w:spacing w:val="17"/>
                <w:sz w:val="24"/>
                <w:szCs w:val="24"/>
              </w:rPr>
              <w:t xml:space="preserve"> </w:t>
            </w:r>
            <w:r w:rsidRPr="00F50F12">
              <w:rPr>
                <w:rFonts w:ascii="Times New Roman" w:hAnsi="Times New Roman" w:cs="Times New Roman"/>
                <w:sz w:val="24"/>
                <w:szCs w:val="24"/>
              </w:rPr>
              <w:t>работы</w:t>
            </w:r>
            <w:r w:rsidRPr="00F50F12">
              <w:rPr>
                <w:rFonts w:ascii="Times New Roman" w:hAnsi="Times New Roman" w:cs="Times New Roman"/>
                <w:spacing w:val="16"/>
                <w:sz w:val="24"/>
                <w:szCs w:val="24"/>
              </w:rPr>
              <w:t xml:space="preserve"> </w:t>
            </w:r>
            <w:r w:rsidRPr="00F50F12">
              <w:rPr>
                <w:rFonts w:ascii="Times New Roman" w:hAnsi="Times New Roman" w:cs="Times New Roman"/>
                <w:sz w:val="24"/>
                <w:szCs w:val="24"/>
              </w:rPr>
              <w:t>по</w:t>
            </w:r>
            <w:r w:rsidRPr="00F50F12">
              <w:rPr>
                <w:rFonts w:ascii="Times New Roman" w:hAnsi="Times New Roman" w:cs="Times New Roman"/>
                <w:spacing w:val="-1"/>
                <w:sz w:val="24"/>
                <w:szCs w:val="24"/>
              </w:rPr>
              <w:t xml:space="preserve"> </w:t>
            </w:r>
            <w:r w:rsidRPr="00F50F12">
              <w:rPr>
                <w:rFonts w:ascii="Times New Roman" w:hAnsi="Times New Roman" w:cs="Times New Roman"/>
                <w:sz w:val="24"/>
                <w:szCs w:val="24"/>
              </w:rPr>
              <w:t>восполнению пробелов</w:t>
            </w:r>
            <w:r w:rsidRPr="00F50F12">
              <w:rPr>
                <w:rFonts w:ascii="Times New Roman" w:hAnsi="Times New Roman" w:cs="Times New Roman"/>
                <w:spacing w:val="-1"/>
                <w:sz w:val="24"/>
                <w:szCs w:val="24"/>
              </w:rPr>
              <w:t xml:space="preserve"> </w:t>
            </w:r>
            <w:r w:rsidRPr="00F50F12">
              <w:rPr>
                <w:rFonts w:ascii="Times New Roman" w:hAnsi="Times New Roman" w:cs="Times New Roman"/>
                <w:sz w:val="24"/>
                <w:szCs w:val="24"/>
              </w:rPr>
              <w:t>в</w:t>
            </w:r>
            <w:r w:rsidRPr="00F50F12">
              <w:rPr>
                <w:rFonts w:ascii="Times New Roman" w:hAnsi="Times New Roman" w:cs="Times New Roman"/>
                <w:spacing w:val="-2"/>
                <w:sz w:val="24"/>
                <w:szCs w:val="24"/>
              </w:rPr>
              <w:t xml:space="preserve"> </w:t>
            </w:r>
            <w:r w:rsidRPr="00F50F12">
              <w:rPr>
                <w:rFonts w:ascii="Times New Roman" w:hAnsi="Times New Roman" w:cs="Times New Roman"/>
                <w:sz w:val="24"/>
                <w:szCs w:val="24"/>
              </w:rPr>
              <w:t>знаниях</w:t>
            </w:r>
            <w:r w:rsidRPr="00F50F12">
              <w:rPr>
                <w:rFonts w:ascii="Times New Roman" w:hAnsi="Times New Roman" w:cs="Times New Roman"/>
                <w:spacing w:val="5"/>
                <w:sz w:val="24"/>
                <w:szCs w:val="24"/>
              </w:rPr>
              <w:t xml:space="preserve"> </w:t>
            </w:r>
            <w:r w:rsidRPr="00F50F12">
              <w:rPr>
                <w:rFonts w:ascii="Times New Roman" w:hAnsi="Times New Roman" w:cs="Times New Roman"/>
                <w:sz w:val="24"/>
                <w:szCs w:val="24"/>
              </w:rPr>
              <w:t>обучающихся</w:t>
            </w:r>
          </w:p>
          <w:p w14:paraId="4F01B570" w14:textId="77777777" w:rsidR="006F7843" w:rsidRPr="00F50F12" w:rsidRDefault="006F7843" w:rsidP="006F7843">
            <w:pPr>
              <w:pStyle w:val="a6"/>
              <w:widowControl w:val="0"/>
              <w:tabs>
                <w:tab w:val="left" w:pos="462"/>
              </w:tabs>
              <w:autoSpaceDE w:val="0"/>
              <w:autoSpaceDN w:val="0"/>
              <w:ind w:right="102"/>
              <w:rPr>
                <w:rFonts w:ascii="Times New Roman" w:hAnsi="Times New Roman" w:cs="Times New Roman"/>
                <w:sz w:val="24"/>
                <w:szCs w:val="24"/>
              </w:rPr>
            </w:pPr>
            <w:r w:rsidRPr="00F50F12">
              <w:rPr>
                <w:rFonts w:ascii="Times New Roman" w:hAnsi="Times New Roman" w:cs="Times New Roman"/>
                <w:sz w:val="24"/>
                <w:szCs w:val="24"/>
              </w:rPr>
              <w:t xml:space="preserve">в) Провести </w:t>
            </w:r>
            <w:proofErr w:type="gramStart"/>
            <w:r w:rsidRPr="00F50F12">
              <w:rPr>
                <w:rFonts w:ascii="Times New Roman" w:hAnsi="Times New Roman" w:cs="Times New Roman"/>
                <w:sz w:val="24"/>
                <w:szCs w:val="24"/>
              </w:rPr>
              <w:t xml:space="preserve">мониторинг </w:t>
            </w:r>
            <w:r w:rsidRPr="00F50F12">
              <w:rPr>
                <w:rFonts w:ascii="Times New Roman" w:hAnsi="Times New Roman" w:cs="Times New Roman"/>
                <w:spacing w:val="-5"/>
                <w:sz w:val="24"/>
                <w:szCs w:val="24"/>
              </w:rPr>
              <w:t xml:space="preserve"> </w:t>
            </w:r>
            <w:r w:rsidRPr="00F50F12">
              <w:rPr>
                <w:rFonts w:ascii="Times New Roman" w:hAnsi="Times New Roman" w:cs="Times New Roman"/>
                <w:sz w:val="24"/>
                <w:szCs w:val="24"/>
              </w:rPr>
              <w:t>качества</w:t>
            </w:r>
            <w:proofErr w:type="gramEnd"/>
            <w:r w:rsidRPr="00F50F12">
              <w:rPr>
                <w:rFonts w:ascii="Times New Roman" w:hAnsi="Times New Roman" w:cs="Times New Roman"/>
                <w:spacing w:val="-4"/>
                <w:sz w:val="24"/>
                <w:szCs w:val="24"/>
              </w:rPr>
              <w:t xml:space="preserve"> </w:t>
            </w:r>
            <w:r w:rsidRPr="00F50F12">
              <w:rPr>
                <w:rFonts w:ascii="Times New Roman" w:hAnsi="Times New Roman" w:cs="Times New Roman"/>
                <w:sz w:val="24"/>
                <w:szCs w:val="24"/>
              </w:rPr>
              <w:t>знаний</w:t>
            </w:r>
            <w:r w:rsidRPr="00F50F12">
              <w:rPr>
                <w:rFonts w:ascii="Times New Roman" w:hAnsi="Times New Roman" w:cs="Times New Roman"/>
                <w:spacing w:val="-4"/>
                <w:sz w:val="24"/>
                <w:szCs w:val="24"/>
              </w:rPr>
              <w:t xml:space="preserve"> </w:t>
            </w:r>
            <w:r w:rsidRPr="00F50F12">
              <w:rPr>
                <w:rFonts w:ascii="Times New Roman" w:hAnsi="Times New Roman" w:cs="Times New Roman"/>
                <w:sz w:val="24"/>
                <w:szCs w:val="24"/>
              </w:rPr>
              <w:t>обучающихся</w:t>
            </w:r>
            <w:r w:rsidRPr="00F50F12">
              <w:rPr>
                <w:rFonts w:ascii="Times New Roman" w:hAnsi="Times New Roman" w:cs="Times New Roman"/>
                <w:spacing w:val="-3"/>
                <w:sz w:val="24"/>
                <w:szCs w:val="24"/>
              </w:rPr>
              <w:t xml:space="preserve"> </w:t>
            </w:r>
            <w:r w:rsidRPr="00F50F12">
              <w:rPr>
                <w:rFonts w:ascii="Times New Roman" w:hAnsi="Times New Roman" w:cs="Times New Roman"/>
                <w:sz w:val="24"/>
                <w:szCs w:val="24"/>
              </w:rPr>
              <w:t>по</w:t>
            </w:r>
            <w:r w:rsidRPr="00F50F12">
              <w:rPr>
                <w:rFonts w:ascii="Times New Roman" w:hAnsi="Times New Roman" w:cs="Times New Roman"/>
                <w:spacing w:val="-2"/>
                <w:sz w:val="24"/>
                <w:szCs w:val="24"/>
              </w:rPr>
              <w:t xml:space="preserve"> </w:t>
            </w:r>
            <w:r w:rsidRPr="00F50F12">
              <w:rPr>
                <w:rFonts w:ascii="Times New Roman" w:hAnsi="Times New Roman" w:cs="Times New Roman"/>
                <w:sz w:val="24"/>
                <w:szCs w:val="24"/>
              </w:rPr>
              <w:t>учебным</w:t>
            </w:r>
            <w:r w:rsidRPr="00F50F12">
              <w:rPr>
                <w:rFonts w:ascii="Times New Roman" w:hAnsi="Times New Roman" w:cs="Times New Roman"/>
                <w:spacing w:val="-6"/>
                <w:sz w:val="24"/>
                <w:szCs w:val="24"/>
              </w:rPr>
              <w:t xml:space="preserve"> </w:t>
            </w:r>
            <w:r w:rsidRPr="00F50F12">
              <w:rPr>
                <w:rFonts w:ascii="Times New Roman" w:hAnsi="Times New Roman" w:cs="Times New Roman"/>
                <w:sz w:val="24"/>
                <w:szCs w:val="24"/>
              </w:rPr>
              <w:t>предметам</w:t>
            </w:r>
          </w:p>
          <w:p w14:paraId="0F9A5FB5" w14:textId="77777777" w:rsidR="006F7843" w:rsidRPr="00F50F12" w:rsidRDefault="006F7843" w:rsidP="006F7843">
            <w:pPr>
              <w:contextualSpacing/>
              <w:rPr>
                <w:rFonts w:ascii="Times New Roman" w:hAnsi="Times New Roman" w:cs="Times New Roman"/>
                <w:sz w:val="24"/>
                <w:szCs w:val="24"/>
              </w:rPr>
            </w:pPr>
            <w:r w:rsidRPr="00F50F12">
              <w:rPr>
                <w:rFonts w:ascii="Times New Roman" w:hAnsi="Times New Roman" w:cs="Times New Roman"/>
                <w:sz w:val="24"/>
                <w:szCs w:val="24"/>
              </w:rPr>
              <w:t>2. Организация работы со слабоуспевающими уч-ся:</w:t>
            </w:r>
          </w:p>
          <w:p w14:paraId="30566A50" w14:textId="77777777" w:rsidR="006F7843" w:rsidRPr="00F50F12" w:rsidRDefault="006F7843" w:rsidP="006F7843">
            <w:pPr>
              <w:widowControl w:val="0"/>
              <w:tabs>
                <w:tab w:val="left" w:pos="1243"/>
              </w:tabs>
              <w:autoSpaceDE w:val="0"/>
              <w:autoSpaceDN w:val="0"/>
              <w:spacing w:line="235" w:lineRule="auto"/>
              <w:ind w:right="307"/>
              <w:rPr>
                <w:rFonts w:ascii="Times New Roman" w:hAnsi="Times New Roman" w:cs="Times New Roman"/>
                <w:sz w:val="24"/>
                <w:szCs w:val="24"/>
              </w:rPr>
            </w:pPr>
            <w:r w:rsidRPr="00F50F12">
              <w:rPr>
                <w:rFonts w:ascii="Times New Roman" w:hAnsi="Times New Roman" w:cs="Times New Roman"/>
                <w:sz w:val="24"/>
                <w:szCs w:val="24"/>
              </w:rPr>
              <w:t>- выявить</w:t>
            </w:r>
            <w:r w:rsidRPr="00F50F12">
              <w:rPr>
                <w:rFonts w:ascii="Times New Roman" w:hAnsi="Times New Roman" w:cs="Times New Roman"/>
                <w:spacing w:val="54"/>
                <w:sz w:val="24"/>
                <w:szCs w:val="24"/>
              </w:rPr>
              <w:t xml:space="preserve"> </w:t>
            </w:r>
            <w:r w:rsidRPr="00F50F12">
              <w:rPr>
                <w:rFonts w:ascii="Times New Roman" w:hAnsi="Times New Roman" w:cs="Times New Roman"/>
                <w:sz w:val="24"/>
                <w:szCs w:val="24"/>
              </w:rPr>
              <w:t>причины</w:t>
            </w:r>
            <w:r w:rsidRPr="00F50F12">
              <w:rPr>
                <w:rFonts w:ascii="Times New Roman" w:hAnsi="Times New Roman" w:cs="Times New Roman"/>
                <w:spacing w:val="54"/>
                <w:sz w:val="24"/>
                <w:szCs w:val="24"/>
              </w:rPr>
              <w:t xml:space="preserve"> </w:t>
            </w:r>
            <w:r w:rsidRPr="00F50F12">
              <w:rPr>
                <w:rFonts w:ascii="Times New Roman" w:hAnsi="Times New Roman" w:cs="Times New Roman"/>
                <w:sz w:val="24"/>
                <w:szCs w:val="24"/>
              </w:rPr>
              <w:t>отставания</w:t>
            </w:r>
            <w:r w:rsidRPr="00F50F12">
              <w:rPr>
                <w:rFonts w:ascii="Times New Roman" w:hAnsi="Times New Roman" w:cs="Times New Roman"/>
                <w:spacing w:val="52"/>
                <w:sz w:val="24"/>
                <w:szCs w:val="24"/>
              </w:rPr>
              <w:t xml:space="preserve"> </w:t>
            </w:r>
            <w:r w:rsidRPr="00F50F12">
              <w:rPr>
                <w:rFonts w:ascii="Times New Roman" w:hAnsi="Times New Roman" w:cs="Times New Roman"/>
                <w:sz w:val="24"/>
                <w:szCs w:val="24"/>
              </w:rPr>
              <w:t>обучающегося</w:t>
            </w:r>
            <w:r w:rsidRPr="00F50F12">
              <w:rPr>
                <w:rFonts w:ascii="Times New Roman" w:hAnsi="Times New Roman" w:cs="Times New Roman"/>
                <w:spacing w:val="55"/>
                <w:sz w:val="24"/>
                <w:szCs w:val="24"/>
              </w:rPr>
              <w:t xml:space="preserve"> </w:t>
            </w:r>
            <w:r w:rsidRPr="00F50F12">
              <w:rPr>
                <w:rFonts w:ascii="Times New Roman" w:hAnsi="Times New Roman" w:cs="Times New Roman"/>
                <w:sz w:val="24"/>
                <w:szCs w:val="24"/>
              </w:rPr>
              <w:t>и</w:t>
            </w:r>
            <w:r w:rsidRPr="00F50F12">
              <w:rPr>
                <w:rFonts w:ascii="Times New Roman" w:hAnsi="Times New Roman" w:cs="Times New Roman"/>
                <w:spacing w:val="56"/>
                <w:sz w:val="24"/>
                <w:szCs w:val="24"/>
              </w:rPr>
              <w:t xml:space="preserve"> </w:t>
            </w:r>
            <w:r w:rsidRPr="00F50F12">
              <w:rPr>
                <w:rFonts w:ascii="Times New Roman" w:hAnsi="Times New Roman" w:cs="Times New Roman"/>
                <w:sz w:val="24"/>
                <w:szCs w:val="24"/>
              </w:rPr>
              <w:t>определить</w:t>
            </w:r>
            <w:r w:rsidRPr="00F50F12">
              <w:rPr>
                <w:rFonts w:ascii="Times New Roman" w:hAnsi="Times New Roman" w:cs="Times New Roman"/>
                <w:spacing w:val="55"/>
                <w:sz w:val="24"/>
                <w:szCs w:val="24"/>
              </w:rPr>
              <w:t xml:space="preserve"> </w:t>
            </w:r>
            <w:r w:rsidRPr="00F50F12">
              <w:rPr>
                <w:rFonts w:ascii="Times New Roman" w:hAnsi="Times New Roman" w:cs="Times New Roman"/>
                <w:sz w:val="24"/>
                <w:szCs w:val="24"/>
              </w:rPr>
              <w:t>уровень</w:t>
            </w:r>
            <w:r w:rsidRPr="00F50F12">
              <w:rPr>
                <w:rFonts w:ascii="Times New Roman" w:hAnsi="Times New Roman" w:cs="Times New Roman"/>
                <w:spacing w:val="55"/>
                <w:sz w:val="24"/>
                <w:szCs w:val="24"/>
              </w:rPr>
              <w:t xml:space="preserve"> </w:t>
            </w:r>
            <w:proofErr w:type="gramStart"/>
            <w:r w:rsidRPr="00F50F12">
              <w:rPr>
                <w:rFonts w:ascii="Times New Roman" w:hAnsi="Times New Roman" w:cs="Times New Roman"/>
                <w:sz w:val="24"/>
                <w:szCs w:val="24"/>
              </w:rPr>
              <w:t xml:space="preserve">его </w:t>
            </w:r>
            <w:r w:rsidRPr="00F50F12">
              <w:rPr>
                <w:rFonts w:ascii="Times New Roman" w:hAnsi="Times New Roman" w:cs="Times New Roman"/>
                <w:spacing w:val="-67"/>
                <w:sz w:val="24"/>
                <w:szCs w:val="24"/>
              </w:rPr>
              <w:t xml:space="preserve"> </w:t>
            </w:r>
            <w:r w:rsidRPr="00F50F12">
              <w:rPr>
                <w:rFonts w:ascii="Times New Roman" w:hAnsi="Times New Roman" w:cs="Times New Roman"/>
                <w:sz w:val="24"/>
                <w:szCs w:val="24"/>
              </w:rPr>
              <w:t>учебных</w:t>
            </w:r>
            <w:proofErr w:type="gramEnd"/>
            <w:r w:rsidRPr="00F50F12">
              <w:rPr>
                <w:rFonts w:ascii="Times New Roman" w:hAnsi="Times New Roman" w:cs="Times New Roman"/>
                <w:sz w:val="24"/>
                <w:szCs w:val="24"/>
              </w:rPr>
              <w:t xml:space="preserve"> достижений и пробелы в</w:t>
            </w:r>
            <w:r w:rsidRPr="00F50F12">
              <w:rPr>
                <w:rFonts w:ascii="Times New Roman" w:hAnsi="Times New Roman" w:cs="Times New Roman"/>
                <w:spacing w:val="-1"/>
                <w:sz w:val="24"/>
                <w:szCs w:val="24"/>
              </w:rPr>
              <w:t xml:space="preserve"> </w:t>
            </w:r>
            <w:r w:rsidRPr="00F50F12">
              <w:rPr>
                <w:rFonts w:ascii="Times New Roman" w:hAnsi="Times New Roman" w:cs="Times New Roman"/>
                <w:sz w:val="24"/>
                <w:szCs w:val="24"/>
              </w:rPr>
              <w:t>знаниях;                                                                 - изучить  потребности  обучающегося;</w:t>
            </w:r>
            <w:r w:rsidRPr="00F50F12">
              <w:rPr>
                <w:rFonts w:ascii="Times New Roman" w:hAnsi="Times New Roman" w:cs="Times New Roman"/>
                <w:sz w:val="24"/>
                <w:szCs w:val="24"/>
              </w:rPr>
              <w:tab/>
              <w:t xml:space="preserve">                                                  для</w:t>
            </w:r>
            <w:r w:rsidRPr="00F50F12">
              <w:rPr>
                <w:rFonts w:ascii="Times New Roman" w:hAnsi="Times New Roman" w:cs="Times New Roman"/>
                <w:sz w:val="24"/>
                <w:szCs w:val="24"/>
              </w:rPr>
              <w:tab/>
              <w:t>оказания</w:t>
            </w:r>
            <w:r w:rsidRPr="00F50F12">
              <w:rPr>
                <w:rFonts w:ascii="Times New Roman" w:hAnsi="Times New Roman" w:cs="Times New Roman"/>
                <w:sz w:val="24"/>
                <w:szCs w:val="24"/>
              </w:rPr>
              <w:tab/>
              <w:t xml:space="preserve">индивидуальной </w:t>
            </w:r>
            <w:r w:rsidRPr="00F50F12">
              <w:rPr>
                <w:rFonts w:ascii="Times New Roman" w:hAnsi="Times New Roman" w:cs="Times New Roman"/>
                <w:spacing w:val="-67"/>
                <w:sz w:val="24"/>
                <w:szCs w:val="24"/>
              </w:rPr>
              <w:t xml:space="preserve"> </w:t>
            </w:r>
            <w:r w:rsidRPr="00F50F12">
              <w:rPr>
                <w:rFonts w:ascii="Times New Roman" w:hAnsi="Times New Roman" w:cs="Times New Roman"/>
                <w:sz w:val="24"/>
                <w:szCs w:val="24"/>
              </w:rPr>
              <w:t>поддержки, разработать индивидуальный  план</w:t>
            </w:r>
            <w:r w:rsidRPr="00F50F12">
              <w:rPr>
                <w:rFonts w:ascii="Times New Roman" w:hAnsi="Times New Roman" w:cs="Times New Roman"/>
                <w:sz w:val="24"/>
                <w:szCs w:val="24"/>
              </w:rPr>
              <w:tab/>
              <w:t>обучения</w:t>
            </w:r>
            <w:r w:rsidRPr="00F50F12">
              <w:rPr>
                <w:rFonts w:ascii="Times New Roman" w:hAnsi="Times New Roman" w:cs="Times New Roman"/>
                <w:sz w:val="24"/>
                <w:szCs w:val="24"/>
              </w:rPr>
              <w:tab/>
              <w:t>с</w:t>
            </w:r>
            <w:r w:rsidRPr="00F50F12">
              <w:rPr>
                <w:rFonts w:ascii="Times New Roman" w:hAnsi="Times New Roman" w:cs="Times New Roman"/>
                <w:sz w:val="24"/>
                <w:szCs w:val="24"/>
              </w:rPr>
              <w:tab/>
              <w:t xml:space="preserve">подбором </w:t>
            </w:r>
            <w:r w:rsidRPr="00F50F12">
              <w:rPr>
                <w:rFonts w:ascii="Times New Roman" w:hAnsi="Times New Roman" w:cs="Times New Roman"/>
                <w:spacing w:val="-67"/>
                <w:sz w:val="24"/>
                <w:szCs w:val="24"/>
              </w:rPr>
              <w:t xml:space="preserve"> </w:t>
            </w:r>
            <w:r w:rsidRPr="00F50F12">
              <w:rPr>
                <w:rFonts w:ascii="Times New Roman" w:hAnsi="Times New Roman" w:cs="Times New Roman"/>
                <w:sz w:val="24"/>
                <w:szCs w:val="24"/>
              </w:rPr>
              <w:t>дифференцированных</w:t>
            </w:r>
            <w:r w:rsidRPr="00F50F12">
              <w:rPr>
                <w:rFonts w:ascii="Times New Roman" w:hAnsi="Times New Roman" w:cs="Times New Roman"/>
                <w:spacing w:val="2"/>
                <w:sz w:val="24"/>
                <w:szCs w:val="24"/>
              </w:rPr>
              <w:t xml:space="preserve"> </w:t>
            </w:r>
            <w:r w:rsidRPr="00F50F12">
              <w:rPr>
                <w:rFonts w:ascii="Times New Roman" w:hAnsi="Times New Roman" w:cs="Times New Roman"/>
                <w:sz w:val="24"/>
                <w:szCs w:val="24"/>
              </w:rPr>
              <w:t>заданий;                                             -проводить</w:t>
            </w:r>
            <w:r w:rsidRPr="00F50F12">
              <w:rPr>
                <w:rFonts w:ascii="Times New Roman" w:hAnsi="Times New Roman" w:cs="Times New Roman"/>
                <w:spacing w:val="-4"/>
                <w:sz w:val="24"/>
                <w:szCs w:val="24"/>
              </w:rPr>
              <w:t xml:space="preserve"> </w:t>
            </w:r>
            <w:r w:rsidRPr="00F50F12">
              <w:rPr>
                <w:rFonts w:ascii="Times New Roman" w:hAnsi="Times New Roman" w:cs="Times New Roman"/>
                <w:sz w:val="24"/>
                <w:szCs w:val="24"/>
              </w:rPr>
              <w:t>постоянную</w:t>
            </w:r>
            <w:r w:rsidRPr="00F50F12">
              <w:rPr>
                <w:rFonts w:ascii="Times New Roman" w:hAnsi="Times New Roman" w:cs="Times New Roman"/>
                <w:spacing w:val="-3"/>
                <w:sz w:val="24"/>
                <w:szCs w:val="24"/>
              </w:rPr>
              <w:t xml:space="preserve"> </w:t>
            </w:r>
            <w:r w:rsidRPr="00F50F12">
              <w:rPr>
                <w:rFonts w:ascii="Times New Roman" w:hAnsi="Times New Roman" w:cs="Times New Roman"/>
                <w:sz w:val="24"/>
                <w:szCs w:val="24"/>
              </w:rPr>
              <w:t>обратную</w:t>
            </w:r>
            <w:r w:rsidRPr="00F50F12">
              <w:rPr>
                <w:rFonts w:ascii="Times New Roman" w:hAnsi="Times New Roman" w:cs="Times New Roman"/>
                <w:spacing w:val="-4"/>
                <w:sz w:val="24"/>
                <w:szCs w:val="24"/>
              </w:rPr>
              <w:t xml:space="preserve"> </w:t>
            </w:r>
            <w:r w:rsidRPr="00F50F12">
              <w:rPr>
                <w:rFonts w:ascii="Times New Roman" w:hAnsi="Times New Roman" w:cs="Times New Roman"/>
                <w:sz w:val="24"/>
                <w:szCs w:val="24"/>
              </w:rPr>
              <w:t>связь.</w:t>
            </w:r>
          </w:p>
          <w:p w14:paraId="7E394471" w14:textId="77777777" w:rsidR="006F7843" w:rsidRPr="00F50F12" w:rsidRDefault="006F7843" w:rsidP="006F7843">
            <w:pPr>
              <w:pStyle w:val="a6"/>
              <w:ind w:left="0"/>
              <w:rPr>
                <w:rFonts w:ascii="Times New Roman" w:hAnsi="Times New Roman" w:cs="Times New Roman"/>
                <w:color w:val="000000"/>
                <w:sz w:val="24"/>
                <w:szCs w:val="24"/>
                <w:shd w:val="clear" w:color="auto" w:fill="FFFFFF"/>
              </w:rPr>
            </w:pPr>
            <w:r w:rsidRPr="00F50F12">
              <w:rPr>
                <w:rFonts w:ascii="Times New Roman" w:hAnsi="Times New Roman" w:cs="Times New Roman"/>
                <w:sz w:val="24"/>
                <w:szCs w:val="24"/>
              </w:rPr>
              <w:t>3.Планирование работы с сильными учащимися. Создание банка данных одарённых детей</w:t>
            </w:r>
            <w:r w:rsidRPr="00F50F12">
              <w:rPr>
                <w:rFonts w:ascii="Times New Roman" w:hAnsi="Times New Roman" w:cs="Times New Roman"/>
                <w:color w:val="000000"/>
                <w:sz w:val="24"/>
                <w:szCs w:val="24"/>
                <w:shd w:val="clear" w:color="auto" w:fill="FFFFFF"/>
              </w:rPr>
              <w:t>.</w:t>
            </w:r>
          </w:p>
          <w:p w14:paraId="7603AAE5" w14:textId="77777777" w:rsidR="006F7843" w:rsidRPr="00F50F12" w:rsidRDefault="006F7843" w:rsidP="006F7843">
            <w:pPr>
              <w:pStyle w:val="a6"/>
              <w:spacing w:after="0" w:line="240" w:lineRule="auto"/>
              <w:ind w:left="0"/>
              <w:rPr>
                <w:rFonts w:ascii="Times New Roman" w:hAnsi="Times New Roman" w:cs="Times New Roman"/>
                <w:sz w:val="24"/>
                <w:szCs w:val="24"/>
              </w:rPr>
            </w:pPr>
            <w:r w:rsidRPr="00F50F12">
              <w:rPr>
                <w:rFonts w:ascii="Times New Roman" w:hAnsi="Times New Roman" w:cs="Times New Roman"/>
                <w:sz w:val="24"/>
                <w:szCs w:val="24"/>
              </w:rPr>
              <w:t>4.  Взаимопроверка тетрадей.</w:t>
            </w:r>
          </w:p>
          <w:p w14:paraId="05BFF92C" w14:textId="77777777" w:rsidR="006F7843" w:rsidRPr="00F50F12" w:rsidRDefault="006F7843" w:rsidP="006F7843">
            <w:pPr>
              <w:pStyle w:val="a9"/>
              <w:rPr>
                <w:rFonts w:ascii="Times New Roman" w:hAnsi="Times New Roman" w:cs="Times New Roman"/>
              </w:rPr>
            </w:pPr>
          </w:p>
          <w:p w14:paraId="30C6C8B4" w14:textId="77777777" w:rsidR="006F7843" w:rsidRPr="00F50F12" w:rsidRDefault="006F7843" w:rsidP="006F7843">
            <w:pPr>
              <w:pStyle w:val="a9"/>
              <w:rPr>
                <w:rFonts w:ascii="Times New Roman" w:hAnsi="Times New Roman" w:cs="Times New Roman"/>
              </w:rPr>
            </w:pPr>
          </w:p>
          <w:p w14:paraId="550E7250" w14:textId="77777777" w:rsidR="006F7843" w:rsidRPr="00F50F12" w:rsidRDefault="006F7843" w:rsidP="006F7843">
            <w:pPr>
              <w:pStyle w:val="a9"/>
              <w:rPr>
                <w:rFonts w:ascii="Times New Roman" w:eastAsia="Times New Roman" w:hAnsi="Times New Roman" w:cs="Times New Roman"/>
                <w:color w:val="000000" w:themeColor="text1"/>
                <w:lang w:eastAsia="ru-RU"/>
              </w:rPr>
            </w:pPr>
            <w:r w:rsidRPr="00F50F12">
              <w:rPr>
                <w:rFonts w:ascii="Times New Roman" w:hAnsi="Times New Roman" w:cs="Times New Roman"/>
              </w:rPr>
              <w:lastRenderedPageBreak/>
              <w:t>5. Подготовка к совещанию при заведующей.  Итоги 1 четверти . Выполнение программ, сравнительный анализ срезов знаний и успеваемости за 1 четверть.</w:t>
            </w:r>
          </w:p>
        </w:tc>
        <w:tc>
          <w:tcPr>
            <w:tcW w:w="226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644477F" w14:textId="77777777" w:rsidR="006F7843" w:rsidRPr="00F50F12" w:rsidRDefault="006F7843" w:rsidP="006F7843">
            <w:pPr>
              <w:rPr>
                <w:rFonts w:ascii="Times New Roman" w:hAnsi="Times New Roman" w:cs="Times New Roman"/>
                <w:sz w:val="24"/>
                <w:szCs w:val="24"/>
              </w:rPr>
            </w:pPr>
          </w:p>
          <w:p w14:paraId="2477A436" w14:textId="77777777" w:rsidR="006F7843" w:rsidRPr="00F50F12" w:rsidRDefault="006F7843" w:rsidP="006F7843">
            <w:pPr>
              <w:rPr>
                <w:rFonts w:ascii="Times New Roman" w:hAnsi="Times New Roman" w:cs="Times New Roman"/>
                <w:sz w:val="24"/>
                <w:szCs w:val="24"/>
              </w:rPr>
            </w:pPr>
            <w:r w:rsidRPr="00F50F12">
              <w:rPr>
                <w:rFonts w:ascii="Times New Roman" w:hAnsi="Times New Roman" w:cs="Times New Roman"/>
                <w:sz w:val="24"/>
                <w:szCs w:val="24"/>
              </w:rPr>
              <w:t>сентябрь</w:t>
            </w:r>
          </w:p>
          <w:p w14:paraId="1CE373A0" w14:textId="77777777" w:rsidR="006F7843" w:rsidRPr="00F50F12" w:rsidRDefault="006F7843" w:rsidP="006F7843">
            <w:pPr>
              <w:rPr>
                <w:rFonts w:ascii="Times New Roman" w:hAnsi="Times New Roman" w:cs="Times New Roman"/>
                <w:sz w:val="24"/>
                <w:szCs w:val="24"/>
              </w:rPr>
            </w:pPr>
          </w:p>
          <w:p w14:paraId="5CD789F4" w14:textId="77777777" w:rsidR="006F7843" w:rsidRPr="00F50F12" w:rsidRDefault="006F7843" w:rsidP="006F7843">
            <w:pPr>
              <w:rPr>
                <w:rFonts w:ascii="Times New Roman" w:hAnsi="Times New Roman" w:cs="Times New Roman"/>
                <w:sz w:val="24"/>
                <w:szCs w:val="24"/>
              </w:rPr>
            </w:pPr>
            <w:r w:rsidRPr="00F50F12">
              <w:rPr>
                <w:rFonts w:ascii="Times New Roman" w:eastAsia="Times New Roman" w:hAnsi="Times New Roman" w:cs="Times New Roman"/>
                <w:color w:val="000000"/>
                <w:sz w:val="24"/>
                <w:szCs w:val="24"/>
                <w:lang w:eastAsia="ru-RU"/>
              </w:rPr>
              <w:t>в течение года</w:t>
            </w:r>
          </w:p>
          <w:p w14:paraId="53D444C2" w14:textId="77777777" w:rsidR="006F7843" w:rsidRPr="00F50F12" w:rsidRDefault="006F7843" w:rsidP="006F7843">
            <w:pPr>
              <w:rPr>
                <w:rFonts w:ascii="Times New Roman" w:hAnsi="Times New Roman" w:cs="Times New Roman"/>
                <w:sz w:val="24"/>
                <w:szCs w:val="24"/>
              </w:rPr>
            </w:pPr>
            <w:r w:rsidRPr="00F50F12">
              <w:rPr>
                <w:rFonts w:ascii="Times New Roman" w:hAnsi="Times New Roman" w:cs="Times New Roman"/>
                <w:sz w:val="24"/>
                <w:szCs w:val="24"/>
              </w:rPr>
              <w:t xml:space="preserve">                               </w:t>
            </w:r>
            <w:r w:rsidRPr="00F50F12">
              <w:rPr>
                <w:rFonts w:ascii="Times New Roman" w:eastAsia="Times New Roman" w:hAnsi="Times New Roman" w:cs="Times New Roman"/>
                <w:color w:val="000000"/>
                <w:sz w:val="24"/>
                <w:szCs w:val="24"/>
                <w:lang w:eastAsia="ru-RU"/>
              </w:rPr>
              <w:t>в течение года</w:t>
            </w:r>
          </w:p>
          <w:p w14:paraId="115EAEA1" w14:textId="77777777" w:rsidR="006F7843" w:rsidRPr="00F50F12" w:rsidRDefault="006F7843" w:rsidP="006F7843">
            <w:pPr>
              <w:rPr>
                <w:rFonts w:ascii="Times New Roman" w:hAnsi="Times New Roman" w:cs="Times New Roman"/>
                <w:sz w:val="24"/>
                <w:szCs w:val="24"/>
              </w:rPr>
            </w:pPr>
            <w:r w:rsidRPr="00F50F12">
              <w:rPr>
                <w:rFonts w:ascii="Times New Roman" w:hAnsi="Times New Roman" w:cs="Times New Roman"/>
                <w:sz w:val="24"/>
                <w:szCs w:val="24"/>
              </w:rPr>
              <w:t>сентябрь</w:t>
            </w:r>
          </w:p>
          <w:p w14:paraId="785E1C65" w14:textId="77777777" w:rsidR="006F7843" w:rsidRPr="00F50F12" w:rsidRDefault="006F7843" w:rsidP="006F7843">
            <w:pPr>
              <w:rPr>
                <w:rFonts w:ascii="Times New Roman" w:hAnsi="Times New Roman" w:cs="Times New Roman"/>
                <w:sz w:val="24"/>
                <w:szCs w:val="24"/>
              </w:rPr>
            </w:pPr>
          </w:p>
          <w:p w14:paraId="4D743A96" w14:textId="77777777" w:rsidR="006F7843" w:rsidRPr="00F50F12" w:rsidRDefault="006F7843" w:rsidP="006F7843">
            <w:pPr>
              <w:rPr>
                <w:rFonts w:ascii="Times New Roman" w:hAnsi="Times New Roman" w:cs="Times New Roman"/>
                <w:sz w:val="24"/>
                <w:szCs w:val="24"/>
              </w:rPr>
            </w:pPr>
            <w:r w:rsidRPr="00F50F12">
              <w:rPr>
                <w:rFonts w:ascii="Times New Roman" w:eastAsia="Times New Roman" w:hAnsi="Times New Roman" w:cs="Times New Roman"/>
                <w:color w:val="000000"/>
                <w:sz w:val="24"/>
                <w:szCs w:val="24"/>
                <w:lang w:eastAsia="ru-RU"/>
              </w:rPr>
              <w:t xml:space="preserve">  в течение года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EF87BE8"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DB6774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p w14:paraId="7C0BC74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AE89D6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8EB2B4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0E8C2F8"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2C8CA57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2AB5C74A"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AAB26A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2F73E38"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521ACADA"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8E4E53C"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03B190C"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p w14:paraId="663CAA90"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 xml:space="preserve">                </w:t>
            </w:r>
          </w:p>
          <w:p w14:paraId="406841E9"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AB55B30"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A782E9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F9FE492"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41071BC"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5E7F1B9"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2E30F11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269CEF1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p w14:paraId="6D8E38D9"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427CCB4"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5E4D037"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61471A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958B277"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AC34BCE"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tc>
      </w:tr>
      <w:tr w:rsidR="006F7843" w:rsidRPr="00F50F12" w14:paraId="3729401A" w14:textId="77777777" w:rsidTr="006F7843">
        <w:trPr>
          <w:trHeight w:val="410"/>
        </w:trPr>
        <w:tc>
          <w:tcPr>
            <w:tcW w:w="100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14:paraId="71B68F5B" w14:textId="77777777" w:rsidR="006F7843" w:rsidRPr="00F50F12" w:rsidRDefault="006F7843" w:rsidP="006F7843">
            <w:pPr>
              <w:spacing w:after="0" w:line="240" w:lineRule="auto"/>
              <w:jc w:val="center"/>
              <w:rPr>
                <w:rFonts w:ascii="Times New Roman" w:eastAsia="Times New Roman" w:hAnsi="Times New Roman" w:cs="Times New Roman"/>
                <w:b/>
                <w:color w:val="000000" w:themeColor="text1"/>
                <w:sz w:val="24"/>
                <w:szCs w:val="24"/>
                <w:lang w:eastAsia="ru-RU"/>
              </w:rPr>
            </w:pPr>
            <w:r w:rsidRPr="00F50F12">
              <w:rPr>
                <w:rFonts w:ascii="Times New Roman" w:eastAsia="Times New Roman" w:hAnsi="Times New Roman" w:cs="Times New Roman"/>
                <w:b/>
                <w:color w:val="000000" w:themeColor="text1"/>
                <w:sz w:val="24"/>
                <w:szCs w:val="24"/>
                <w:lang w:eastAsia="ru-RU"/>
              </w:rPr>
              <w:t>Заседание МО № 2</w:t>
            </w:r>
          </w:p>
          <w:p w14:paraId="03A69511" w14:textId="77777777" w:rsidR="006F7843" w:rsidRPr="00F50F12" w:rsidRDefault="006F7843" w:rsidP="006F7843">
            <w:pPr>
              <w:spacing w:after="0" w:line="240" w:lineRule="auto"/>
              <w:jc w:val="center"/>
              <w:textAlignment w:val="baseline"/>
              <w:rPr>
                <w:rFonts w:ascii="Times New Roman" w:eastAsia="Times New Roman" w:hAnsi="Times New Roman" w:cs="Times New Roman"/>
                <w:sz w:val="24"/>
                <w:szCs w:val="24"/>
                <w:lang w:eastAsia="ru-RU"/>
              </w:rPr>
            </w:pPr>
            <w:r w:rsidRPr="00F50F12">
              <w:rPr>
                <w:rFonts w:ascii="Times New Roman" w:eastAsia="Times New Roman" w:hAnsi="Times New Roman" w:cs="Times New Roman"/>
                <w:b/>
                <w:bCs/>
                <w:iCs/>
                <w:sz w:val="24"/>
                <w:szCs w:val="24"/>
                <w:bdr w:val="none" w:sz="0" w:space="0" w:color="auto" w:frame="1"/>
                <w:lang w:eastAsia="ru-RU"/>
              </w:rPr>
              <w:t xml:space="preserve">Тема заседания: </w:t>
            </w:r>
            <w:r w:rsidRPr="00F50F12">
              <w:rPr>
                <w:rFonts w:ascii="Times New Roman" w:eastAsia="MS UI Gothic" w:hAnsi="Times New Roman" w:cs="Times New Roman"/>
                <w:sz w:val="24"/>
                <w:szCs w:val="24"/>
              </w:rPr>
              <w:t>«</w:t>
            </w:r>
            <w:r w:rsidRPr="00F50F12">
              <w:rPr>
                <w:rStyle w:val="capit1"/>
                <w:rFonts w:ascii="Times New Roman" w:hAnsi="Times New Roman" w:cs="Times New Roman"/>
                <w:sz w:val="24"/>
                <w:szCs w:val="24"/>
              </w:rPr>
              <w:t>Профессиональные компетенции и индивидуальность педагога в начальной школе в условиях реализации обновлённого образования</w:t>
            </w:r>
            <w:r w:rsidRPr="00F50F12">
              <w:rPr>
                <w:rFonts w:ascii="Times New Roman" w:eastAsia="MS UI Gothic" w:hAnsi="Times New Roman" w:cs="Times New Roman"/>
                <w:sz w:val="24"/>
                <w:szCs w:val="24"/>
              </w:rPr>
              <w:t>»</w:t>
            </w:r>
          </w:p>
          <w:p w14:paraId="28B15C28" w14:textId="77777777" w:rsidR="006F7843" w:rsidRPr="00F50F12" w:rsidRDefault="006F7843" w:rsidP="006F7843">
            <w:pPr>
              <w:spacing w:after="0" w:line="240" w:lineRule="auto"/>
              <w:ind w:firstLine="360"/>
              <w:jc w:val="center"/>
              <w:textAlignment w:val="baseline"/>
              <w:rPr>
                <w:rFonts w:ascii="Times New Roman" w:eastAsia="Times New Roman" w:hAnsi="Times New Roman" w:cs="Times New Roman"/>
                <w:b/>
                <w:color w:val="000000" w:themeColor="text1"/>
                <w:sz w:val="24"/>
                <w:szCs w:val="24"/>
                <w:lang w:eastAsia="ru-RU"/>
              </w:rPr>
            </w:pPr>
          </w:p>
        </w:tc>
      </w:tr>
      <w:tr w:rsidR="006F7843" w:rsidRPr="00F50F12" w14:paraId="6CE9BECB" w14:textId="77777777" w:rsidTr="006F7843">
        <w:trPr>
          <w:trHeight w:val="410"/>
        </w:trPr>
        <w:tc>
          <w:tcPr>
            <w:tcW w:w="6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48CE98E" w14:textId="77777777" w:rsidR="006F7843" w:rsidRPr="00F50F12" w:rsidRDefault="006F7843" w:rsidP="006F7843">
            <w:pPr>
              <w:spacing w:after="0" w:line="240" w:lineRule="auto"/>
              <w:rPr>
                <w:rFonts w:ascii="Times New Roman" w:hAnsi="Times New Roman" w:cs="Times New Roman"/>
                <w:sz w:val="24"/>
                <w:szCs w:val="24"/>
              </w:rPr>
            </w:pPr>
            <w:r w:rsidRPr="00F50F12">
              <w:rPr>
                <w:rFonts w:ascii="Times New Roman" w:hAnsi="Times New Roman" w:cs="Times New Roman"/>
                <w:sz w:val="24"/>
                <w:szCs w:val="24"/>
              </w:rPr>
              <w:t xml:space="preserve">Цель: </w:t>
            </w:r>
            <w:r w:rsidRPr="00F50F12">
              <w:rPr>
                <w:rStyle w:val="c1"/>
                <w:rFonts w:ascii="Times New Roman" w:hAnsi="Times New Roman" w:cs="Times New Roman"/>
                <w:sz w:val="24"/>
                <w:szCs w:val="24"/>
              </w:rPr>
              <w:t>повышение профессиональной компетентности педагога, личностного роста.</w:t>
            </w:r>
          </w:p>
          <w:p w14:paraId="6CE8CAB2" w14:textId="77777777" w:rsidR="006F7843" w:rsidRPr="00F50F12" w:rsidRDefault="006F7843" w:rsidP="006F7843">
            <w:pPr>
              <w:pStyle w:val="a9"/>
              <w:rPr>
                <w:rFonts w:ascii="Times New Roman" w:hAnsi="Times New Roman" w:cs="Times New Roman"/>
              </w:rPr>
            </w:pPr>
            <w:r w:rsidRPr="00F50F12">
              <w:rPr>
                <w:rFonts w:ascii="Times New Roman" w:eastAsia="Calibri" w:hAnsi="Times New Roman" w:cs="Times New Roman"/>
                <w:bCs/>
              </w:rPr>
              <w:t xml:space="preserve">1 Доклад: </w:t>
            </w:r>
            <w:r w:rsidRPr="00F50F12">
              <w:rPr>
                <w:rFonts w:ascii="Times New Roman" w:hAnsi="Times New Roman" w:cs="Times New Roman"/>
              </w:rPr>
              <w:t xml:space="preserve">« Роль игры в жизни младшего школьника». </w:t>
            </w:r>
          </w:p>
          <w:p w14:paraId="39B4EDE6" w14:textId="77777777" w:rsidR="006F7843" w:rsidRPr="00F50F12" w:rsidRDefault="006F7843" w:rsidP="006F7843">
            <w:pPr>
              <w:spacing w:after="0" w:line="240" w:lineRule="auto"/>
              <w:rPr>
                <w:rFonts w:ascii="Times New Roman" w:hAnsi="Times New Roman" w:cs="Times New Roman"/>
                <w:sz w:val="24"/>
                <w:szCs w:val="24"/>
              </w:rPr>
            </w:pPr>
          </w:p>
          <w:p w14:paraId="6D17654C" w14:textId="77777777" w:rsidR="006F7843" w:rsidRPr="00F50F12" w:rsidRDefault="006F7843" w:rsidP="006F7843">
            <w:pPr>
              <w:spacing w:after="0" w:line="240" w:lineRule="auto"/>
              <w:rPr>
                <w:rFonts w:ascii="Times New Roman" w:hAnsi="Times New Roman" w:cs="Times New Roman"/>
                <w:sz w:val="24"/>
                <w:szCs w:val="24"/>
                <w:shd w:val="clear" w:color="auto" w:fill="FFFFFF"/>
              </w:rPr>
            </w:pPr>
            <w:r w:rsidRPr="00F50F12">
              <w:rPr>
                <w:rFonts w:ascii="Times New Roman" w:hAnsi="Times New Roman" w:cs="Times New Roman"/>
                <w:sz w:val="24"/>
                <w:szCs w:val="24"/>
              </w:rPr>
              <w:t xml:space="preserve">2. </w:t>
            </w:r>
            <w:r w:rsidRPr="00F50F12">
              <w:rPr>
                <w:rFonts w:ascii="Times New Roman" w:hAnsi="Times New Roman" w:cs="Times New Roman"/>
                <w:sz w:val="24"/>
                <w:szCs w:val="24"/>
                <w:shd w:val="clear" w:color="auto" w:fill="FFFFFF"/>
              </w:rPr>
              <w:t>Составление плана и проведение декады начальных классов.</w:t>
            </w:r>
          </w:p>
          <w:p w14:paraId="3595FF29" w14:textId="77777777" w:rsidR="006F7843" w:rsidRPr="00F50F12" w:rsidRDefault="006F7843" w:rsidP="006F7843">
            <w:pPr>
              <w:spacing w:after="0" w:line="240" w:lineRule="auto"/>
              <w:rPr>
                <w:rFonts w:ascii="Times New Roman" w:eastAsia="Calibri" w:hAnsi="Times New Roman" w:cs="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66A86C2"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FC0A98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2D346CD9"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F407B47"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7C62057"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Ноябрь</w:t>
            </w:r>
          </w:p>
          <w:p w14:paraId="06D3A9BD"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1235C28"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4930940"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57D6C839"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Абилова А.Ж.</w:t>
            </w:r>
          </w:p>
          <w:p w14:paraId="65CC0E3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04965A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ACEDC63"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tc>
      </w:tr>
      <w:tr w:rsidR="006F7843" w:rsidRPr="00F50F12" w14:paraId="4071E25F" w14:textId="77777777" w:rsidTr="006F7843">
        <w:trPr>
          <w:trHeight w:val="410"/>
        </w:trPr>
        <w:tc>
          <w:tcPr>
            <w:tcW w:w="100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14:paraId="5E496343" w14:textId="77777777" w:rsidR="006F7843" w:rsidRPr="00F50F12" w:rsidRDefault="006F7843" w:rsidP="006F7843">
            <w:pPr>
              <w:spacing w:after="0" w:line="240" w:lineRule="auto"/>
              <w:jc w:val="center"/>
              <w:rPr>
                <w:rFonts w:ascii="Times New Roman" w:eastAsia="Times New Roman" w:hAnsi="Times New Roman" w:cs="Times New Roman"/>
                <w:b/>
                <w:color w:val="000000" w:themeColor="text1"/>
                <w:sz w:val="24"/>
                <w:szCs w:val="24"/>
                <w:lang w:eastAsia="ru-RU"/>
              </w:rPr>
            </w:pPr>
            <w:proofErr w:type="spellStart"/>
            <w:proofErr w:type="gramStart"/>
            <w:r w:rsidRPr="00F50F12">
              <w:rPr>
                <w:rFonts w:ascii="Times New Roman" w:eastAsia="Times New Roman" w:hAnsi="Times New Roman" w:cs="Times New Roman"/>
                <w:b/>
                <w:color w:val="000000" w:themeColor="text1"/>
                <w:sz w:val="24"/>
                <w:szCs w:val="24"/>
                <w:lang w:eastAsia="ru-RU"/>
              </w:rPr>
              <w:t>Межсекционная</w:t>
            </w:r>
            <w:proofErr w:type="spellEnd"/>
            <w:r w:rsidRPr="00F50F12">
              <w:rPr>
                <w:rFonts w:ascii="Times New Roman" w:eastAsia="Times New Roman" w:hAnsi="Times New Roman" w:cs="Times New Roman"/>
                <w:b/>
                <w:color w:val="000000" w:themeColor="text1"/>
                <w:sz w:val="24"/>
                <w:szCs w:val="24"/>
                <w:lang w:eastAsia="ru-RU"/>
              </w:rPr>
              <w:t xml:space="preserve">  работа</w:t>
            </w:r>
            <w:proofErr w:type="gramEnd"/>
          </w:p>
        </w:tc>
      </w:tr>
      <w:tr w:rsidR="006F7843" w:rsidRPr="00F50F12" w14:paraId="1139B47A" w14:textId="77777777" w:rsidTr="006F7843">
        <w:trPr>
          <w:trHeight w:val="410"/>
        </w:trPr>
        <w:tc>
          <w:tcPr>
            <w:tcW w:w="6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C0638F7" w14:textId="77777777" w:rsidR="006F7843" w:rsidRPr="00F50F12" w:rsidRDefault="006F7843" w:rsidP="006F7843">
            <w:pPr>
              <w:spacing w:after="0" w:line="240" w:lineRule="auto"/>
              <w:rPr>
                <w:rFonts w:ascii="Times New Roman" w:hAnsi="Times New Roman" w:cs="Times New Roman"/>
                <w:bCs/>
                <w:sz w:val="24"/>
                <w:szCs w:val="24"/>
              </w:rPr>
            </w:pPr>
            <w:r w:rsidRPr="00F50F12">
              <w:rPr>
                <w:rFonts w:ascii="Times New Roman" w:hAnsi="Times New Roman" w:cs="Times New Roman"/>
                <w:bCs/>
                <w:sz w:val="24"/>
                <w:szCs w:val="24"/>
              </w:rPr>
              <w:t>1. Контрольно-оценочные действия на уроке.</w:t>
            </w:r>
          </w:p>
          <w:p w14:paraId="45C44F7F" w14:textId="77777777" w:rsidR="006F7843" w:rsidRPr="00F50F12" w:rsidRDefault="006F7843" w:rsidP="006F7843">
            <w:pPr>
              <w:spacing w:after="0" w:line="240" w:lineRule="auto"/>
              <w:rPr>
                <w:rFonts w:ascii="Times New Roman" w:hAnsi="Times New Roman" w:cs="Times New Roman"/>
                <w:sz w:val="24"/>
                <w:szCs w:val="24"/>
                <w:shd w:val="clear" w:color="auto" w:fill="FFFFFF"/>
              </w:rPr>
            </w:pPr>
            <w:r w:rsidRPr="00F50F12">
              <w:rPr>
                <w:rFonts w:ascii="Times New Roman" w:hAnsi="Times New Roman" w:cs="Times New Roman"/>
                <w:sz w:val="24"/>
                <w:szCs w:val="24"/>
                <w:shd w:val="clear" w:color="auto" w:fill="FFFFFF"/>
              </w:rPr>
              <w:t xml:space="preserve"> </w:t>
            </w:r>
          </w:p>
          <w:p w14:paraId="172A870B" w14:textId="77777777" w:rsidR="006F7843" w:rsidRPr="00F50F12" w:rsidRDefault="006F7843" w:rsidP="006F7843">
            <w:pPr>
              <w:spacing w:after="0" w:line="240" w:lineRule="auto"/>
              <w:rPr>
                <w:rFonts w:ascii="Times New Roman" w:hAnsi="Times New Roman" w:cs="Times New Roman"/>
                <w:sz w:val="24"/>
                <w:szCs w:val="24"/>
                <w:shd w:val="clear" w:color="auto" w:fill="FFFFFF"/>
              </w:rPr>
            </w:pPr>
            <w:r w:rsidRPr="00F50F12">
              <w:rPr>
                <w:rFonts w:ascii="Times New Roman" w:hAnsi="Times New Roman" w:cs="Times New Roman"/>
                <w:sz w:val="24"/>
                <w:szCs w:val="24"/>
                <w:shd w:val="clear" w:color="auto" w:fill="FFFFFF"/>
              </w:rPr>
              <w:t>2.  Отчет по декаде начальных классов.</w:t>
            </w:r>
          </w:p>
          <w:p w14:paraId="558B648C" w14:textId="77777777" w:rsidR="006F7843" w:rsidRPr="00F50F12" w:rsidRDefault="006F7843" w:rsidP="006F7843">
            <w:pPr>
              <w:spacing w:after="0" w:line="240" w:lineRule="auto"/>
              <w:rPr>
                <w:rFonts w:ascii="Times New Roman" w:hAnsi="Times New Roman" w:cs="Times New Roman"/>
                <w:sz w:val="24"/>
                <w:szCs w:val="24"/>
                <w:shd w:val="clear" w:color="auto" w:fill="FFFFFF"/>
              </w:rPr>
            </w:pPr>
          </w:p>
          <w:p w14:paraId="5F9D277F" w14:textId="77777777" w:rsidR="006F7843" w:rsidRPr="00F50F12" w:rsidRDefault="006F7843" w:rsidP="006F7843">
            <w:pPr>
              <w:spacing w:after="0" w:line="240" w:lineRule="auto"/>
              <w:rPr>
                <w:rFonts w:ascii="Times New Roman" w:hAnsi="Times New Roman" w:cs="Times New Roman"/>
                <w:sz w:val="24"/>
                <w:szCs w:val="24"/>
              </w:rPr>
            </w:pPr>
            <w:r w:rsidRPr="00F50F12">
              <w:rPr>
                <w:rFonts w:ascii="Times New Roman" w:hAnsi="Times New Roman" w:cs="Times New Roman"/>
                <w:sz w:val="24"/>
                <w:szCs w:val="24"/>
                <w:shd w:val="clear" w:color="auto" w:fill="FFFFFF"/>
              </w:rPr>
              <w:t>3.Уточнение банка данных о способных детях и низко мотивированных детях, выделение детей для индивидуальной работы.</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B012EC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Декабрь</w:t>
            </w:r>
          </w:p>
          <w:p w14:paraId="676C0A2A"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6CEDBDA"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8D517EE" w14:textId="77777777" w:rsidR="006F7843" w:rsidRPr="00F50F12" w:rsidRDefault="006F7843" w:rsidP="006F7843">
            <w:pPr>
              <w:spacing w:after="0" w:line="240" w:lineRule="auto"/>
              <w:rPr>
                <w:rFonts w:ascii="Times New Roman" w:eastAsia="Times New Roman" w:hAnsi="Times New Roman" w:cs="Times New Roman"/>
                <w:i/>
                <w:color w:val="000000" w:themeColor="text1"/>
                <w:sz w:val="24"/>
                <w:szCs w:val="24"/>
                <w:lang w:eastAsia="ru-RU"/>
              </w:rPr>
            </w:pPr>
            <w:r w:rsidRPr="00F50F12">
              <w:rPr>
                <w:rFonts w:ascii="Times New Roman" w:eastAsia="Times New Roman" w:hAnsi="Times New Roman" w:cs="Times New Roman"/>
                <w:i/>
                <w:color w:val="000000" w:themeColor="text1"/>
                <w:sz w:val="24"/>
                <w:szCs w:val="24"/>
                <w:lang w:eastAsia="ru-RU"/>
              </w:rPr>
              <w:t>в течение года</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203E837"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Сурикова Е.А.</w:t>
            </w:r>
          </w:p>
          <w:p w14:paraId="4AF06F4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4E8F253"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Руководитель МО</w:t>
            </w:r>
          </w:p>
          <w:p w14:paraId="77A5083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tc>
      </w:tr>
      <w:tr w:rsidR="006F7843" w:rsidRPr="00F50F12" w14:paraId="52807780" w14:textId="77777777" w:rsidTr="006F7843">
        <w:trPr>
          <w:trHeight w:val="410"/>
        </w:trPr>
        <w:tc>
          <w:tcPr>
            <w:tcW w:w="100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14:paraId="6DCD554E" w14:textId="77777777" w:rsidR="006F7843" w:rsidRPr="00F50F12" w:rsidRDefault="006F7843" w:rsidP="006F7843">
            <w:pPr>
              <w:spacing w:after="0" w:line="240" w:lineRule="auto"/>
              <w:jc w:val="center"/>
              <w:rPr>
                <w:rFonts w:ascii="Times New Roman" w:hAnsi="Times New Roman" w:cs="Times New Roman"/>
                <w:b/>
                <w:sz w:val="24"/>
                <w:szCs w:val="24"/>
              </w:rPr>
            </w:pPr>
            <w:r w:rsidRPr="00F50F12">
              <w:rPr>
                <w:rFonts w:ascii="Times New Roman" w:hAnsi="Times New Roman" w:cs="Times New Roman"/>
                <w:b/>
                <w:sz w:val="24"/>
                <w:szCs w:val="24"/>
              </w:rPr>
              <w:t>Заседание МО №3</w:t>
            </w:r>
          </w:p>
          <w:p w14:paraId="794E78E2" w14:textId="77777777" w:rsidR="006F7843" w:rsidRPr="00F50F12" w:rsidRDefault="006F7843" w:rsidP="006F7843">
            <w:pPr>
              <w:pStyle w:val="a9"/>
              <w:jc w:val="center"/>
              <w:rPr>
                <w:rFonts w:ascii="Times New Roman" w:eastAsia="MS UI Gothic" w:hAnsi="Times New Roman" w:cs="Times New Roman"/>
              </w:rPr>
            </w:pPr>
            <w:r w:rsidRPr="00F50F12">
              <w:rPr>
                <w:rFonts w:ascii="Times New Roman" w:eastAsia="MS UI Gothic" w:hAnsi="Times New Roman" w:cs="Times New Roman"/>
              </w:rPr>
              <w:t>«</w:t>
            </w:r>
            <w:r w:rsidRPr="00F50F12">
              <w:rPr>
                <w:rFonts w:ascii="Times New Roman" w:hAnsi="Times New Roman" w:cs="Times New Roman"/>
              </w:rPr>
              <w:t xml:space="preserve">Совершенствование образовательной деятельности в начальной школе в соответствии с требованиями </w:t>
            </w:r>
            <w:r w:rsidRPr="00F50F12">
              <w:rPr>
                <w:rStyle w:val="capit1"/>
                <w:rFonts w:ascii="Times New Roman" w:hAnsi="Times New Roman" w:cs="Times New Roman"/>
              </w:rPr>
              <w:t>обновлённого образования</w:t>
            </w:r>
            <w:r w:rsidRPr="00F50F12">
              <w:rPr>
                <w:rFonts w:ascii="Times New Roman" w:hAnsi="Times New Roman" w:cs="Times New Roman"/>
              </w:rPr>
              <w:t xml:space="preserve"> и профстандарта педагога</w:t>
            </w:r>
            <w:r w:rsidRPr="00F50F12">
              <w:rPr>
                <w:rFonts w:ascii="Times New Roman" w:eastAsia="MS UI Gothic" w:hAnsi="Times New Roman" w:cs="Times New Roman"/>
              </w:rPr>
              <w:t>».</w:t>
            </w:r>
          </w:p>
        </w:tc>
      </w:tr>
      <w:tr w:rsidR="006F7843" w:rsidRPr="00F50F12" w14:paraId="6A81A766" w14:textId="77777777" w:rsidTr="006F7843">
        <w:trPr>
          <w:trHeight w:val="410"/>
        </w:trPr>
        <w:tc>
          <w:tcPr>
            <w:tcW w:w="6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5755E04" w14:textId="77777777" w:rsidR="006F7843" w:rsidRPr="00F50F12" w:rsidRDefault="006F7843" w:rsidP="006F7843">
            <w:pPr>
              <w:pStyle w:val="a6"/>
              <w:spacing w:after="0" w:line="240" w:lineRule="auto"/>
              <w:ind w:left="0"/>
              <w:rPr>
                <w:rFonts w:ascii="Times New Roman" w:eastAsia="MS UI Gothic" w:hAnsi="Times New Roman" w:cs="Times New Roman"/>
                <w:sz w:val="24"/>
                <w:szCs w:val="24"/>
              </w:rPr>
            </w:pPr>
            <w:r w:rsidRPr="00F50F12">
              <w:rPr>
                <w:rFonts w:ascii="Times New Roman" w:hAnsi="Times New Roman" w:cs="Times New Roman"/>
                <w:sz w:val="24"/>
                <w:szCs w:val="24"/>
                <w:shd w:val="clear" w:color="auto" w:fill="FFFFFF"/>
              </w:rPr>
              <w:t xml:space="preserve">Цель: </w:t>
            </w:r>
            <w:r w:rsidRPr="00F50F12">
              <w:rPr>
                <w:rFonts w:ascii="Times New Roman" w:eastAsia="MS UI Gothic" w:hAnsi="Times New Roman" w:cs="Times New Roman"/>
                <w:sz w:val="24"/>
                <w:szCs w:val="24"/>
              </w:rPr>
              <w:t>использование наиболее эффективных технологий преподавания предметов, разнообразные вариативные подходы для успешного обучения и воспитания детей.</w:t>
            </w:r>
          </w:p>
          <w:p w14:paraId="22A4843D" w14:textId="77777777" w:rsidR="006F7843" w:rsidRPr="00F50F12" w:rsidRDefault="006F7843" w:rsidP="006F7843">
            <w:pPr>
              <w:spacing w:after="240" w:line="240" w:lineRule="auto"/>
              <w:jc w:val="center"/>
              <w:rPr>
                <w:rFonts w:ascii="Times New Roman" w:eastAsia="Times New Roman" w:hAnsi="Times New Roman" w:cs="Times New Roman"/>
                <w:b/>
                <w:color w:val="FF0000"/>
                <w:sz w:val="24"/>
                <w:szCs w:val="24"/>
                <w:lang w:eastAsia="ru-RU"/>
              </w:rPr>
            </w:pPr>
            <w:r w:rsidRPr="00F50F12">
              <w:rPr>
                <w:rFonts w:ascii="Times New Roman" w:hAnsi="Times New Roman" w:cs="Times New Roman"/>
                <w:sz w:val="24"/>
                <w:szCs w:val="24"/>
              </w:rPr>
              <w:t xml:space="preserve">1. Доклад: </w:t>
            </w:r>
            <w:r w:rsidRPr="00F50F12">
              <w:rPr>
                <w:rFonts w:ascii="Times New Roman" w:eastAsia="Times New Roman" w:hAnsi="Times New Roman" w:cs="Times New Roman"/>
                <w:b/>
                <w:i/>
                <w:iCs/>
                <w:sz w:val="24"/>
                <w:szCs w:val="24"/>
                <w:lang w:eastAsia="ru-RU"/>
              </w:rPr>
              <w:t xml:space="preserve">«Формирование функциональной грамотности в начальной </w:t>
            </w:r>
            <w:proofErr w:type="gramStart"/>
            <w:r w:rsidRPr="00F50F12">
              <w:rPr>
                <w:rFonts w:ascii="Times New Roman" w:eastAsia="Times New Roman" w:hAnsi="Times New Roman" w:cs="Times New Roman"/>
                <w:b/>
                <w:i/>
                <w:iCs/>
                <w:sz w:val="24"/>
                <w:szCs w:val="24"/>
                <w:lang w:eastAsia="ru-RU"/>
              </w:rPr>
              <w:t>школе»</w:t>
            </w:r>
            <w:r w:rsidRPr="00F50F12">
              <w:rPr>
                <w:rFonts w:ascii="Times New Roman" w:eastAsia="Times New Roman" w:hAnsi="Times New Roman" w:cs="Times New Roman"/>
                <w:b/>
                <w:color w:val="FF0000"/>
                <w:sz w:val="24"/>
                <w:szCs w:val="24"/>
                <w:lang w:eastAsia="ru-RU"/>
              </w:rPr>
              <w:t xml:space="preserve">   </w:t>
            </w:r>
            <w:proofErr w:type="gramEnd"/>
            <w:r w:rsidRPr="00F50F12">
              <w:rPr>
                <w:rFonts w:ascii="Times New Roman" w:eastAsia="Times New Roman" w:hAnsi="Times New Roman" w:cs="Times New Roman"/>
                <w:b/>
                <w:color w:val="FF0000"/>
                <w:sz w:val="24"/>
                <w:szCs w:val="24"/>
                <w:lang w:eastAsia="ru-RU"/>
              </w:rPr>
              <w:t xml:space="preserve">                  </w:t>
            </w:r>
            <w:r w:rsidRPr="00F50F12">
              <w:rPr>
                <w:rFonts w:ascii="Times New Roman" w:eastAsia="Calibri" w:hAnsi="Times New Roman" w:cs="Times New Roman"/>
                <w:sz w:val="24"/>
                <w:szCs w:val="24"/>
              </w:rPr>
              <w:t>2.Подведение итогов успеваемости, качества знаний по предметам за 2 четверть.</w:t>
            </w:r>
            <w:r w:rsidRPr="00F50F12">
              <w:rPr>
                <w:rFonts w:ascii="Times New Roman" w:eastAsia="Times New Roman" w:hAnsi="Times New Roman" w:cs="Times New Roman"/>
                <w:b/>
                <w:color w:val="FF0000"/>
                <w:sz w:val="24"/>
                <w:szCs w:val="24"/>
                <w:lang w:eastAsia="ru-RU"/>
              </w:rPr>
              <w:t xml:space="preserve">             </w:t>
            </w:r>
          </w:p>
          <w:p w14:paraId="1C71E843"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sz w:val="24"/>
                <w:szCs w:val="24"/>
              </w:rPr>
              <w:t xml:space="preserve">     3.  Разное</w:t>
            </w:r>
          </w:p>
          <w:p w14:paraId="58E80C7C" w14:textId="77777777" w:rsidR="006F7843" w:rsidRPr="00F50F12" w:rsidRDefault="006F7843" w:rsidP="006F7843">
            <w:pPr>
              <w:spacing w:after="240" w:line="240" w:lineRule="auto"/>
              <w:jc w:val="center"/>
              <w:rPr>
                <w:rFonts w:ascii="Times New Roman" w:eastAsia="Times New Roman" w:hAnsi="Times New Roman" w:cs="Times New Roman"/>
                <w:b/>
                <w:color w:val="FF0000"/>
                <w:sz w:val="24"/>
                <w:szCs w:val="24"/>
                <w:lang w:eastAsia="ru-RU"/>
              </w:rPr>
            </w:pP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933C91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2B63B3E"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40B82B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8A3052C"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Январь</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0A162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B013767"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8B744B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9D3A8D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8025A09"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Юн Ю.В.</w:t>
            </w:r>
          </w:p>
          <w:p w14:paraId="0D45021C"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2B6EA2F2"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E6DEF49"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Сурикова Е.А.</w:t>
            </w:r>
          </w:p>
        </w:tc>
      </w:tr>
      <w:tr w:rsidR="006F7843" w:rsidRPr="00F50F12" w14:paraId="13457376" w14:textId="77777777" w:rsidTr="006F7843">
        <w:trPr>
          <w:trHeight w:val="410"/>
        </w:trPr>
        <w:tc>
          <w:tcPr>
            <w:tcW w:w="100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14:paraId="0AFFD2C5" w14:textId="77777777" w:rsidR="006F7843" w:rsidRPr="00F50F12" w:rsidRDefault="006F7843" w:rsidP="006F7843">
            <w:pPr>
              <w:spacing w:after="0" w:line="240" w:lineRule="auto"/>
              <w:jc w:val="center"/>
              <w:rPr>
                <w:rFonts w:ascii="Times New Roman" w:eastAsia="Times New Roman" w:hAnsi="Times New Roman" w:cs="Times New Roman"/>
                <w:b/>
                <w:color w:val="000000" w:themeColor="text1"/>
                <w:sz w:val="24"/>
                <w:szCs w:val="24"/>
                <w:lang w:eastAsia="ru-RU"/>
              </w:rPr>
            </w:pPr>
            <w:proofErr w:type="spellStart"/>
            <w:r w:rsidRPr="00F50F12">
              <w:rPr>
                <w:rFonts w:ascii="Times New Roman" w:eastAsia="Times New Roman" w:hAnsi="Times New Roman" w:cs="Times New Roman"/>
                <w:b/>
                <w:color w:val="000000" w:themeColor="text1"/>
                <w:sz w:val="24"/>
                <w:szCs w:val="24"/>
                <w:lang w:eastAsia="ru-RU"/>
              </w:rPr>
              <w:t>Межсекционная</w:t>
            </w:r>
            <w:proofErr w:type="spellEnd"/>
            <w:r w:rsidRPr="00F50F12">
              <w:rPr>
                <w:rFonts w:ascii="Times New Roman" w:eastAsia="Times New Roman" w:hAnsi="Times New Roman" w:cs="Times New Roman"/>
                <w:b/>
                <w:color w:val="000000" w:themeColor="text1"/>
                <w:sz w:val="24"/>
                <w:szCs w:val="24"/>
                <w:lang w:eastAsia="ru-RU"/>
              </w:rPr>
              <w:t xml:space="preserve"> работа</w:t>
            </w:r>
          </w:p>
        </w:tc>
      </w:tr>
      <w:tr w:rsidR="006F7843" w:rsidRPr="00F50F12" w14:paraId="3775C260" w14:textId="77777777" w:rsidTr="006F7843">
        <w:trPr>
          <w:trHeight w:val="410"/>
        </w:trPr>
        <w:tc>
          <w:tcPr>
            <w:tcW w:w="6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A6B2991"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sz w:val="24"/>
                <w:szCs w:val="24"/>
              </w:rPr>
              <w:t>1.  Работа с одаренными детьми. Участие в международных конкурсах и олимпиадах.</w:t>
            </w:r>
          </w:p>
          <w:p w14:paraId="2C268641" w14:textId="77777777" w:rsidR="006F7843" w:rsidRPr="00F50F12" w:rsidRDefault="006F7843" w:rsidP="006F7843">
            <w:pPr>
              <w:spacing w:after="0" w:line="240" w:lineRule="auto"/>
              <w:rPr>
                <w:rFonts w:ascii="Times New Roman" w:eastAsia="Calibri" w:hAnsi="Times New Roman" w:cs="Times New Roman"/>
                <w:sz w:val="24"/>
                <w:szCs w:val="24"/>
              </w:rPr>
            </w:pPr>
          </w:p>
          <w:p w14:paraId="5CF938A3"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sz w:val="24"/>
                <w:szCs w:val="24"/>
              </w:rPr>
              <w:t xml:space="preserve">2.Работа со слабоуспевающими учащимися.  </w:t>
            </w:r>
          </w:p>
          <w:p w14:paraId="5FFEBAED" w14:textId="77777777" w:rsidR="006F7843" w:rsidRPr="00F50F12" w:rsidRDefault="006F7843" w:rsidP="006F7843">
            <w:pPr>
              <w:spacing w:after="0" w:line="240" w:lineRule="auto"/>
              <w:rPr>
                <w:rFonts w:ascii="Times New Roman" w:eastAsia="Calibri" w:hAnsi="Times New Roman" w:cs="Times New Roman"/>
                <w:sz w:val="24"/>
                <w:szCs w:val="24"/>
              </w:rPr>
            </w:pPr>
          </w:p>
          <w:p w14:paraId="4A55FDA6"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sz w:val="24"/>
                <w:szCs w:val="24"/>
              </w:rPr>
              <w:t>3.Участие учителей в конкурсах, олимпиадах.</w:t>
            </w:r>
          </w:p>
          <w:p w14:paraId="5FF0A431" w14:textId="77777777" w:rsidR="006F7843" w:rsidRPr="00F50F12" w:rsidRDefault="006F7843" w:rsidP="006F7843">
            <w:pPr>
              <w:spacing w:after="0" w:line="240" w:lineRule="auto"/>
              <w:rPr>
                <w:rFonts w:ascii="Times New Roman" w:hAnsi="Times New Roman" w:cs="Times New Roman"/>
                <w:sz w:val="24"/>
                <w:szCs w:val="24"/>
                <w:shd w:val="clear" w:color="auto" w:fill="FFFFFF"/>
              </w:rPr>
            </w:pPr>
          </w:p>
          <w:p w14:paraId="2DD7D24E"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hAnsi="Times New Roman" w:cs="Times New Roman"/>
                <w:sz w:val="24"/>
                <w:szCs w:val="24"/>
                <w:shd w:val="clear" w:color="auto" w:fill="FFFFFF"/>
              </w:rPr>
              <w:t>4.Отслеживание выполнения обязательного уровня сформированности чтения. </w:t>
            </w:r>
            <w:r w:rsidRPr="00F50F12">
              <w:rPr>
                <w:rFonts w:ascii="Times New Roman" w:eastAsia="Calibri" w:hAnsi="Times New Roman" w:cs="Times New Roman"/>
                <w:sz w:val="24"/>
                <w:szCs w:val="24"/>
              </w:rPr>
              <w:t>Проверка техники чтения.</w:t>
            </w:r>
          </w:p>
          <w:p w14:paraId="4BABC065" w14:textId="77777777" w:rsidR="006F7843" w:rsidRPr="00F50F12" w:rsidRDefault="006F7843" w:rsidP="006F7843">
            <w:pPr>
              <w:spacing w:after="0" w:line="240" w:lineRule="auto"/>
              <w:rPr>
                <w:rFonts w:ascii="Times New Roman" w:eastAsia="Calibri" w:hAnsi="Times New Roman" w:cs="Times New Roman"/>
                <w:sz w:val="24"/>
                <w:szCs w:val="24"/>
              </w:rPr>
            </w:pPr>
          </w:p>
          <w:p w14:paraId="1700B62A"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sz w:val="24"/>
                <w:szCs w:val="24"/>
              </w:rPr>
              <w:t>5.Контроль за состоянием рабочих тетрадей</w:t>
            </w:r>
          </w:p>
          <w:p w14:paraId="11592A13" w14:textId="77777777" w:rsidR="006F7843" w:rsidRPr="00F50F12" w:rsidRDefault="006F7843" w:rsidP="006F7843">
            <w:pPr>
              <w:spacing w:after="0" w:line="240" w:lineRule="auto"/>
              <w:rPr>
                <w:rFonts w:ascii="Times New Roman" w:eastAsia="Calibri" w:hAnsi="Times New Roman" w:cs="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4AFD2F3"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83C890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5616F5E"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 xml:space="preserve">    Март</w:t>
            </w:r>
          </w:p>
          <w:p w14:paraId="55FA27DD"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8D8246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6F9321A" w14:textId="77777777" w:rsidR="006F7843" w:rsidRPr="00F50F12" w:rsidRDefault="006F7843" w:rsidP="006F7843">
            <w:pPr>
              <w:spacing w:after="0" w:line="240" w:lineRule="auto"/>
              <w:rPr>
                <w:rFonts w:ascii="Times New Roman" w:eastAsia="Times New Roman" w:hAnsi="Times New Roman" w:cs="Times New Roman"/>
                <w:i/>
                <w:color w:val="000000" w:themeColor="text1"/>
                <w:sz w:val="24"/>
                <w:szCs w:val="24"/>
                <w:lang w:eastAsia="ru-RU"/>
              </w:rPr>
            </w:pPr>
          </w:p>
          <w:p w14:paraId="7103C936" w14:textId="77777777" w:rsidR="006F7843" w:rsidRPr="00F50F12" w:rsidRDefault="006F7843" w:rsidP="006F7843">
            <w:pPr>
              <w:spacing w:after="0" w:line="240" w:lineRule="auto"/>
              <w:rPr>
                <w:rFonts w:ascii="Times New Roman" w:eastAsia="Times New Roman" w:hAnsi="Times New Roman" w:cs="Times New Roman"/>
                <w:i/>
                <w:color w:val="000000" w:themeColor="text1"/>
                <w:sz w:val="24"/>
                <w:szCs w:val="24"/>
                <w:lang w:eastAsia="ru-RU"/>
              </w:rPr>
            </w:pPr>
            <w:r w:rsidRPr="00F50F12">
              <w:rPr>
                <w:rFonts w:ascii="Times New Roman" w:eastAsia="Times New Roman" w:hAnsi="Times New Roman" w:cs="Times New Roman"/>
                <w:i/>
                <w:color w:val="000000" w:themeColor="text1"/>
                <w:sz w:val="24"/>
                <w:szCs w:val="24"/>
                <w:lang w:eastAsia="ru-RU"/>
              </w:rPr>
              <w:t>в течение года</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4B1E8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p w14:paraId="11DF9324"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91C7AFC"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 xml:space="preserve">                              Учителя МО</w:t>
            </w:r>
          </w:p>
          <w:p w14:paraId="64A6E42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18B4E08"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83D8D02"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C574232"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 xml:space="preserve">                           Учителя МО</w:t>
            </w:r>
          </w:p>
          <w:p w14:paraId="7A93420A"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E597D94"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A33920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tc>
      </w:tr>
      <w:tr w:rsidR="006F7843" w:rsidRPr="00F50F12" w14:paraId="5F052104" w14:textId="77777777" w:rsidTr="006F7843">
        <w:trPr>
          <w:trHeight w:val="410"/>
        </w:trPr>
        <w:tc>
          <w:tcPr>
            <w:tcW w:w="100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14:paraId="3BAEC0AE" w14:textId="77777777" w:rsidR="006F7843" w:rsidRPr="00F50F12" w:rsidRDefault="006F7843" w:rsidP="006F7843">
            <w:pPr>
              <w:spacing w:after="0" w:line="240" w:lineRule="auto"/>
              <w:jc w:val="center"/>
              <w:rPr>
                <w:rFonts w:ascii="Times New Roman" w:hAnsi="Times New Roman" w:cs="Times New Roman"/>
                <w:b/>
                <w:sz w:val="24"/>
                <w:szCs w:val="24"/>
              </w:rPr>
            </w:pPr>
            <w:r w:rsidRPr="00F50F12">
              <w:rPr>
                <w:rFonts w:ascii="Times New Roman" w:hAnsi="Times New Roman" w:cs="Times New Roman"/>
                <w:b/>
                <w:sz w:val="24"/>
                <w:szCs w:val="24"/>
              </w:rPr>
              <w:lastRenderedPageBreak/>
              <w:t>Заседание МО №4</w:t>
            </w:r>
          </w:p>
          <w:p w14:paraId="3A22AAF4" w14:textId="77777777" w:rsidR="006F7843" w:rsidRPr="00F50F12" w:rsidRDefault="006F7843" w:rsidP="006F7843">
            <w:pPr>
              <w:spacing w:after="0" w:line="240" w:lineRule="auto"/>
              <w:jc w:val="center"/>
              <w:rPr>
                <w:rFonts w:ascii="Times New Roman" w:eastAsia="Times New Roman" w:hAnsi="Times New Roman" w:cs="Times New Roman"/>
                <w:b/>
                <w:color w:val="000000" w:themeColor="text1"/>
                <w:sz w:val="24"/>
                <w:szCs w:val="24"/>
                <w:lang w:eastAsia="ru-RU"/>
              </w:rPr>
            </w:pPr>
            <w:r w:rsidRPr="00F50F12">
              <w:rPr>
                <w:rFonts w:ascii="Times New Roman" w:hAnsi="Times New Roman" w:cs="Times New Roman"/>
                <w:b/>
                <w:sz w:val="24"/>
                <w:szCs w:val="24"/>
              </w:rPr>
              <w:t xml:space="preserve">Тема заседания: </w:t>
            </w:r>
            <w:r w:rsidRPr="00F50F12">
              <w:rPr>
                <w:rFonts w:ascii="Times New Roman" w:hAnsi="Times New Roman" w:cs="Times New Roman"/>
                <w:sz w:val="24"/>
                <w:szCs w:val="24"/>
              </w:rPr>
              <w:t>«Применение современных педагогических технологий</w:t>
            </w:r>
            <w:r w:rsidRPr="00F50F12">
              <w:rPr>
                <w:rFonts w:ascii="Times New Roman" w:eastAsia="Calibri" w:hAnsi="Times New Roman" w:cs="Times New Roman"/>
                <w:sz w:val="24"/>
                <w:szCs w:val="24"/>
              </w:rPr>
              <w:t>»</w:t>
            </w:r>
          </w:p>
        </w:tc>
      </w:tr>
      <w:tr w:rsidR="006F7843" w:rsidRPr="00F50F12" w14:paraId="03A1C9B3" w14:textId="77777777" w:rsidTr="006F7843">
        <w:trPr>
          <w:trHeight w:val="410"/>
        </w:trPr>
        <w:tc>
          <w:tcPr>
            <w:tcW w:w="6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2D07024" w14:textId="77777777" w:rsidR="006F7843" w:rsidRPr="00F50F12" w:rsidRDefault="006F7843" w:rsidP="006F7843">
            <w:pPr>
              <w:spacing w:after="0" w:line="240" w:lineRule="auto"/>
              <w:rPr>
                <w:rFonts w:ascii="Times New Roman" w:hAnsi="Times New Roman" w:cs="Times New Roman"/>
                <w:sz w:val="24"/>
                <w:szCs w:val="24"/>
              </w:rPr>
            </w:pPr>
            <w:r w:rsidRPr="00F50F12">
              <w:rPr>
                <w:rFonts w:ascii="Times New Roman" w:eastAsia="Calibri" w:hAnsi="Times New Roman" w:cs="Times New Roman"/>
                <w:b/>
                <w:sz w:val="24"/>
                <w:szCs w:val="24"/>
              </w:rPr>
              <w:t xml:space="preserve">Цель: </w:t>
            </w:r>
            <w:r w:rsidRPr="00F50F12">
              <w:rPr>
                <w:rFonts w:ascii="Times New Roman" w:hAnsi="Times New Roman" w:cs="Times New Roman"/>
                <w:sz w:val="24"/>
                <w:szCs w:val="24"/>
              </w:rPr>
              <w:t>представление опыта работы педагогов, способность к рефлексивной оценке своих достижений.</w:t>
            </w:r>
          </w:p>
          <w:p w14:paraId="716AFF2D" w14:textId="77777777" w:rsidR="006F7843" w:rsidRPr="00F50F12" w:rsidRDefault="006F7843" w:rsidP="006F7843">
            <w:pPr>
              <w:spacing w:after="0" w:line="240" w:lineRule="auto"/>
              <w:rPr>
                <w:rFonts w:ascii="Times New Roman" w:hAnsi="Times New Roman" w:cs="Times New Roman"/>
                <w:sz w:val="24"/>
                <w:szCs w:val="24"/>
              </w:rPr>
            </w:pPr>
          </w:p>
          <w:p w14:paraId="30CC42FB"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hAnsi="Times New Roman" w:cs="Times New Roman"/>
                <w:sz w:val="24"/>
                <w:szCs w:val="24"/>
              </w:rPr>
              <w:t>П</w:t>
            </w:r>
            <w:r w:rsidRPr="00F50F12">
              <w:rPr>
                <w:rFonts w:ascii="Times New Roman" w:eastAsia="Calibri" w:hAnsi="Times New Roman" w:cs="Times New Roman"/>
                <w:sz w:val="24"/>
                <w:szCs w:val="24"/>
              </w:rPr>
              <w:t xml:space="preserve">анорама методических идей </w:t>
            </w:r>
          </w:p>
          <w:p w14:paraId="273264BC" w14:textId="77777777" w:rsidR="006F7843" w:rsidRPr="00F50F12" w:rsidRDefault="006F7843" w:rsidP="006F7843">
            <w:pPr>
              <w:spacing w:after="0" w:line="240" w:lineRule="auto"/>
              <w:rPr>
                <w:rFonts w:ascii="Times New Roman" w:hAnsi="Times New Roman" w:cs="Times New Roman"/>
                <w:b/>
                <w:sz w:val="24"/>
                <w:szCs w:val="24"/>
              </w:rPr>
            </w:pPr>
            <w:r w:rsidRPr="00F50F12">
              <w:rPr>
                <w:rFonts w:ascii="Times New Roman" w:eastAsia="Calibri" w:hAnsi="Times New Roman" w:cs="Times New Roman"/>
                <w:sz w:val="24"/>
                <w:szCs w:val="24"/>
              </w:rPr>
              <w:t>«Чтобы детям было интересно...</w:t>
            </w:r>
            <w:r w:rsidRPr="00F50F12">
              <w:rPr>
                <w:rFonts w:ascii="Times New Roman" w:hAnsi="Times New Roman" w:cs="Times New Roman"/>
                <w:sz w:val="24"/>
                <w:szCs w:val="24"/>
              </w:rPr>
              <w:t>».</w:t>
            </w:r>
          </w:p>
          <w:p w14:paraId="534F5A0F" w14:textId="77777777" w:rsidR="006F7843" w:rsidRPr="00F50F12" w:rsidRDefault="006F7843" w:rsidP="006F7843">
            <w:pPr>
              <w:spacing w:after="0" w:line="240" w:lineRule="auto"/>
              <w:rPr>
                <w:rFonts w:ascii="Times New Roman" w:hAnsi="Times New Roman" w:cs="Times New Roman"/>
                <w:sz w:val="24"/>
                <w:szCs w:val="24"/>
              </w:rPr>
            </w:pPr>
            <w:r w:rsidRPr="00F50F12">
              <w:rPr>
                <w:rFonts w:ascii="Times New Roman" w:hAnsi="Times New Roman" w:cs="Times New Roman"/>
                <w:b/>
                <w:sz w:val="24"/>
                <w:szCs w:val="24"/>
              </w:rPr>
              <w:t>Форма проведения</w:t>
            </w:r>
            <w:r w:rsidRPr="00F50F12">
              <w:rPr>
                <w:rFonts w:ascii="Times New Roman" w:hAnsi="Times New Roman" w:cs="Times New Roman"/>
                <w:sz w:val="24"/>
                <w:szCs w:val="24"/>
              </w:rPr>
              <w:t>: обмен опытом работы (творческие находки учителей)</w:t>
            </w:r>
          </w:p>
          <w:p w14:paraId="263EE28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hAnsi="Times New Roman" w:cs="Times New Roman"/>
                <w:sz w:val="24"/>
                <w:szCs w:val="24"/>
              </w:rPr>
              <w:t xml:space="preserve">Секреты мастерства. </w:t>
            </w:r>
          </w:p>
          <w:p w14:paraId="5584BF7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0B20614" w14:textId="77777777" w:rsidR="006F7843" w:rsidRPr="00F50F12" w:rsidRDefault="006F7843" w:rsidP="006F7843">
            <w:pPr>
              <w:spacing w:after="0" w:line="240" w:lineRule="auto"/>
              <w:rPr>
                <w:rFonts w:ascii="Times New Roman" w:hAnsi="Times New Roman" w:cs="Times New Roman"/>
                <w:sz w:val="24"/>
                <w:szCs w:val="24"/>
              </w:rPr>
            </w:pPr>
            <w:r w:rsidRPr="00F50F12">
              <w:rPr>
                <w:rFonts w:ascii="Times New Roman" w:eastAsia="Calibri" w:hAnsi="Times New Roman" w:cs="Times New Roman"/>
                <w:sz w:val="24"/>
                <w:szCs w:val="24"/>
              </w:rPr>
              <w:t>Подведение итогов 3 четверти.</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8A022E8"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2267D88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4E98583"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DB3B25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1CE16A3"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A47534B"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D532330"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3979B218"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 xml:space="preserve">Март </w:t>
            </w:r>
          </w:p>
          <w:p w14:paraId="0CB20B67"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Апрель</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6C293D"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176D33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690C3F7"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ABA80F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5FF18FD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51271EEA"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p w14:paraId="64D9D69D"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40B3C8C"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E1E95D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666F774"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72FE64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Руководитель МО</w:t>
            </w:r>
          </w:p>
        </w:tc>
      </w:tr>
      <w:tr w:rsidR="006F7843" w:rsidRPr="00F50F12" w14:paraId="47E6BD5F" w14:textId="77777777" w:rsidTr="006F7843">
        <w:trPr>
          <w:trHeight w:val="410"/>
        </w:trPr>
        <w:tc>
          <w:tcPr>
            <w:tcW w:w="100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tcPr>
          <w:p w14:paraId="70C38967" w14:textId="77777777" w:rsidR="006F7843" w:rsidRPr="00F50F12" w:rsidRDefault="006F7843" w:rsidP="006F7843">
            <w:pPr>
              <w:spacing w:after="0" w:line="240" w:lineRule="auto"/>
              <w:jc w:val="center"/>
              <w:rPr>
                <w:rFonts w:ascii="Times New Roman" w:hAnsi="Times New Roman" w:cs="Times New Roman"/>
                <w:b/>
                <w:sz w:val="24"/>
                <w:szCs w:val="24"/>
              </w:rPr>
            </w:pPr>
            <w:r w:rsidRPr="00F50F12">
              <w:rPr>
                <w:rFonts w:ascii="Times New Roman" w:hAnsi="Times New Roman" w:cs="Times New Roman"/>
                <w:b/>
                <w:sz w:val="24"/>
                <w:szCs w:val="24"/>
              </w:rPr>
              <w:t>Заседание №5</w:t>
            </w:r>
          </w:p>
          <w:p w14:paraId="187B2929" w14:textId="77777777" w:rsidR="006F7843" w:rsidRPr="00F50F12" w:rsidRDefault="006F7843" w:rsidP="006F7843">
            <w:pPr>
              <w:spacing w:after="0" w:line="240" w:lineRule="auto"/>
              <w:jc w:val="center"/>
              <w:rPr>
                <w:rFonts w:ascii="Times New Roman" w:eastAsia="Times New Roman" w:hAnsi="Times New Roman" w:cs="Times New Roman"/>
                <w:b/>
                <w:color w:val="000000" w:themeColor="text1"/>
                <w:sz w:val="24"/>
                <w:szCs w:val="24"/>
                <w:lang w:eastAsia="ru-RU"/>
              </w:rPr>
            </w:pPr>
            <w:r w:rsidRPr="00F50F12">
              <w:rPr>
                <w:rFonts w:ascii="Times New Roman" w:hAnsi="Times New Roman" w:cs="Times New Roman"/>
                <w:b/>
                <w:sz w:val="24"/>
                <w:szCs w:val="24"/>
              </w:rPr>
              <w:t>Тема: «Результаты деятельности педагогического коллектива»</w:t>
            </w:r>
          </w:p>
        </w:tc>
      </w:tr>
      <w:tr w:rsidR="006F7843" w:rsidRPr="00F50F12" w14:paraId="26A95D43" w14:textId="77777777" w:rsidTr="006F7843">
        <w:trPr>
          <w:trHeight w:val="410"/>
        </w:trPr>
        <w:tc>
          <w:tcPr>
            <w:tcW w:w="6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9FBB72E"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b/>
                <w:sz w:val="24"/>
                <w:szCs w:val="24"/>
              </w:rPr>
              <w:t>Цель:</w:t>
            </w:r>
            <w:r w:rsidRPr="00F50F12">
              <w:rPr>
                <w:rFonts w:ascii="Times New Roman" w:eastAsia="Calibri" w:hAnsi="Times New Roman" w:cs="Times New Roman"/>
                <w:sz w:val="24"/>
                <w:szCs w:val="24"/>
              </w:rPr>
              <w:t xml:space="preserve"> Оценка эффективности работы МО учителей начальных классов за 2023-2024 учебный год.</w:t>
            </w:r>
          </w:p>
          <w:p w14:paraId="48AF5F77" w14:textId="77777777" w:rsidR="006F7843" w:rsidRPr="00F50F12" w:rsidRDefault="006F7843" w:rsidP="006F7843">
            <w:pPr>
              <w:spacing w:after="0" w:line="240" w:lineRule="auto"/>
              <w:rPr>
                <w:rFonts w:ascii="Times New Roman" w:eastAsia="Calibri" w:hAnsi="Times New Roman" w:cs="Times New Roman"/>
                <w:b/>
                <w:sz w:val="24"/>
                <w:szCs w:val="24"/>
              </w:rPr>
            </w:pPr>
            <w:r w:rsidRPr="00F50F12">
              <w:rPr>
                <w:rFonts w:ascii="Times New Roman" w:eastAsia="Calibri" w:hAnsi="Times New Roman" w:cs="Times New Roman"/>
                <w:b/>
                <w:sz w:val="24"/>
                <w:szCs w:val="24"/>
              </w:rPr>
              <w:t>Вопросы для обсуждения:</w:t>
            </w:r>
          </w:p>
          <w:p w14:paraId="0AEE2689" w14:textId="77777777" w:rsidR="006F7843" w:rsidRPr="00F50F12" w:rsidRDefault="006F7843" w:rsidP="006F7843">
            <w:pPr>
              <w:spacing w:after="0" w:line="240" w:lineRule="auto"/>
              <w:rPr>
                <w:rFonts w:ascii="Times New Roman" w:eastAsia="Calibri" w:hAnsi="Times New Roman" w:cs="Times New Roman"/>
                <w:b/>
                <w:sz w:val="24"/>
                <w:szCs w:val="24"/>
              </w:rPr>
            </w:pPr>
            <w:r w:rsidRPr="00F50F12">
              <w:rPr>
                <w:rFonts w:ascii="Times New Roman" w:hAnsi="Times New Roman" w:cs="Times New Roman"/>
                <w:sz w:val="24"/>
                <w:szCs w:val="24"/>
              </w:rPr>
              <w:t>Готовность воспитанников предшкольной подготовки к обучению в 1 класс</w:t>
            </w:r>
          </w:p>
          <w:p w14:paraId="6D490220" w14:textId="77777777" w:rsidR="006F7843" w:rsidRPr="00F50F12" w:rsidRDefault="006F7843" w:rsidP="006F7843">
            <w:pPr>
              <w:spacing w:after="0" w:line="240" w:lineRule="auto"/>
              <w:rPr>
                <w:rFonts w:ascii="Times New Roman" w:eastAsia="Calibri" w:hAnsi="Times New Roman" w:cs="Times New Roman"/>
                <w:b/>
                <w:sz w:val="24"/>
                <w:szCs w:val="24"/>
              </w:rPr>
            </w:pPr>
          </w:p>
          <w:p w14:paraId="24E373D9" w14:textId="77777777" w:rsidR="006F7843" w:rsidRPr="00F50F12" w:rsidRDefault="006F7843" w:rsidP="006F7843">
            <w:pPr>
              <w:pStyle w:val="a9"/>
              <w:rPr>
                <w:rFonts w:ascii="Times New Roman" w:hAnsi="Times New Roman" w:cs="Times New Roman"/>
                <w:lang w:eastAsia="ru-RU"/>
              </w:rPr>
            </w:pPr>
            <w:r w:rsidRPr="00F50F12">
              <w:rPr>
                <w:rFonts w:ascii="Times New Roman" w:eastAsia="Calibri" w:hAnsi="Times New Roman" w:cs="Times New Roman"/>
              </w:rPr>
              <w:t xml:space="preserve">Итоги успеваемости 4 четверти и за год . </w:t>
            </w:r>
            <w:r w:rsidRPr="00F50F12">
              <w:rPr>
                <w:rFonts w:ascii="Times New Roman" w:hAnsi="Times New Roman" w:cs="Times New Roman"/>
                <w:lang w:eastAsia="ru-RU"/>
              </w:rPr>
              <w:t>Результаты мониторинга в 4-хклассах.</w:t>
            </w:r>
          </w:p>
          <w:p w14:paraId="44E006CD" w14:textId="77777777" w:rsidR="006F7843" w:rsidRPr="00F50F12" w:rsidRDefault="006F7843" w:rsidP="006F7843">
            <w:pPr>
              <w:spacing w:after="0" w:line="240" w:lineRule="auto"/>
              <w:rPr>
                <w:rFonts w:ascii="Times New Roman" w:eastAsia="Calibri" w:hAnsi="Times New Roman" w:cs="Times New Roman"/>
                <w:sz w:val="24"/>
                <w:szCs w:val="24"/>
              </w:rPr>
            </w:pPr>
          </w:p>
          <w:p w14:paraId="6171BE70"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sz w:val="24"/>
                <w:szCs w:val="24"/>
              </w:rPr>
              <w:t>Знакомство с аналитическими справками.</w:t>
            </w:r>
          </w:p>
          <w:p w14:paraId="63A3B1F7"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sz w:val="24"/>
                <w:szCs w:val="24"/>
              </w:rPr>
              <w:t>Оформление школьной документации по итогам года.</w:t>
            </w:r>
          </w:p>
          <w:p w14:paraId="19EF446C" w14:textId="77777777" w:rsidR="006F7843" w:rsidRPr="00F50F12" w:rsidRDefault="006F7843" w:rsidP="006F7843">
            <w:pPr>
              <w:spacing w:after="0" w:line="240" w:lineRule="auto"/>
              <w:rPr>
                <w:rFonts w:ascii="Times New Roman" w:eastAsia="Calibri" w:hAnsi="Times New Roman" w:cs="Times New Roman"/>
                <w:sz w:val="24"/>
                <w:szCs w:val="24"/>
              </w:rPr>
            </w:pPr>
          </w:p>
          <w:p w14:paraId="0B20A819" w14:textId="77777777" w:rsidR="006F7843" w:rsidRPr="00F50F12" w:rsidRDefault="006F7843" w:rsidP="006F7843">
            <w:pPr>
              <w:spacing w:after="0" w:line="240" w:lineRule="auto"/>
              <w:rPr>
                <w:rFonts w:ascii="Times New Roman" w:eastAsia="Calibri" w:hAnsi="Times New Roman" w:cs="Times New Roman"/>
                <w:sz w:val="24"/>
                <w:szCs w:val="24"/>
              </w:rPr>
            </w:pPr>
            <w:r w:rsidRPr="00F50F12">
              <w:rPr>
                <w:rFonts w:ascii="Times New Roman" w:eastAsia="Calibri" w:hAnsi="Times New Roman" w:cs="Times New Roman"/>
                <w:sz w:val="24"/>
                <w:szCs w:val="24"/>
              </w:rPr>
              <w:t>Анализ работы МО учителей начальных классов за 2023-2024учебный год.</w:t>
            </w:r>
          </w:p>
          <w:p w14:paraId="7EDD77C8" w14:textId="77777777" w:rsidR="006F7843" w:rsidRPr="00F50F12" w:rsidRDefault="006F7843" w:rsidP="006F7843">
            <w:pPr>
              <w:spacing w:after="150" w:line="240" w:lineRule="auto"/>
              <w:jc w:val="center"/>
              <w:textAlignment w:val="baseline"/>
              <w:rPr>
                <w:rFonts w:ascii="Times New Roman" w:eastAsia="Times New Roman" w:hAnsi="Times New Roman" w:cs="Times New Roman"/>
                <w:color w:val="333333"/>
                <w:sz w:val="24"/>
                <w:szCs w:val="24"/>
                <w:lang w:eastAsia="ru-RU"/>
              </w:rPr>
            </w:pPr>
            <w:r w:rsidRPr="00F50F12">
              <w:rPr>
                <w:rFonts w:ascii="Times New Roman" w:eastAsia="Times New Roman" w:hAnsi="Times New Roman" w:cs="Times New Roman"/>
                <w:color w:val="333333"/>
                <w:sz w:val="24"/>
                <w:szCs w:val="24"/>
                <w:lang w:eastAsia="ru-RU"/>
              </w:rPr>
              <w:t> </w:t>
            </w:r>
          </w:p>
          <w:p w14:paraId="11493669" w14:textId="77777777" w:rsidR="006F7843" w:rsidRPr="00F50F12" w:rsidRDefault="006F7843" w:rsidP="006F7843">
            <w:pPr>
              <w:spacing w:after="0" w:line="240" w:lineRule="auto"/>
              <w:textAlignment w:val="baseline"/>
              <w:rPr>
                <w:rFonts w:ascii="Times New Roman" w:eastAsia="Times New Roman" w:hAnsi="Times New Roman" w:cs="Times New Roman"/>
                <w:sz w:val="24"/>
                <w:szCs w:val="24"/>
                <w:lang w:eastAsia="ru-RU"/>
              </w:rPr>
            </w:pPr>
            <w:r w:rsidRPr="00F50F12">
              <w:rPr>
                <w:rFonts w:ascii="Times New Roman" w:eastAsia="Times New Roman" w:hAnsi="Times New Roman" w:cs="Times New Roman"/>
                <w:sz w:val="24"/>
                <w:szCs w:val="24"/>
                <w:lang w:eastAsia="ru-RU"/>
              </w:rPr>
              <w:t xml:space="preserve">Обсуждение плана работы и задач </w:t>
            </w:r>
            <w:proofErr w:type="gramStart"/>
            <w:r w:rsidRPr="00F50F12">
              <w:rPr>
                <w:rFonts w:ascii="Times New Roman" w:eastAsia="Times New Roman" w:hAnsi="Times New Roman" w:cs="Times New Roman"/>
                <w:sz w:val="24"/>
                <w:szCs w:val="24"/>
                <w:lang w:eastAsia="ru-RU"/>
              </w:rPr>
              <w:t>МО  на</w:t>
            </w:r>
            <w:proofErr w:type="gramEnd"/>
            <w:r w:rsidRPr="00F50F12">
              <w:rPr>
                <w:rFonts w:ascii="Times New Roman" w:eastAsia="Times New Roman" w:hAnsi="Times New Roman" w:cs="Times New Roman"/>
                <w:sz w:val="24"/>
                <w:szCs w:val="24"/>
                <w:lang w:eastAsia="ru-RU"/>
              </w:rPr>
              <w:t xml:space="preserve"> 2024-2025 учебный год.</w:t>
            </w:r>
          </w:p>
          <w:p w14:paraId="40B90C46" w14:textId="77777777" w:rsidR="006F7843" w:rsidRPr="00F50F12" w:rsidRDefault="006F7843" w:rsidP="006F7843">
            <w:pPr>
              <w:spacing w:after="150" w:line="240" w:lineRule="auto"/>
              <w:textAlignment w:val="baseline"/>
              <w:rPr>
                <w:rFonts w:ascii="Times New Roman" w:hAnsi="Times New Roman" w:cs="Times New Roman"/>
                <w:sz w:val="24"/>
                <w:szCs w:val="24"/>
              </w:rPr>
            </w:pPr>
            <w:r w:rsidRPr="00F50F12">
              <w:rPr>
                <w:rFonts w:ascii="Times New Roman" w:eastAsia="Times New Roman" w:hAnsi="Times New Roman" w:cs="Times New Roman"/>
                <w:sz w:val="24"/>
                <w:szCs w:val="24"/>
                <w:lang w:eastAsia="ru-RU"/>
              </w:rPr>
              <w:t> </w:t>
            </w:r>
            <w:r w:rsidRPr="00F50F12">
              <w:rPr>
                <w:rFonts w:ascii="Times New Roman" w:eastAsia="Times New Roman" w:hAnsi="Times New Roman" w:cs="Times New Roman"/>
                <w:color w:val="000000" w:themeColor="text1"/>
                <w:sz w:val="24"/>
                <w:szCs w:val="24"/>
                <w:lang w:eastAsia="ru-RU"/>
              </w:rPr>
              <w:t>Организация летнего отдыха учащихся начальных классов.</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618A0C4"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9DC2FAE"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F1E140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5FF441DD"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 xml:space="preserve">     Май</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8FA0E4"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791C09FD"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43B833D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0CA9553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roofErr w:type="spellStart"/>
            <w:r w:rsidRPr="00F50F12">
              <w:rPr>
                <w:rFonts w:ascii="Times New Roman" w:eastAsia="Times New Roman" w:hAnsi="Times New Roman" w:cs="Times New Roman"/>
                <w:color w:val="000000" w:themeColor="text1"/>
                <w:sz w:val="24"/>
                <w:szCs w:val="24"/>
                <w:lang w:eastAsia="ru-RU"/>
              </w:rPr>
              <w:t>Апевалова</w:t>
            </w:r>
            <w:proofErr w:type="spellEnd"/>
            <w:r w:rsidRPr="00F50F12">
              <w:rPr>
                <w:rFonts w:ascii="Times New Roman" w:eastAsia="Times New Roman" w:hAnsi="Times New Roman" w:cs="Times New Roman"/>
                <w:color w:val="000000" w:themeColor="text1"/>
                <w:sz w:val="24"/>
                <w:szCs w:val="24"/>
                <w:lang w:eastAsia="ru-RU"/>
              </w:rPr>
              <w:t xml:space="preserve"> И.В.</w:t>
            </w:r>
          </w:p>
          <w:p w14:paraId="5736C27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AD05FB8"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56F51106"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p w14:paraId="129B04B3"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010019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11B0C3F"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5B1C4C5"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Руководитель МО</w:t>
            </w:r>
          </w:p>
          <w:p w14:paraId="6FD6AB6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1979A512"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p>
          <w:p w14:paraId="6ABE6EB1" w14:textId="77777777" w:rsidR="006F7843" w:rsidRPr="00F50F12" w:rsidRDefault="006F7843" w:rsidP="006F7843">
            <w:pPr>
              <w:spacing w:after="0" w:line="240" w:lineRule="auto"/>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Учителя МО</w:t>
            </w:r>
          </w:p>
        </w:tc>
      </w:tr>
    </w:tbl>
    <w:p w14:paraId="4A6B8877" w14:textId="77777777" w:rsidR="00202E39" w:rsidRPr="00F50F12" w:rsidRDefault="00202E39" w:rsidP="00202E3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A5F0EC1" w14:textId="77777777" w:rsidR="00202E39" w:rsidRDefault="00202E39" w:rsidP="00202E39">
      <w:pPr>
        <w:spacing w:after="0" w:line="240" w:lineRule="auto"/>
        <w:jc w:val="both"/>
        <w:rPr>
          <w:rFonts w:ascii="Times New Roman" w:eastAsia="Times New Roman" w:hAnsi="Times New Roman" w:cs="Times New Roman"/>
          <w:b/>
          <w:sz w:val="24"/>
          <w:szCs w:val="24"/>
          <w:lang w:eastAsia="ru-RU"/>
        </w:rPr>
      </w:pPr>
    </w:p>
    <w:p w14:paraId="4BC5CD91" w14:textId="77777777" w:rsidR="00202E39" w:rsidRDefault="00202E39" w:rsidP="00202E39">
      <w:pPr>
        <w:spacing w:after="0" w:line="240" w:lineRule="auto"/>
        <w:jc w:val="both"/>
        <w:rPr>
          <w:rFonts w:ascii="Times New Roman" w:eastAsia="Times New Roman" w:hAnsi="Times New Roman" w:cs="Times New Roman"/>
          <w:b/>
          <w:sz w:val="24"/>
          <w:szCs w:val="24"/>
          <w:lang w:eastAsia="ru-RU"/>
        </w:rPr>
      </w:pPr>
    </w:p>
    <w:p w14:paraId="7E6C0A24" w14:textId="77777777" w:rsidR="00202E39" w:rsidRPr="00F50F12" w:rsidRDefault="00202E39" w:rsidP="00202E39">
      <w:pPr>
        <w:spacing w:after="0" w:line="240" w:lineRule="auto"/>
        <w:jc w:val="both"/>
        <w:rPr>
          <w:rFonts w:ascii="Times New Roman" w:eastAsia="Times New Roman" w:hAnsi="Times New Roman" w:cs="Times New Roman"/>
          <w:b/>
          <w:sz w:val="24"/>
          <w:szCs w:val="24"/>
          <w:lang w:eastAsia="ru-RU"/>
        </w:rPr>
      </w:pPr>
      <w:r w:rsidRPr="00F50F12">
        <w:rPr>
          <w:rFonts w:ascii="Times New Roman" w:eastAsia="Times New Roman" w:hAnsi="Times New Roman" w:cs="Times New Roman"/>
          <w:b/>
          <w:sz w:val="24"/>
          <w:szCs w:val="24"/>
          <w:lang w:eastAsia="ru-RU"/>
        </w:rPr>
        <w:t>Задачи:</w:t>
      </w:r>
    </w:p>
    <w:p w14:paraId="11CDF873" w14:textId="77777777" w:rsidR="00202E39" w:rsidRPr="00F50F12" w:rsidRDefault="00202E39" w:rsidP="00202E39">
      <w:pPr>
        <w:pStyle w:val="c0"/>
        <w:numPr>
          <w:ilvl w:val="0"/>
          <w:numId w:val="10"/>
        </w:numPr>
        <w:shd w:val="clear" w:color="auto" w:fill="FFFFFF"/>
        <w:spacing w:before="0" w:beforeAutospacing="0" w:after="0" w:afterAutospacing="0"/>
        <w:jc w:val="both"/>
      </w:pPr>
      <w:r w:rsidRPr="00F50F12">
        <w:t>совершенствование профессиональных теоретических и практических знаний учителей начальных классов;</w:t>
      </w:r>
    </w:p>
    <w:p w14:paraId="25C10083" w14:textId="77777777" w:rsidR="00202E39" w:rsidRPr="00F50F12" w:rsidRDefault="00202E39" w:rsidP="00202E39">
      <w:pPr>
        <w:pStyle w:val="c0"/>
        <w:numPr>
          <w:ilvl w:val="0"/>
          <w:numId w:val="10"/>
        </w:numPr>
        <w:shd w:val="clear" w:color="auto" w:fill="FFFFFF"/>
        <w:spacing w:before="0" w:beforeAutospacing="0" w:after="0" w:afterAutospacing="0"/>
        <w:jc w:val="both"/>
        <w:rPr>
          <w:color w:val="000000"/>
        </w:rPr>
      </w:pPr>
      <w:r w:rsidRPr="00F50F12">
        <w:rPr>
          <w:rFonts w:eastAsia="MS UI Gothic"/>
        </w:rPr>
        <w:t>совершенствование педагогического мастерства путём внедрения в учебно-воспитательный процесс современных образовательных технологий, через систему повышения квалификации и самообразование каждого учителя;</w:t>
      </w:r>
    </w:p>
    <w:p w14:paraId="783D65EC" w14:textId="77777777" w:rsidR="00202E39" w:rsidRPr="00F50F12" w:rsidRDefault="00202E39" w:rsidP="00202E39">
      <w:pPr>
        <w:pStyle w:val="a9"/>
        <w:numPr>
          <w:ilvl w:val="0"/>
          <w:numId w:val="10"/>
        </w:numPr>
        <w:suppressAutoHyphens w:val="0"/>
        <w:jc w:val="both"/>
        <w:rPr>
          <w:rFonts w:ascii="Times New Roman" w:hAnsi="Times New Roman" w:cs="Times New Roman"/>
        </w:rPr>
      </w:pPr>
      <w:r w:rsidRPr="00F50F12">
        <w:rPr>
          <w:rFonts w:ascii="Times New Roman" w:hAnsi="Times New Roman" w:cs="Times New Roman"/>
        </w:rPr>
        <w:t>применение информационных технологий для развития познавательной активности и творческих способностей обучающихся;</w:t>
      </w:r>
    </w:p>
    <w:p w14:paraId="667C01BF" w14:textId="77777777" w:rsidR="00202E39" w:rsidRPr="00F50F12" w:rsidRDefault="00202E39" w:rsidP="00202E39">
      <w:pPr>
        <w:pStyle w:val="a6"/>
        <w:numPr>
          <w:ilvl w:val="0"/>
          <w:numId w:val="10"/>
        </w:numPr>
        <w:tabs>
          <w:tab w:val="left" w:pos="720"/>
        </w:tabs>
        <w:spacing w:after="0" w:line="240" w:lineRule="auto"/>
        <w:contextualSpacing w:val="0"/>
        <w:jc w:val="both"/>
        <w:rPr>
          <w:rFonts w:ascii="Times New Roman" w:eastAsia="Times New Roman" w:hAnsi="Times New Roman" w:cs="Times New Roman"/>
          <w:sz w:val="24"/>
          <w:szCs w:val="24"/>
          <w:lang w:eastAsia="ru-RU"/>
        </w:rPr>
      </w:pPr>
      <w:r w:rsidRPr="00F50F12">
        <w:rPr>
          <w:rFonts w:ascii="Times New Roman" w:eastAsia="MS UI Gothic" w:hAnsi="Times New Roman" w:cs="Times New Roman"/>
          <w:sz w:val="24"/>
          <w:szCs w:val="24"/>
        </w:rPr>
        <w:t>обмен опытом работы для достижения качественных изменений образовательного процесса.</w:t>
      </w:r>
    </w:p>
    <w:p w14:paraId="3E5BF5B2" w14:textId="77777777" w:rsidR="00202E39" w:rsidRPr="00F50F12" w:rsidRDefault="00202E39" w:rsidP="00202E39">
      <w:pPr>
        <w:tabs>
          <w:tab w:val="left" w:pos="720"/>
        </w:tabs>
        <w:spacing w:after="0" w:line="240" w:lineRule="auto"/>
        <w:jc w:val="both"/>
        <w:rPr>
          <w:rFonts w:ascii="Times New Roman" w:eastAsia="Times New Roman" w:hAnsi="Times New Roman" w:cs="Times New Roman"/>
          <w:sz w:val="24"/>
          <w:szCs w:val="24"/>
          <w:lang w:eastAsia="ru-RU"/>
        </w:rPr>
      </w:pPr>
    </w:p>
    <w:p w14:paraId="68ED8A6C" w14:textId="77777777" w:rsidR="00202E39" w:rsidRPr="00F50F12" w:rsidRDefault="00202E39" w:rsidP="00202E39">
      <w:pPr>
        <w:spacing w:after="0" w:line="240" w:lineRule="auto"/>
        <w:jc w:val="both"/>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b/>
          <w:bCs/>
          <w:color w:val="000000" w:themeColor="text1"/>
          <w:sz w:val="24"/>
          <w:szCs w:val="24"/>
          <w:lang w:eastAsia="ru-RU"/>
        </w:rPr>
        <w:t>Ожидаемые результаты работы:</w:t>
      </w:r>
    </w:p>
    <w:p w14:paraId="7BE44C7D" w14:textId="77777777" w:rsidR="00202E39" w:rsidRPr="00F50F12" w:rsidRDefault="00202E39" w:rsidP="00202E39">
      <w:pPr>
        <w:spacing w:after="0" w:line="240" w:lineRule="auto"/>
        <w:jc w:val="both"/>
        <w:rPr>
          <w:rFonts w:ascii="Times New Roman" w:eastAsia="Times New Roman" w:hAnsi="Times New Roman" w:cs="Times New Roman"/>
          <w:i/>
          <w:color w:val="000000" w:themeColor="text1"/>
          <w:sz w:val="24"/>
          <w:szCs w:val="24"/>
          <w:lang w:eastAsia="ru-RU"/>
        </w:rPr>
      </w:pPr>
    </w:p>
    <w:p w14:paraId="00574FE6" w14:textId="77777777" w:rsidR="00202E39" w:rsidRPr="00F50F12" w:rsidRDefault="00202E39" w:rsidP="00202E39">
      <w:pPr>
        <w:pStyle w:val="a6"/>
        <w:numPr>
          <w:ilvl w:val="0"/>
          <w:numId w:val="11"/>
        </w:numPr>
        <w:spacing w:after="0" w:line="240" w:lineRule="auto"/>
        <w:contextualSpacing w:val="0"/>
        <w:jc w:val="both"/>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Рост качества знаний обучающихся.</w:t>
      </w:r>
    </w:p>
    <w:p w14:paraId="30A0E107" w14:textId="77777777" w:rsidR="00202E39" w:rsidRPr="00F50F12" w:rsidRDefault="00202E39" w:rsidP="00202E39">
      <w:pPr>
        <w:pStyle w:val="a6"/>
        <w:numPr>
          <w:ilvl w:val="0"/>
          <w:numId w:val="11"/>
        </w:numPr>
        <w:spacing w:after="0" w:line="240" w:lineRule="auto"/>
        <w:contextualSpacing w:val="0"/>
        <w:jc w:val="both"/>
        <w:rPr>
          <w:rFonts w:ascii="Times New Roman" w:eastAsia="Times New Roman" w:hAnsi="Times New Roman" w:cs="Times New Roman"/>
          <w:color w:val="000000" w:themeColor="text1"/>
          <w:sz w:val="24"/>
          <w:szCs w:val="24"/>
          <w:lang w:eastAsia="ru-RU"/>
        </w:rPr>
      </w:pPr>
      <w:r w:rsidRPr="00F50F12">
        <w:rPr>
          <w:rFonts w:ascii="Times New Roman" w:eastAsia="Times New Roman" w:hAnsi="Times New Roman" w:cs="Times New Roman"/>
          <w:color w:val="000000" w:themeColor="text1"/>
          <w:sz w:val="24"/>
          <w:szCs w:val="24"/>
          <w:lang w:eastAsia="ru-RU"/>
        </w:rPr>
        <w:t xml:space="preserve">Овладение учителями МО системой преподавания предметов в соответствии </w:t>
      </w:r>
      <w:proofErr w:type="gramStart"/>
      <w:r w:rsidRPr="00F50F12">
        <w:rPr>
          <w:rFonts w:ascii="Times New Roman" w:eastAsia="Times New Roman" w:hAnsi="Times New Roman" w:cs="Times New Roman"/>
          <w:color w:val="000000" w:themeColor="text1"/>
          <w:sz w:val="24"/>
          <w:szCs w:val="24"/>
          <w:lang w:eastAsia="ru-RU"/>
        </w:rPr>
        <w:t>с  ГОСО</w:t>
      </w:r>
      <w:proofErr w:type="gramEnd"/>
      <w:r w:rsidRPr="00F50F12">
        <w:rPr>
          <w:rFonts w:ascii="Times New Roman" w:eastAsia="Times New Roman" w:hAnsi="Times New Roman" w:cs="Times New Roman"/>
          <w:color w:val="000000" w:themeColor="text1"/>
          <w:sz w:val="24"/>
          <w:szCs w:val="24"/>
          <w:lang w:eastAsia="ru-RU"/>
        </w:rPr>
        <w:t>.</w:t>
      </w:r>
    </w:p>
    <w:p w14:paraId="26E5A569" w14:textId="77777777" w:rsidR="00202E39" w:rsidRPr="00F50F12" w:rsidRDefault="00202E39" w:rsidP="00202E39">
      <w:pPr>
        <w:spacing w:after="0" w:line="240" w:lineRule="auto"/>
        <w:jc w:val="center"/>
        <w:rPr>
          <w:rFonts w:ascii="Times New Roman" w:hAnsi="Times New Roman" w:cs="Times New Roman"/>
          <w:b/>
          <w:bCs/>
          <w:color w:val="000000"/>
          <w:sz w:val="24"/>
          <w:szCs w:val="24"/>
          <w:shd w:val="clear" w:color="auto" w:fill="FFFFFF"/>
        </w:rPr>
      </w:pPr>
    </w:p>
    <w:p w14:paraId="5D744109" w14:textId="69C7489A" w:rsidR="00202E39" w:rsidRPr="00F50F12" w:rsidRDefault="00813E68" w:rsidP="00202E39">
      <w:pPr>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b/>
          <w:bCs/>
          <w:color w:val="000000"/>
          <w:sz w:val="24"/>
          <w:szCs w:val="24"/>
          <w:shd w:val="clear" w:color="auto" w:fill="FFFFFF"/>
        </w:rPr>
        <w:t xml:space="preserve"> </w:t>
      </w:r>
    </w:p>
    <w:p w14:paraId="4FEFDCFF" w14:textId="77777777" w:rsidR="00202E39" w:rsidRPr="00F50F12" w:rsidRDefault="00202E39" w:rsidP="00202E39">
      <w:pPr>
        <w:spacing w:after="0" w:line="240" w:lineRule="auto"/>
        <w:jc w:val="both"/>
        <w:rPr>
          <w:rFonts w:ascii="Times New Roman" w:eastAsia="Times New Roman" w:hAnsi="Times New Roman" w:cs="Times New Roman"/>
          <w:b/>
          <w:sz w:val="24"/>
          <w:szCs w:val="24"/>
          <w:lang w:eastAsia="ru-RU"/>
        </w:rPr>
      </w:pPr>
    </w:p>
    <w:p w14:paraId="3FFDFD9A" w14:textId="77777777" w:rsidR="00202E39" w:rsidRPr="00F50F12" w:rsidRDefault="00202E39" w:rsidP="00202E3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114E8FC" w14:textId="77777777" w:rsidR="00202E39" w:rsidRPr="00202E39" w:rsidRDefault="00202E39" w:rsidP="00E76B7E">
      <w:pPr>
        <w:pStyle w:val="a9"/>
        <w:jc w:val="both"/>
        <w:rPr>
          <w:rFonts w:ascii="Times New Roman" w:hAnsi="Times New Roman" w:cs="Times New Roman"/>
          <w:lang w:val="ru-RU"/>
        </w:rPr>
      </w:pPr>
    </w:p>
    <w:p w14:paraId="73BFE104" w14:textId="77777777" w:rsidR="00E76B7E" w:rsidRPr="00F50F12" w:rsidRDefault="00E76B7E" w:rsidP="00E76B7E">
      <w:pPr>
        <w:spacing w:after="0" w:line="240" w:lineRule="auto"/>
        <w:jc w:val="both"/>
        <w:rPr>
          <w:rFonts w:ascii="Times New Roman" w:eastAsia="Times New Roman" w:hAnsi="Times New Roman" w:cs="Times New Roman"/>
          <w:b/>
          <w:sz w:val="24"/>
          <w:szCs w:val="24"/>
          <w:lang w:eastAsia="ru-RU"/>
        </w:rPr>
      </w:pPr>
    </w:p>
    <w:p w14:paraId="12419725" w14:textId="77777777" w:rsidR="00E76B7E" w:rsidRPr="00F50F12" w:rsidRDefault="00E76B7E" w:rsidP="00682A9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FD2CE8B" w14:textId="77777777" w:rsidR="00682A96" w:rsidRPr="00682A96" w:rsidRDefault="00682A96" w:rsidP="00682A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2A96">
        <w:rPr>
          <w:rFonts w:ascii="Times New Roman" w:eastAsia="Times New Roman" w:hAnsi="Times New Roman" w:cs="Times New Roman"/>
          <w:color w:val="000000"/>
          <w:sz w:val="24"/>
          <w:szCs w:val="24"/>
          <w:lang w:eastAsia="ru-RU"/>
        </w:rPr>
        <w:t xml:space="preserve">  </w:t>
      </w:r>
    </w:p>
    <w:p w14:paraId="41E1412C" w14:textId="3624823B" w:rsidR="00682A96" w:rsidRPr="0096481A" w:rsidRDefault="00813E68"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3A00A04C" w14:textId="77777777" w:rsidR="003837A3" w:rsidRPr="0096481A" w:rsidRDefault="003837A3"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sectPr w:rsidR="003837A3" w:rsidRPr="0096481A" w:rsidSect="003837A3">
          <w:pgSz w:w="11910" w:h="16840"/>
          <w:pgMar w:top="289" w:right="301" w:bottom="561" w:left="567" w:header="714" w:footer="0" w:gutter="0"/>
          <w:cols w:space="720"/>
        </w:sectPr>
      </w:pPr>
    </w:p>
    <w:p w14:paraId="2D51A3F5" w14:textId="00FB0BCE" w:rsidR="003837A3" w:rsidRDefault="003837A3" w:rsidP="00682A9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78CF80F"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8E7F4D6"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D852538"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9D55E0C"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9C736EE"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6B21703"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C673AC9"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B09D482"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391E474"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F7F90FC" w14:textId="77777777" w:rsidR="009C52A8" w:rsidRDefault="009C52A8" w:rsidP="006F784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2B12F52" w14:textId="1EF60737" w:rsidR="006F7843" w:rsidRPr="0096481A" w:rsidRDefault="006F7843" w:rsidP="006F784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6481A">
        <w:rPr>
          <w:rFonts w:ascii="Times New Roman" w:eastAsia="Times New Roman" w:hAnsi="Times New Roman" w:cs="Times New Roman"/>
          <w:b/>
          <w:bCs/>
          <w:color w:val="000000"/>
          <w:sz w:val="28"/>
          <w:szCs w:val="28"/>
          <w:lang w:eastAsia="ru-RU"/>
        </w:rPr>
        <w:t>Раздел 6. «Организация воспитательной работы школы с учащимися и родителями»</w:t>
      </w:r>
    </w:p>
    <w:p w14:paraId="427149A9" w14:textId="796CA6BF" w:rsidR="006F7843" w:rsidRPr="0096481A" w:rsidRDefault="006F7843" w:rsidP="006F784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6481A">
        <w:rPr>
          <w:rFonts w:ascii="Times New Roman" w:eastAsia="Times New Roman" w:hAnsi="Times New Roman" w:cs="Times New Roman"/>
          <w:b/>
          <w:color w:val="000000"/>
          <w:sz w:val="28"/>
          <w:szCs w:val="28"/>
          <w:lang w:eastAsia="ru-RU"/>
        </w:rPr>
        <w:t>6.1. План по организации воспитательной работы школы с учащимися и родителями на 202</w:t>
      </w:r>
      <w:r w:rsidR="00813E68">
        <w:rPr>
          <w:rFonts w:ascii="Times New Roman" w:eastAsia="Times New Roman" w:hAnsi="Times New Roman" w:cs="Times New Roman"/>
          <w:b/>
          <w:color w:val="000000"/>
          <w:sz w:val="28"/>
          <w:szCs w:val="28"/>
          <w:lang w:eastAsia="ru-RU"/>
        </w:rPr>
        <w:t>4</w:t>
      </w:r>
      <w:r w:rsidRPr="0096481A">
        <w:rPr>
          <w:rFonts w:ascii="Times New Roman" w:eastAsia="Times New Roman" w:hAnsi="Times New Roman" w:cs="Times New Roman"/>
          <w:b/>
          <w:color w:val="000000"/>
          <w:sz w:val="28"/>
          <w:szCs w:val="28"/>
          <w:lang w:eastAsia="ru-RU"/>
        </w:rPr>
        <w:t>-202</w:t>
      </w:r>
      <w:r w:rsidR="00813E68">
        <w:rPr>
          <w:rFonts w:ascii="Times New Roman" w:eastAsia="Times New Roman" w:hAnsi="Times New Roman" w:cs="Times New Roman"/>
          <w:b/>
          <w:color w:val="000000"/>
          <w:sz w:val="28"/>
          <w:szCs w:val="28"/>
          <w:lang w:eastAsia="ru-RU"/>
        </w:rPr>
        <w:t>5</w:t>
      </w:r>
      <w:r w:rsidRPr="0096481A">
        <w:rPr>
          <w:rFonts w:ascii="Times New Roman" w:eastAsia="Times New Roman" w:hAnsi="Times New Roman" w:cs="Times New Roman"/>
          <w:b/>
          <w:color w:val="000000"/>
          <w:sz w:val="28"/>
          <w:szCs w:val="28"/>
          <w:lang w:eastAsia="ru-RU"/>
        </w:rPr>
        <w:t xml:space="preserve"> учебный год.</w:t>
      </w:r>
    </w:p>
    <w:p w14:paraId="4CA4A094" w14:textId="77777777" w:rsidR="006F7843" w:rsidRDefault="006F7843" w:rsidP="00682A9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642CBFF" w14:textId="77777777" w:rsidR="009C52A8" w:rsidRDefault="009C52A8" w:rsidP="003837A3">
      <w:pPr>
        <w:pStyle w:val="1"/>
        <w:ind w:right="1045"/>
        <w:jc w:val="center"/>
        <w:rPr>
          <w:rFonts w:ascii="Times New Roman" w:hAnsi="Times New Roman" w:cs="Times New Roman"/>
          <w:w w:val="85"/>
          <w:sz w:val="24"/>
          <w:szCs w:val="24"/>
        </w:rPr>
      </w:pPr>
    </w:p>
    <w:p w14:paraId="6CF8340C" w14:textId="77777777" w:rsidR="009C52A8" w:rsidRDefault="009C52A8" w:rsidP="003837A3">
      <w:pPr>
        <w:pStyle w:val="1"/>
        <w:ind w:right="1045"/>
        <w:jc w:val="center"/>
        <w:rPr>
          <w:rFonts w:ascii="Times New Roman" w:hAnsi="Times New Roman" w:cs="Times New Roman"/>
          <w:w w:val="85"/>
          <w:sz w:val="24"/>
          <w:szCs w:val="24"/>
        </w:rPr>
      </w:pPr>
    </w:p>
    <w:p w14:paraId="37C7FBD3" w14:textId="77777777" w:rsidR="009C52A8" w:rsidRDefault="009C52A8" w:rsidP="003837A3">
      <w:pPr>
        <w:pStyle w:val="1"/>
        <w:ind w:right="1045"/>
        <w:jc w:val="center"/>
        <w:rPr>
          <w:rFonts w:ascii="Times New Roman" w:hAnsi="Times New Roman" w:cs="Times New Roman"/>
          <w:w w:val="85"/>
          <w:sz w:val="24"/>
          <w:szCs w:val="24"/>
        </w:rPr>
      </w:pPr>
    </w:p>
    <w:p w14:paraId="46C11D18" w14:textId="77777777" w:rsidR="009C52A8" w:rsidRDefault="009C52A8" w:rsidP="003837A3">
      <w:pPr>
        <w:pStyle w:val="1"/>
        <w:ind w:right="1045"/>
        <w:jc w:val="center"/>
        <w:rPr>
          <w:rFonts w:ascii="Times New Roman" w:hAnsi="Times New Roman" w:cs="Times New Roman"/>
          <w:w w:val="85"/>
          <w:sz w:val="24"/>
          <w:szCs w:val="24"/>
        </w:rPr>
      </w:pPr>
    </w:p>
    <w:p w14:paraId="26A2B102" w14:textId="77777777" w:rsidR="009C52A8" w:rsidRDefault="009C52A8" w:rsidP="003837A3">
      <w:pPr>
        <w:pStyle w:val="1"/>
        <w:ind w:right="1045"/>
        <w:jc w:val="center"/>
        <w:rPr>
          <w:rFonts w:ascii="Times New Roman" w:hAnsi="Times New Roman" w:cs="Times New Roman"/>
          <w:w w:val="85"/>
          <w:sz w:val="24"/>
          <w:szCs w:val="24"/>
        </w:rPr>
      </w:pPr>
    </w:p>
    <w:p w14:paraId="60767BB2" w14:textId="77777777" w:rsidR="009C52A8" w:rsidRDefault="009C52A8" w:rsidP="003837A3">
      <w:pPr>
        <w:pStyle w:val="1"/>
        <w:ind w:right="1045"/>
        <w:jc w:val="center"/>
        <w:rPr>
          <w:rFonts w:ascii="Times New Roman" w:hAnsi="Times New Roman" w:cs="Times New Roman"/>
          <w:w w:val="85"/>
          <w:sz w:val="24"/>
          <w:szCs w:val="24"/>
        </w:rPr>
      </w:pPr>
    </w:p>
    <w:p w14:paraId="541B062B" w14:textId="77777777" w:rsidR="009C52A8" w:rsidRDefault="009C52A8" w:rsidP="003837A3">
      <w:pPr>
        <w:pStyle w:val="1"/>
        <w:ind w:right="1045"/>
        <w:jc w:val="center"/>
        <w:rPr>
          <w:rFonts w:ascii="Times New Roman" w:hAnsi="Times New Roman" w:cs="Times New Roman"/>
          <w:w w:val="85"/>
          <w:sz w:val="24"/>
          <w:szCs w:val="24"/>
        </w:rPr>
      </w:pPr>
    </w:p>
    <w:p w14:paraId="467AE36F" w14:textId="77777777" w:rsidR="009C52A8" w:rsidRDefault="009C52A8" w:rsidP="003837A3">
      <w:pPr>
        <w:pStyle w:val="1"/>
        <w:ind w:right="1045"/>
        <w:jc w:val="center"/>
        <w:rPr>
          <w:rFonts w:ascii="Times New Roman" w:hAnsi="Times New Roman" w:cs="Times New Roman"/>
          <w:w w:val="85"/>
          <w:sz w:val="24"/>
          <w:szCs w:val="24"/>
        </w:rPr>
      </w:pPr>
    </w:p>
    <w:p w14:paraId="41F9A74B" w14:textId="77777777" w:rsidR="009C52A8" w:rsidRDefault="009C52A8" w:rsidP="003837A3">
      <w:pPr>
        <w:pStyle w:val="1"/>
        <w:ind w:right="1045"/>
        <w:jc w:val="center"/>
        <w:rPr>
          <w:rFonts w:ascii="Times New Roman" w:hAnsi="Times New Roman" w:cs="Times New Roman"/>
          <w:w w:val="85"/>
          <w:sz w:val="24"/>
          <w:szCs w:val="24"/>
        </w:rPr>
      </w:pPr>
    </w:p>
    <w:p w14:paraId="3B47A626" w14:textId="77777777" w:rsidR="009C52A8" w:rsidRDefault="009C52A8" w:rsidP="003837A3">
      <w:pPr>
        <w:pStyle w:val="1"/>
        <w:ind w:right="1045"/>
        <w:jc w:val="center"/>
        <w:rPr>
          <w:rFonts w:ascii="Times New Roman" w:hAnsi="Times New Roman" w:cs="Times New Roman"/>
          <w:w w:val="85"/>
          <w:sz w:val="24"/>
          <w:szCs w:val="24"/>
        </w:rPr>
      </w:pPr>
    </w:p>
    <w:p w14:paraId="7C701F51" w14:textId="77777777" w:rsidR="009C52A8" w:rsidRDefault="009C52A8" w:rsidP="003837A3">
      <w:pPr>
        <w:pStyle w:val="1"/>
        <w:ind w:right="1045"/>
        <w:jc w:val="center"/>
        <w:rPr>
          <w:rFonts w:ascii="Times New Roman" w:hAnsi="Times New Roman" w:cs="Times New Roman"/>
          <w:w w:val="85"/>
          <w:sz w:val="24"/>
          <w:szCs w:val="24"/>
        </w:rPr>
      </w:pPr>
    </w:p>
    <w:p w14:paraId="49E585ED" w14:textId="77777777" w:rsidR="009C52A8" w:rsidRDefault="009C52A8" w:rsidP="003837A3">
      <w:pPr>
        <w:pStyle w:val="1"/>
        <w:ind w:right="1045"/>
        <w:jc w:val="center"/>
        <w:rPr>
          <w:rFonts w:ascii="Times New Roman" w:hAnsi="Times New Roman" w:cs="Times New Roman"/>
          <w:w w:val="85"/>
          <w:sz w:val="24"/>
          <w:szCs w:val="24"/>
        </w:rPr>
      </w:pPr>
    </w:p>
    <w:p w14:paraId="5C618595" w14:textId="77777777" w:rsidR="009C52A8" w:rsidRDefault="009C52A8" w:rsidP="003837A3">
      <w:pPr>
        <w:pStyle w:val="1"/>
        <w:ind w:right="1045"/>
        <w:jc w:val="center"/>
        <w:rPr>
          <w:rFonts w:ascii="Times New Roman" w:hAnsi="Times New Roman" w:cs="Times New Roman"/>
          <w:w w:val="85"/>
          <w:sz w:val="24"/>
          <w:szCs w:val="24"/>
        </w:rPr>
      </w:pPr>
    </w:p>
    <w:p w14:paraId="75B6DBBE" w14:textId="77777777" w:rsidR="009C52A8" w:rsidRDefault="009C52A8" w:rsidP="003837A3">
      <w:pPr>
        <w:pStyle w:val="1"/>
        <w:ind w:right="1045"/>
        <w:jc w:val="center"/>
        <w:rPr>
          <w:rFonts w:ascii="Times New Roman" w:hAnsi="Times New Roman" w:cs="Times New Roman"/>
          <w:w w:val="85"/>
          <w:sz w:val="24"/>
          <w:szCs w:val="24"/>
        </w:rPr>
      </w:pPr>
    </w:p>
    <w:p w14:paraId="6EF39221" w14:textId="77777777" w:rsidR="009C52A8" w:rsidRDefault="009C52A8" w:rsidP="003837A3">
      <w:pPr>
        <w:pStyle w:val="1"/>
        <w:ind w:right="1045"/>
        <w:jc w:val="center"/>
        <w:rPr>
          <w:rFonts w:ascii="Times New Roman" w:hAnsi="Times New Roman" w:cs="Times New Roman"/>
          <w:w w:val="85"/>
          <w:sz w:val="24"/>
          <w:szCs w:val="24"/>
        </w:rPr>
      </w:pPr>
    </w:p>
    <w:p w14:paraId="7304B03D" w14:textId="4616F218" w:rsidR="003837A3" w:rsidRPr="0096481A" w:rsidRDefault="009C52A8" w:rsidP="003837A3">
      <w:pPr>
        <w:rPr>
          <w:rFonts w:ascii="Times New Roman" w:hAnsi="Times New Roman" w:cs="Times New Roman"/>
          <w:sz w:val="24"/>
          <w:szCs w:val="24"/>
        </w:rPr>
      </w:pPr>
      <w:r>
        <w:rPr>
          <w:rFonts w:ascii="Times New Roman" w:hAnsi="Times New Roman" w:cs="Times New Roman"/>
          <w:sz w:val="24"/>
          <w:szCs w:val="24"/>
        </w:rPr>
        <w:t xml:space="preserve"> </w:t>
      </w:r>
    </w:p>
    <w:p w14:paraId="15E9F8CB" w14:textId="77777777" w:rsidR="003837A3" w:rsidRPr="0096481A" w:rsidRDefault="003837A3" w:rsidP="003837A3">
      <w:pPr>
        <w:pStyle w:val="a0"/>
        <w:spacing w:line="316" w:lineRule="exact"/>
        <w:ind w:left="1283"/>
        <w:rPr>
          <w:rFonts w:ascii="Times New Roman" w:hAnsi="Times New Roman" w:cs="Times New Roman"/>
          <w:i/>
        </w:rPr>
      </w:pPr>
    </w:p>
    <w:p w14:paraId="41BEAC83" w14:textId="77777777" w:rsidR="003837A3" w:rsidRPr="0096481A" w:rsidRDefault="003837A3" w:rsidP="003837A3">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3837A3" w:rsidRPr="0096481A" w:rsidSect="00D30B27">
          <w:pgSz w:w="16838" w:h="11906" w:orient="landscape"/>
          <w:pgMar w:top="851" w:right="1134" w:bottom="1701" w:left="1134" w:header="709" w:footer="709" w:gutter="0"/>
          <w:cols w:space="708"/>
          <w:docGrid w:linePitch="360"/>
        </w:sectPr>
      </w:pPr>
    </w:p>
    <w:p w14:paraId="798E0408" w14:textId="77777777" w:rsidR="00682A96" w:rsidRPr="00221C4D" w:rsidRDefault="00682A96"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221C4D">
        <w:rPr>
          <w:rFonts w:ascii="Times New Roman" w:eastAsia="Times New Roman" w:hAnsi="Times New Roman" w:cs="Times New Roman"/>
          <w:b/>
          <w:bCs/>
          <w:color w:val="000000"/>
          <w:sz w:val="28"/>
          <w:szCs w:val="28"/>
          <w:lang w:eastAsia="ru-RU"/>
        </w:rPr>
        <w:lastRenderedPageBreak/>
        <w:t>6.2. План проведения родительских собраний.</w:t>
      </w:r>
    </w:p>
    <w:p w14:paraId="002982DC" w14:textId="77777777" w:rsidR="003837A3" w:rsidRPr="00221C4D" w:rsidRDefault="003837A3"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6347BA7" w14:textId="77777777" w:rsidR="003837A3" w:rsidRDefault="003837A3" w:rsidP="003837A3">
      <w:pPr>
        <w:jc w:val="center"/>
        <w:rPr>
          <w:rFonts w:ascii="Times New Roman" w:eastAsia="Calibri" w:hAnsi="Times New Roman" w:cs="Times New Roman"/>
          <w:b/>
          <w:sz w:val="24"/>
        </w:rPr>
      </w:pPr>
    </w:p>
    <w:p w14:paraId="46787488" w14:textId="77777777" w:rsidR="003837A3" w:rsidRDefault="003837A3" w:rsidP="003837A3">
      <w:pPr>
        <w:jc w:val="center"/>
        <w:rPr>
          <w:rFonts w:ascii="Times New Roman" w:eastAsia="Calibri" w:hAnsi="Times New Roman" w:cs="Times New Roman"/>
          <w:b/>
          <w:sz w:val="24"/>
        </w:rPr>
      </w:pPr>
    </w:p>
    <w:p w14:paraId="18B15E0B" w14:textId="77777777" w:rsidR="003837A3" w:rsidRPr="003837A3" w:rsidRDefault="003837A3" w:rsidP="003837A3">
      <w:pPr>
        <w:jc w:val="center"/>
        <w:rPr>
          <w:rFonts w:ascii="Times New Roman" w:eastAsia="Calibri" w:hAnsi="Times New Roman" w:cs="Times New Roman"/>
          <w:b/>
          <w:sz w:val="24"/>
        </w:rPr>
      </w:pPr>
      <w:r w:rsidRPr="003837A3">
        <w:rPr>
          <w:rFonts w:ascii="Times New Roman" w:eastAsia="Calibri" w:hAnsi="Times New Roman" w:cs="Times New Roman"/>
          <w:b/>
          <w:sz w:val="24"/>
        </w:rPr>
        <w:t xml:space="preserve">План проведения родительских собраний </w:t>
      </w:r>
    </w:p>
    <w:p w14:paraId="67717BB9" w14:textId="011A0AF8" w:rsidR="003837A3" w:rsidRPr="003837A3" w:rsidRDefault="003837A3" w:rsidP="003837A3">
      <w:pPr>
        <w:jc w:val="center"/>
        <w:rPr>
          <w:rFonts w:ascii="Times New Roman" w:eastAsia="Calibri" w:hAnsi="Times New Roman" w:cs="Times New Roman"/>
          <w:b/>
          <w:sz w:val="24"/>
        </w:rPr>
      </w:pPr>
      <w:r w:rsidRPr="003837A3">
        <w:rPr>
          <w:rFonts w:ascii="Times New Roman" w:eastAsia="Calibri" w:hAnsi="Times New Roman" w:cs="Times New Roman"/>
          <w:b/>
          <w:sz w:val="24"/>
        </w:rPr>
        <w:t>на 202</w:t>
      </w:r>
      <w:r w:rsidR="00221C4D">
        <w:rPr>
          <w:rFonts w:ascii="Times New Roman" w:eastAsia="Calibri" w:hAnsi="Times New Roman" w:cs="Times New Roman"/>
          <w:b/>
          <w:sz w:val="24"/>
        </w:rPr>
        <w:t>4</w:t>
      </w:r>
      <w:r w:rsidRPr="003837A3">
        <w:rPr>
          <w:rFonts w:ascii="Times New Roman" w:eastAsia="Calibri" w:hAnsi="Times New Roman" w:cs="Times New Roman"/>
          <w:b/>
          <w:sz w:val="24"/>
        </w:rPr>
        <w:t>-202</w:t>
      </w:r>
      <w:r w:rsidR="00221C4D">
        <w:rPr>
          <w:rFonts w:ascii="Times New Roman" w:eastAsia="Calibri" w:hAnsi="Times New Roman" w:cs="Times New Roman"/>
          <w:b/>
          <w:sz w:val="24"/>
        </w:rPr>
        <w:t>5</w:t>
      </w:r>
      <w:r w:rsidRPr="003837A3">
        <w:rPr>
          <w:rFonts w:ascii="Times New Roman" w:eastAsia="Calibri" w:hAnsi="Times New Roman" w:cs="Times New Roman"/>
          <w:b/>
          <w:sz w:val="24"/>
        </w:rPr>
        <w:t xml:space="preserve"> учебный год</w:t>
      </w:r>
    </w:p>
    <w:p w14:paraId="47944958" w14:textId="77777777" w:rsidR="003837A3" w:rsidRPr="003837A3" w:rsidRDefault="003837A3" w:rsidP="003837A3">
      <w:pPr>
        <w:jc w:val="both"/>
        <w:rPr>
          <w:rFonts w:ascii="Times New Roman" w:hAnsi="Times New Roman" w:cs="Times New Roman"/>
          <w:sz w:val="24"/>
        </w:rPr>
      </w:pPr>
    </w:p>
    <w:tbl>
      <w:tblPr>
        <w:tblStyle w:val="a5"/>
        <w:tblW w:w="0" w:type="auto"/>
        <w:tblLayout w:type="fixed"/>
        <w:tblLook w:val="04A0" w:firstRow="1" w:lastRow="0" w:firstColumn="1" w:lastColumn="0" w:noHBand="0" w:noVBand="1"/>
      </w:tblPr>
      <w:tblGrid>
        <w:gridCol w:w="704"/>
        <w:gridCol w:w="5807"/>
        <w:gridCol w:w="1556"/>
        <w:gridCol w:w="1278"/>
      </w:tblGrid>
      <w:tr w:rsidR="003837A3" w:rsidRPr="003837A3" w14:paraId="75E625A1" w14:textId="77777777" w:rsidTr="00D30B27">
        <w:tc>
          <w:tcPr>
            <w:tcW w:w="704" w:type="dxa"/>
          </w:tcPr>
          <w:p w14:paraId="1ECE96D4"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w:t>
            </w:r>
          </w:p>
          <w:p w14:paraId="767CFF08"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п/п</w:t>
            </w:r>
          </w:p>
        </w:tc>
        <w:tc>
          <w:tcPr>
            <w:tcW w:w="5807" w:type="dxa"/>
          </w:tcPr>
          <w:p w14:paraId="3450C2B4"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Тематика собрания</w:t>
            </w:r>
          </w:p>
        </w:tc>
        <w:tc>
          <w:tcPr>
            <w:tcW w:w="1556" w:type="dxa"/>
          </w:tcPr>
          <w:p w14:paraId="194A4358"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 xml:space="preserve">Класс </w:t>
            </w:r>
          </w:p>
        </w:tc>
        <w:tc>
          <w:tcPr>
            <w:tcW w:w="1278" w:type="dxa"/>
          </w:tcPr>
          <w:p w14:paraId="5106332D"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 xml:space="preserve">Срок проведения </w:t>
            </w:r>
          </w:p>
        </w:tc>
      </w:tr>
      <w:tr w:rsidR="003837A3" w:rsidRPr="003837A3" w14:paraId="7BFF8F8F" w14:textId="77777777" w:rsidTr="00D30B27">
        <w:tc>
          <w:tcPr>
            <w:tcW w:w="704" w:type="dxa"/>
          </w:tcPr>
          <w:p w14:paraId="193E7AFD"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1</w:t>
            </w:r>
          </w:p>
        </w:tc>
        <w:tc>
          <w:tcPr>
            <w:tcW w:w="5807" w:type="dxa"/>
          </w:tcPr>
          <w:p w14:paraId="0D010C29" w14:textId="77777777" w:rsidR="003837A3" w:rsidRPr="003837A3" w:rsidRDefault="003837A3" w:rsidP="00D30B27">
            <w:pPr>
              <w:jc w:val="both"/>
              <w:rPr>
                <w:rStyle w:val="c14"/>
                <w:rFonts w:ascii="Times New Roman" w:hAnsi="Times New Roman" w:cs="Times New Roman"/>
                <w:bCs/>
                <w:sz w:val="24"/>
              </w:rPr>
            </w:pPr>
            <w:r w:rsidRPr="003837A3">
              <w:rPr>
                <w:rStyle w:val="c14"/>
                <w:rFonts w:ascii="Times New Roman" w:hAnsi="Times New Roman" w:cs="Times New Roman"/>
                <w:sz w:val="24"/>
              </w:rPr>
              <w:t>«Трудности в адаптации первоклассников»</w:t>
            </w:r>
          </w:p>
          <w:p w14:paraId="7C3C48F9" w14:textId="77777777" w:rsidR="003837A3" w:rsidRPr="003837A3" w:rsidRDefault="003837A3" w:rsidP="00D30B27">
            <w:pPr>
              <w:jc w:val="both"/>
              <w:rPr>
                <w:rStyle w:val="c14"/>
                <w:rFonts w:ascii="Times New Roman" w:hAnsi="Times New Roman" w:cs="Times New Roman"/>
                <w:bCs/>
                <w:sz w:val="24"/>
              </w:rPr>
            </w:pPr>
          </w:p>
          <w:p w14:paraId="2FC86E9F" w14:textId="77777777" w:rsidR="003837A3" w:rsidRPr="003837A3" w:rsidRDefault="003837A3" w:rsidP="00D30B27">
            <w:pPr>
              <w:jc w:val="both"/>
              <w:rPr>
                <w:rFonts w:ascii="Times New Roman" w:hAnsi="Times New Roman" w:cs="Times New Roman"/>
                <w:sz w:val="24"/>
              </w:rPr>
            </w:pPr>
            <w:r w:rsidRPr="003837A3">
              <w:rPr>
                <w:rStyle w:val="c14"/>
                <w:rFonts w:ascii="Times New Roman" w:hAnsi="Times New Roman" w:cs="Times New Roman"/>
                <w:sz w:val="24"/>
              </w:rPr>
              <w:t>«Путешествие в страну Знаний!»</w:t>
            </w:r>
          </w:p>
        </w:tc>
        <w:tc>
          <w:tcPr>
            <w:tcW w:w="1556" w:type="dxa"/>
          </w:tcPr>
          <w:p w14:paraId="37488E79"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sz w:val="24"/>
              </w:rPr>
              <w:t>1 класс</w:t>
            </w:r>
          </w:p>
          <w:p w14:paraId="758E8116" w14:textId="77777777" w:rsidR="003837A3" w:rsidRPr="003837A3" w:rsidRDefault="003837A3" w:rsidP="00D30B27">
            <w:pPr>
              <w:rPr>
                <w:rFonts w:ascii="Times New Roman" w:hAnsi="Times New Roman" w:cs="Times New Roman"/>
                <w:sz w:val="24"/>
              </w:rPr>
            </w:pPr>
          </w:p>
          <w:p w14:paraId="76FB0D9E" w14:textId="77777777" w:rsidR="003837A3" w:rsidRPr="003837A3" w:rsidRDefault="003837A3" w:rsidP="00D30B27">
            <w:pPr>
              <w:rPr>
                <w:rFonts w:ascii="Times New Roman" w:hAnsi="Times New Roman" w:cs="Times New Roman"/>
                <w:sz w:val="24"/>
              </w:rPr>
            </w:pPr>
          </w:p>
          <w:p w14:paraId="18466481"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sz w:val="24"/>
              </w:rPr>
              <w:t>0 класс</w:t>
            </w:r>
          </w:p>
        </w:tc>
        <w:tc>
          <w:tcPr>
            <w:tcW w:w="1278" w:type="dxa"/>
          </w:tcPr>
          <w:p w14:paraId="1F0ACA4C" w14:textId="230C43B1" w:rsidR="003837A3" w:rsidRPr="003837A3" w:rsidRDefault="00221C4D" w:rsidP="00D30B27">
            <w:pPr>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агуст</w:t>
            </w:r>
            <w:proofErr w:type="spellEnd"/>
          </w:p>
        </w:tc>
      </w:tr>
      <w:tr w:rsidR="003837A3" w:rsidRPr="003837A3" w14:paraId="072E3EB7" w14:textId="77777777" w:rsidTr="00D30B27">
        <w:tc>
          <w:tcPr>
            <w:tcW w:w="704" w:type="dxa"/>
          </w:tcPr>
          <w:p w14:paraId="16336BDF"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2</w:t>
            </w:r>
          </w:p>
        </w:tc>
        <w:tc>
          <w:tcPr>
            <w:tcW w:w="5807" w:type="dxa"/>
          </w:tcPr>
          <w:p w14:paraId="4DBDF47F"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sz w:val="24"/>
              </w:rPr>
              <w:t>«Итоги 1й четверти. Организация дистанционного обучения»</w:t>
            </w:r>
          </w:p>
        </w:tc>
        <w:tc>
          <w:tcPr>
            <w:tcW w:w="1556" w:type="dxa"/>
          </w:tcPr>
          <w:p w14:paraId="0B59859B"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sz w:val="24"/>
              </w:rPr>
              <w:t>0-4 классы</w:t>
            </w:r>
          </w:p>
        </w:tc>
        <w:tc>
          <w:tcPr>
            <w:tcW w:w="1278" w:type="dxa"/>
          </w:tcPr>
          <w:p w14:paraId="04673A25" w14:textId="07E4CA82" w:rsidR="003837A3" w:rsidRPr="003837A3" w:rsidRDefault="00221C4D" w:rsidP="00D30B27">
            <w:pPr>
              <w:rPr>
                <w:rFonts w:ascii="Times New Roman" w:hAnsi="Times New Roman" w:cs="Times New Roman"/>
                <w:sz w:val="24"/>
              </w:rPr>
            </w:pPr>
            <w:r>
              <w:rPr>
                <w:rFonts w:ascii="Times New Roman" w:hAnsi="Times New Roman" w:cs="Times New Roman"/>
                <w:sz w:val="24"/>
              </w:rPr>
              <w:t>октябрь</w:t>
            </w:r>
          </w:p>
        </w:tc>
      </w:tr>
      <w:tr w:rsidR="003837A3" w:rsidRPr="003837A3" w14:paraId="7854D02A" w14:textId="77777777" w:rsidTr="00D30B27">
        <w:tc>
          <w:tcPr>
            <w:tcW w:w="704" w:type="dxa"/>
          </w:tcPr>
          <w:p w14:paraId="14289879"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3</w:t>
            </w:r>
          </w:p>
        </w:tc>
        <w:tc>
          <w:tcPr>
            <w:tcW w:w="5807" w:type="dxa"/>
          </w:tcPr>
          <w:p w14:paraId="746E10F4"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bCs/>
                <w:color w:val="333333"/>
                <w:sz w:val="24"/>
              </w:rPr>
              <w:t xml:space="preserve">«Семья на пороге школьной жизни ребенка». </w:t>
            </w:r>
            <w:r w:rsidRPr="003837A3">
              <w:rPr>
                <w:rFonts w:ascii="Times New Roman" w:hAnsi="Times New Roman" w:cs="Times New Roman"/>
                <w:bCs/>
                <w:color w:val="000000" w:themeColor="text1"/>
                <w:sz w:val="24"/>
              </w:rPr>
              <w:t>Итоги 2й четверти. Новогодние праздники.</w:t>
            </w:r>
          </w:p>
        </w:tc>
        <w:tc>
          <w:tcPr>
            <w:tcW w:w="1556" w:type="dxa"/>
          </w:tcPr>
          <w:p w14:paraId="3D8D46EB"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sz w:val="24"/>
              </w:rPr>
              <w:t xml:space="preserve">Общешкольное </w:t>
            </w:r>
          </w:p>
        </w:tc>
        <w:tc>
          <w:tcPr>
            <w:tcW w:w="1278" w:type="dxa"/>
          </w:tcPr>
          <w:p w14:paraId="6FE67CF6" w14:textId="65784C14" w:rsidR="003837A3" w:rsidRPr="003837A3" w:rsidRDefault="00221C4D" w:rsidP="00D30B27">
            <w:pPr>
              <w:rPr>
                <w:rFonts w:ascii="Times New Roman" w:hAnsi="Times New Roman" w:cs="Times New Roman"/>
                <w:sz w:val="24"/>
              </w:rPr>
            </w:pPr>
            <w:r>
              <w:rPr>
                <w:rFonts w:ascii="Times New Roman" w:hAnsi="Times New Roman" w:cs="Times New Roman"/>
                <w:sz w:val="24"/>
              </w:rPr>
              <w:t>декабрь</w:t>
            </w:r>
          </w:p>
        </w:tc>
      </w:tr>
      <w:tr w:rsidR="003837A3" w:rsidRPr="003837A3" w14:paraId="169D2017" w14:textId="77777777" w:rsidTr="00D30B27">
        <w:tc>
          <w:tcPr>
            <w:tcW w:w="704" w:type="dxa"/>
          </w:tcPr>
          <w:p w14:paraId="68C2E38D"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4</w:t>
            </w:r>
          </w:p>
        </w:tc>
        <w:tc>
          <w:tcPr>
            <w:tcW w:w="5807" w:type="dxa"/>
          </w:tcPr>
          <w:p w14:paraId="17A081A6"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color w:val="111115"/>
                <w:sz w:val="24"/>
                <w:shd w:val="clear" w:color="auto" w:fill="FFFFFF"/>
              </w:rPr>
              <w:t>«Об обеспечении безопасности детей в школе и за его пределами». Итоги 3й четверти.</w:t>
            </w:r>
          </w:p>
        </w:tc>
        <w:tc>
          <w:tcPr>
            <w:tcW w:w="1556" w:type="dxa"/>
          </w:tcPr>
          <w:p w14:paraId="039A8697"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sz w:val="24"/>
              </w:rPr>
              <w:t>0-4 классы</w:t>
            </w:r>
          </w:p>
        </w:tc>
        <w:tc>
          <w:tcPr>
            <w:tcW w:w="1278" w:type="dxa"/>
          </w:tcPr>
          <w:p w14:paraId="5A29F4B1" w14:textId="6F083228" w:rsidR="003837A3" w:rsidRPr="003837A3" w:rsidRDefault="00221C4D" w:rsidP="00D30B27">
            <w:pPr>
              <w:rPr>
                <w:rFonts w:ascii="Times New Roman" w:hAnsi="Times New Roman" w:cs="Times New Roman"/>
                <w:sz w:val="24"/>
              </w:rPr>
            </w:pPr>
            <w:r>
              <w:rPr>
                <w:rFonts w:ascii="Times New Roman" w:hAnsi="Times New Roman" w:cs="Times New Roman"/>
                <w:sz w:val="24"/>
              </w:rPr>
              <w:t>март</w:t>
            </w:r>
          </w:p>
        </w:tc>
      </w:tr>
      <w:tr w:rsidR="003837A3" w:rsidRPr="003837A3" w14:paraId="0D3D964F" w14:textId="77777777" w:rsidTr="00D30B27">
        <w:tc>
          <w:tcPr>
            <w:tcW w:w="704" w:type="dxa"/>
          </w:tcPr>
          <w:p w14:paraId="24E4DA83" w14:textId="77777777" w:rsidR="003837A3" w:rsidRPr="003837A3" w:rsidRDefault="003837A3" w:rsidP="00D30B27">
            <w:pPr>
              <w:rPr>
                <w:rFonts w:ascii="Times New Roman" w:hAnsi="Times New Roman" w:cs="Times New Roman"/>
                <w:b/>
                <w:sz w:val="24"/>
              </w:rPr>
            </w:pPr>
            <w:r w:rsidRPr="003837A3">
              <w:rPr>
                <w:rFonts w:ascii="Times New Roman" w:hAnsi="Times New Roman" w:cs="Times New Roman"/>
                <w:b/>
                <w:sz w:val="24"/>
              </w:rPr>
              <w:t>5</w:t>
            </w:r>
          </w:p>
        </w:tc>
        <w:tc>
          <w:tcPr>
            <w:tcW w:w="5807" w:type="dxa"/>
          </w:tcPr>
          <w:p w14:paraId="7A9FAA5B"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sz w:val="24"/>
              </w:rPr>
              <w:t>«Организация летнего отдыха детей». Итоги года.</w:t>
            </w:r>
          </w:p>
        </w:tc>
        <w:tc>
          <w:tcPr>
            <w:tcW w:w="1556" w:type="dxa"/>
          </w:tcPr>
          <w:p w14:paraId="5A574BEF" w14:textId="77777777" w:rsidR="003837A3" w:rsidRPr="003837A3" w:rsidRDefault="003837A3" w:rsidP="00D30B27">
            <w:pPr>
              <w:rPr>
                <w:rFonts w:ascii="Times New Roman" w:hAnsi="Times New Roman" w:cs="Times New Roman"/>
                <w:sz w:val="24"/>
              </w:rPr>
            </w:pPr>
            <w:r w:rsidRPr="003837A3">
              <w:rPr>
                <w:rFonts w:ascii="Times New Roman" w:hAnsi="Times New Roman" w:cs="Times New Roman"/>
                <w:sz w:val="24"/>
              </w:rPr>
              <w:t xml:space="preserve">Общешкольное </w:t>
            </w:r>
          </w:p>
        </w:tc>
        <w:tc>
          <w:tcPr>
            <w:tcW w:w="1278" w:type="dxa"/>
          </w:tcPr>
          <w:p w14:paraId="6208F8CC" w14:textId="7EBC2646" w:rsidR="003837A3" w:rsidRPr="003837A3" w:rsidRDefault="00221C4D" w:rsidP="00D30B27">
            <w:pPr>
              <w:rPr>
                <w:rFonts w:ascii="Times New Roman" w:hAnsi="Times New Roman" w:cs="Times New Roman"/>
                <w:sz w:val="24"/>
              </w:rPr>
            </w:pPr>
            <w:r>
              <w:rPr>
                <w:rFonts w:ascii="Times New Roman" w:hAnsi="Times New Roman" w:cs="Times New Roman"/>
                <w:sz w:val="24"/>
              </w:rPr>
              <w:t>май</w:t>
            </w:r>
          </w:p>
        </w:tc>
      </w:tr>
    </w:tbl>
    <w:p w14:paraId="0EBC1345" w14:textId="77777777" w:rsidR="003837A3" w:rsidRPr="003837A3" w:rsidRDefault="003837A3" w:rsidP="003837A3">
      <w:pPr>
        <w:rPr>
          <w:rFonts w:ascii="Times New Roman" w:hAnsi="Times New Roman" w:cs="Times New Roman"/>
          <w:sz w:val="24"/>
        </w:rPr>
      </w:pPr>
    </w:p>
    <w:p w14:paraId="603BE4E1" w14:textId="77777777" w:rsidR="003837A3" w:rsidRDefault="003837A3" w:rsidP="003837A3">
      <w:r>
        <w:br w:type="page"/>
      </w:r>
    </w:p>
    <w:p w14:paraId="583D98F2" w14:textId="4BBB783D" w:rsidR="00682A96" w:rsidRPr="00D30743" w:rsidRDefault="00682A96"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30743">
        <w:rPr>
          <w:rFonts w:ascii="Times New Roman" w:eastAsia="Times New Roman" w:hAnsi="Times New Roman" w:cs="Times New Roman"/>
          <w:b/>
          <w:bCs/>
          <w:color w:val="000000"/>
          <w:sz w:val="28"/>
          <w:szCs w:val="28"/>
          <w:lang w:eastAsia="ru-RU"/>
        </w:rPr>
        <w:lastRenderedPageBreak/>
        <w:t>6.3. План проведения и тематика классных часов.</w:t>
      </w:r>
    </w:p>
    <w:p w14:paraId="1A83F467" w14:textId="360D0F36" w:rsidR="009200B0" w:rsidRPr="00D03C9A" w:rsidRDefault="00221C4D" w:rsidP="009200B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DED4FCF" w14:textId="77777777" w:rsidR="007A2FD7" w:rsidRDefault="007A2FD7" w:rsidP="007A2F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Тематика классных часов на 2024-2025 учебный год</w:t>
      </w:r>
    </w:p>
    <w:p w14:paraId="341B7E68" w14:textId="77777777" w:rsidR="007A2FD7" w:rsidRDefault="007A2FD7" w:rsidP="007A2FD7">
      <w:pPr>
        <w:spacing w:after="0" w:line="240" w:lineRule="auto"/>
        <w:rPr>
          <w:rFonts w:ascii="Times New Roman" w:hAnsi="Times New Roman" w:cs="Times New Roman"/>
          <w:b/>
          <w:sz w:val="28"/>
          <w:szCs w:val="28"/>
        </w:rPr>
      </w:pPr>
    </w:p>
    <w:tbl>
      <w:tblPr>
        <w:tblStyle w:val="a5"/>
        <w:tblW w:w="0" w:type="auto"/>
        <w:tblLook w:val="04A0" w:firstRow="1" w:lastRow="0" w:firstColumn="1" w:lastColumn="0" w:noHBand="0" w:noVBand="1"/>
      </w:tblPr>
      <w:tblGrid>
        <w:gridCol w:w="656"/>
        <w:gridCol w:w="6118"/>
        <w:gridCol w:w="1863"/>
      </w:tblGrid>
      <w:tr w:rsidR="007A2FD7" w14:paraId="303C2430"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1DCD3D31" w14:textId="77777777" w:rsidR="007A2FD7" w:rsidRDefault="007A2FD7" w:rsidP="00FB0099">
            <w:pPr>
              <w:jc w:val="center"/>
              <w:rPr>
                <w:rFonts w:ascii="Times New Roman" w:hAnsi="Times New Roman" w:cs="Times New Roman"/>
                <w:b/>
                <w:sz w:val="28"/>
                <w:szCs w:val="28"/>
              </w:rPr>
            </w:pPr>
            <w:r>
              <w:rPr>
                <w:rFonts w:ascii="Times New Roman" w:hAnsi="Times New Roman" w:cs="Times New Roman"/>
                <w:b/>
                <w:sz w:val="28"/>
                <w:szCs w:val="28"/>
              </w:rPr>
              <w:t>№</w:t>
            </w:r>
          </w:p>
        </w:tc>
        <w:tc>
          <w:tcPr>
            <w:tcW w:w="6946" w:type="dxa"/>
            <w:tcBorders>
              <w:top w:val="single" w:sz="4" w:space="0" w:color="auto"/>
              <w:left w:val="single" w:sz="4" w:space="0" w:color="auto"/>
              <w:bottom w:val="single" w:sz="4" w:space="0" w:color="auto"/>
              <w:right w:val="single" w:sz="4" w:space="0" w:color="auto"/>
            </w:tcBorders>
            <w:hideMark/>
          </w:tcPr>
          <w:p w14:paraId="65B1395F" w14:textId="77777777" w:rsidR="007A2FD7" w:rsidRDefault="007A2FD7" w:rsidP="00FB0099">
            <w:pPr>
              <w:jc w:val="cente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1950" w:type="dxa"/>
            <w:tcBorders>
              <w:top w:val="single" w:sz="4" w:space="0" w:color="auto"/>
              <w:left w:val="single" w:sz="4" w:space="0" w:color="auto"/>
              <w:bottom w:val="single" w:sz="4" w:space="0" w:color="auto"/>
              <w:right w:val="single" w:sz="4" w:space="0" w:color="auto"/>
            </w:tcBorders>
            <w:hideMark/>
          </w:tcPr>
          <w:p w14:paraId="5AF2D0AB" w14:textId="77777777" w:rsidR="007A2FD7" w:rsidRDefault="007A2FD7" w:rsidP="00FB0099">
            <w:pPr>
              <w:jc w:val="center"/>
              <w:rPr>
                <w:rFonts w:ascii="Times New Roman" w:hAnsi="Times New Roman" w:cs="Times New Roman"/>
                <w:b/>
                <w:sz w:val="28"/>
                <w:szCs w:val="28"/>
              </w:rPr>
            </w:pPr>
            <w:r>
              <w:rPr>
                <w:rFonts w:ascii="Times New Roman" w:hAnsi="Times New Roman" w:cs="Times New Roman"/>
                <w:b/>
                <w:sz w:val="28"/>
                <w:szCs w:val="28"/>
              </w:rPr>
              <w:t>сроки</w:t>
            </w:r>
          </w:p>
        </w:tc>
      </w:tr>
      <w:tr w:rsidR="007A2FD7" w14:paraId="0921C2C2" w14:textId="77777777" w:rsidTr="00FB0099">
        <w:tc>
          <w:tcPr>
            <w:tcW w:w="9571" w:type="dxa"/>
            <w:gridSpan w:val="3"/>
            <w:tcBorders>
              <w:top w:val="single" w:sz="4" w:space="0" w:color="auto"/>
              <w:left w:val="single" w:sz="4" w:space="0" w:color="auto"/>
              <w:bottom w:val="single" w:sz="4" w:space="0" w:color="auto"/>
              <w:right w:val="single" w:sz="4" w:space="0" w:color="auto"/>
            </w:tcBorders>
            <w:hideMark/>
          </w:tcPr>
          <w:p w14:paraId="0E4506C7" w14:textId="77777777" w:rsidR="007A2FD7" w:rsidRDefault="007A2FD7" w:rsidP="00FB0099">
            <w:pPr>
              <w:jc w:val="center"/>
              <w:rPr>
                <w:rFonts w:ascii="Times New Roman" w:hAnsi="Times New Roman" w:cs="Times New Roman"/>
                <w:b/>
                <w:sz w:val="28"/>
                <w:szCs w:val="28"/>
              </w:rPr>
            </w:pPr>
            <w:r>
              <w:rPr>
                <w:rFonts w:ascii="Times New Roman" w:hAnsi="Times New Roman" w:cs="Times New Roman"/>
                <w:b/>
                <w:sz w:val="28"/>
                <w:szCs w:val="28"/>
              </w:rPr>
              <w:t xml:space="preserve">Ценность: </w:t>
            </w:r>
            <w:r>
              <w:rPr>
                <w:rFonts w:ascii="Times New Roman" w:hAnsi="Times New Roman" w:cs="Times New Roman"/>
                <w:b/>
                <w:sz w:val="28"/>
                <w:szCs w:val="28"/>
                <w:lang w:val="kk-KZ"/>
              </w:rPr>
              <w:t>Стремление, Совесть</w:t>
            </w:r>
            <w:r>
              <w:rPr>
                <w:rFonts w:ascii="Times New Roman" w:hAnsi="Times New Roman" w:cs="Times New Roman"/>
                <w:b/>
                <w:sz w:val="28"/>
                <w:szCs w:val="28"/>
              </w:rPr>
              <w:t>, Национальный интерес</w:t>
            </w:r>
          </w:p>
        </w:tc>
      </w:tr>
      <w:tr w:rsidR="007A2FD7" w14:paraId="24F77734"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6F39445F"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14:paraId="0300DDB0"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День знаний «</w:t>
            </w:r>
            <w:r>
              <w:rPr>
                <w:rFonts w:ascii="Times New Roman" w:hAnsi="Times New Roman" w:cs="Times New Roman"/>
                <w:sz w:val="28"/>
                <w:szCs w:val="28"/>
                <w:lang w:val="kk-KZ"/>
              </w:rPr>
              <w:t>Мектеп мейірім мекені</w:t>
            </w:r>
            <w:r>
              <w:rPr>
                <w:rFonts w:ascii="Times New Roman" w:hAnsi="Times New Roman" w:cs="Times New Roman"/>
                <w:sz w:val="28"/>
                <w:szCs w:val="28"/>
              </w:rPr>
              <w:t>»</w:t>
            </w:r>
          </w:p>
        </w:tc>
        <w:tc>
          <w:tcPr>
            <w:tcW w:w="1950" w:type="dxa"/>
            <w:tcBorders>
              <w:top w:val="single" w:sz="4" w:space="0" w:color="auto"/>
              <w:left w:val="single" w:sz="4" w:space="0" w:color="auto"/>
              <w:bottom w:val="single" w:sz="4" w:space="0" w:color="auto"/>
              <w:right w:val="single" w:sz="4" w:space="0" w:color="auto"/>
            </w:tcBorders>
            <w:hideMark/>
          </w:tcPr>
          <w:p w14:paraId="53454F13"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01.09.2024 г.</w:t>
            </w:r>
          </w:p>
        </w:tc>
      </w:tr>
      <w:tr w:rsidR="007A2FD7" w14:paraId="3BE6040B"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44A4D491"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hideMark/>
          </w:tcPr>
          <w:p w14:paraId="027B8DE1"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Классный час, посвященных Дню языков народа Казахстана «Международный язык Великой степи»</w:t>
            </w:r>
          </w:p>
        </w:tc>
        <w:tc>
          <w:tcPr>
            <w:tcW w:w="1950" w:type="dxa"/>
            <w:tcBorders>
              <w:top w:val="single" w:sz="4" w:space="0" w:color="auto"/>
              <w:left w:val="single" w:sz="4" w:space="0" w:color="auto"/>
              <w:bottom w:val="single" w:sz="4" w:space="0" w:color="auto"/>
              <w:right w:val="single" w:sz="4" w:space="0" w:color="auto"/>
            </w:tcBorders>
            <w:hideMark/>
          </w:tcPr>
          <w:p w14:paraId="58FEA3FD"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04.09.2024 г.</w:t>
            </w:r>
          </w:p>
        </w:tc>
      </w:tr>
      <w:tr w:rsidR="007A2FD7" w14:paraId="7165DC74"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0235F064"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hideMark/>
          </w:tcPr>
          <w:p w14:paraId="6A53F05C" w14:textId="77777777" w:rsidR="007A2FD7" w:rsidRDefault="007A2FD7" w:rsidP="00FB0099">
            <w:pPr>
              <w:rPr>
                <w:rFonts w:ascii="Times New Roman" w:hAnsi="Times New Roman" w:cs="Times New Roman"/>
                <w:sz w:val="28"/>
                <w:szCs w:val="28"/>
              </w:rPr>
            </w:pPr>
            <w:r>
              <w:rPr>
                <w:rFonts w:ascii="Times New Roman" w:hAnsi="Times New Roman" w:cs="Times New Roman"/>
                <w:b/>
                <w:sz w:val="28"/>
                <w:szCs w:val="28"/>
              </w:rPr>
              <w:t xml:space="preserve"> ПДД.</w:t>
            </w:r>
            <w:r>
              <w:rPr>
                <w:rFonts w:ascii="Times New Roman" w:hAnsi="Times New Roman" w:cs="Times New Roman"/>
                <w:sz w:val="28"/>
                <w:szCs w:val="28"/>
              </w:rPr>
              <w:t xml:space="preserve"> «Улица полна неожиданностей. Знаешь ли ты правила дорожного движения?»</w:t>
            </w:r>
          </w:p>
        </w:tc>
        <w:tc>
          <w:tcPr>
            <w:tcW w:w="1950" w:type="dxa"/>
            <w:tcBorders>
              <w:top w:val="single" w:sz="4" w:space="0" w:color="auto"/>
              <w:left w:val="single" w:sz="4" w:space="0" w:color="auto"/>
              <w:bottom w:val="single" w:sz="4" w:space="0" w:color="auto"/>
              <w:right w:val="single" w:sz="4" w:space="0" w:color="auto"/>
            </w:tcBorders>
            <w:hideMark/>
          </w:tcPr>
          <w:p w14:paraId="3138F6EE"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11.09.2024 г.</w:t>
            </w:r>
          </w:p>
        </w:tc>
      </w:tr>
      <w:tr w:rsidR="007A2FD7" w14:paraId="55B04BA6"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6BC73FBB"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hideMark/>
          </w:tcPr>
          <w:p w14:paraId="55E4D0DC"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Семейные традиции</w:t>
            </w:r>
          </w:p>
        </w:tc>
        <w:tc>
          <w:tcPr>
            <w:tcW w:w="1950" w:type="dxa"/>
            <w:tcBorders>
              <w:top w:val="single" w:sz="4" w:space="0" w:color="auto"/>
              <w:left w:val="single" w:sz="4" w:space="0" w:color="auto"/>
              <w:bottom w:val="single" w:sz="4" w:space="0" w:color="auto"/>
              <w:right w:val="single" w:sz="4" w:space="0" w:color="auto"/>
            </w:tcBorders>
            <w:hideMark/>
          </w:tcPr>
          <w:p w14:paraId="462D5F5D"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18.09.2024 г.</w:t>
            </w:r>
          </w:p>
        </w:tc>
      </w:tr>
      <w:tr w:rsidR="007A2FD7" w14:paraId="11EC4D9B"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6753097A"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5.</w:t>
            </w:r>
          </w:p>
        </w:tc>
        <w:tc>
          <w:tcPr>
            <w:tcW w:w="6946" w:type="dxa"/>
            <w:tcBorders>
              <w:top w:val="single" w:sz="4" w:space="0" w:color="auto"/>
              <w:left w:val="single" w:sz="4" w:space="0" w:color="auto"/>
              <w:bottom w:val="single" w:sz="4" w:space="0" w:color="auto"/>
              <w:right w:val="single" w:sz="4" w:space="0" w:color="auto"/>
            </w:tcBorders>
            <w:hideMark/>
          </w:tcPr>
          <w:p w14:paraId="779F75EB"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Я и мои права</w:t>
            </w:r>
          </w:p>
        </w:tc>
        <w:tc>
          <w:tcPr>
            <w:tcW w:w="1950" w:type="dxa"/>
            <w:tcBorders>
              <w:top w:val="single" w:sz="4" w:space="0" w:color="auto"/>
              <w:left w:val="single" w:sz="4" w:space="0" w:color="auto"/>
              <w:bottom w:val="single" w:sz="4" w:space="0" w:color="auto"/>
              <w:right w:val="single" w:sz="4" w:space="0" w:color="auto"/>
            </w:tcBorders>
            <w:hideMark/>
          </w:tcPr>
          <w:p w14:paraId="3B7BA817"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25.09.2024 г.</w:t>
            </w:r>
          </w:p>
        </w:tc>
      </w:tr>
      <w:tr w:rsidR="007A2FD7" w14:paraId="601B210B"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3169DF38"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6.</w:t>
            </w:r>
          </w:p>
        </w:tc>
        <w:tc>
          <w:tcPr>
            <w:tcW w:w="6946" w:type="dxa"/>
            <w:tcBorders>
              <w:top w:val="single" w:sz="4" w:space="0" w:color="auto"/>
              <w:left w:val="single" w:sz="4" w:space="0" w:color="auto"/>
              <w:bottom w:val="single" w:sz="4" w:space="0" w:color="auto"/>
              <w:right w:val="single" w:sz="4" w:space="0" w:color="auto"/>
            </w:tcBorders>
            <w:hideMark/>
          </w:tcPr>
          <w:p w14:paraId="45A52BC1"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Это важное, трудное, легкое слово «прости»</w:t>
            </w:r>
          </w:p>
        </w:tc>
        <w:tc>
          <w:tcPr>
            <w:tcW w:w="1950" w:type="dxa"/>
            <w:tcBorders>
              <w:top w:val="single" w:sz="4" w:space="0" w:color="auto"/>
              <w:left w:val="single" w:sz="4" w:space="0" w:color="auto"/>
              <w:bottom w:val="single" w:sz="4" w:space="0" w:color="auto"/>
              <w:right w:val="single" w:sz="4" w:space="0" w:color="auto"/>
            </w:tcBorders>
            <w:hideMark/>
          </w:tcPr>
          <w:p w14:paraId="6C8C5EBB"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02.10.2024 г.</w:t>
            </w:r>
          </w:p>
        </w:tc>
      </w:tr>
      <w:tr w:rsidR="007A2FD7" w14:paraId="117539DE"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0BCF9F9B"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7.</w:t>
            </w:r>
          </w:p>
        </w:tc>
        <w:tc>
          <w:tcPr>
            <w:tcW w:w="6946" w:type="dxa"/>
            <w:tcBorders>
              <w:top w:val="single" w:sz="4" w:space="0" w:color="auto"/>
              <w:left w:val="single" w:sz="4" w:space="0" w:color="auto"/>
              <w:bottom w:val="single" w:sz="4" w:space="0" w:color="auto"/>
              <w:right w:val="single" w:sz="4" w:space="0" w:color="auto"/>
            </w:tcBorders>
            <w:hideMark/>
          </w:tcPr>
          <w:p w14:paraId="372AB368" w14:textId="77777777" w:rsidR="007A2FD7" w:rsidRDefault="007A2FD7" w:rsidP="00FB0099">
            <w:pPr>
              <w:rPr>
                <w:rFonts w:ascii="Times New Roman" w:hAnsi="Times New Roman" w:cs="Times New Roman"/>
                <w:sz w:val="28"/>
                <w:szCs w:val="28"/>
              </w:rPr>
            </w:pPr>
            <w:r>
              <w:rPr>
                <w:rFonts w:ascii="Times New Roman" w:hAnsi="Times New Roman" w:cs="Times New Roman"/>
                <w:b/>
                <w:sz w:val="28"/>
                <w:szCs w:val="28"/>
              </w:rPr>
              <w:t xml:space="preserve">ПДД. </w:t>
            </w:r>
            <w:r>
              <w:rPr>
                <w:rFonts w:ascii="Times New Roman" w:hAnsi="Times New Roman" w:cs="Times New Roman"/>
                <w:sz w:val="28"/>
                <w:szCs w:val="28"/>
              </w:rPr>
              <w:t>Пешеходные переходы</w:t>
            </w:r>
          </w:p>
        </w:tc>
        <w:tc>
          <w:tcPr>
            <w:tcW w:w="1950" w:type="dxa"/>
            <w:tcBorders>
              <w:top w:val="single" w:sz="4" w:space="0" w:color="auto"/>
              <w:left w:val="single" w:sz="4" w:space="0" w:color="auto"/>
              <w:bottom w:val="single" w:sz="4" w:space="0" w:color="auto"/>
              <w:right w:val="single" w:sz="4" w:space="0" w:color="auto"/>
            </w:tcBorders>
            <w:hideMark/>
          </w:tcPr>
          <w:p w14:paraId="7C317C29"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09.10.2024 г.</w:t>
            </w:r>
          </w:p>
        </w:tc>
      </w:tr>
      <w:tr w:rsidR="007A2FD7" w14:paraId="16E4E149"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5939AE9F"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8.</w:t>
            </w:r>
          </w:p>
        </w:tc>
        <w:tc>
          <w:tcPr>
            <w:tcW w:w="6946" w:type="dxa"/>
            <w:tcBorders>
              <w:top w:val="single" w:sz="4" w:space="0" w:color="auto"/>
              <w:left w:val="single" w:sz="4" w:space="0" w:color="auto"/>
              <w:bottom w:val="single" w:sz="4" w:space="0" w:color="auto"/>
              <w:right w:val="single" w:sz="4" w:space="0" w:color="auto"/>
            </w:tcBorders>
            <w:hideMark/>
          </w:tcPr>
          <w:p w14:paraId="14ECF3B7"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Видео-тур «Духовные святыни – сакральные места Казахстана»</w:t>
            </w:r>
          </w:p>
        </w:tc>
        <w:tc>
          <w:tcPr>
            <w:tcW w:w="1950" w:type="dxa"/>
            <w:tcBorders>
              <w:top w:val="single" w:sz="4" w:space="0" w:color="auto"/>
              <w:left w:val="single" w:sz="4" w:space="0" w:color="auto"/>
              <w:bottom w:val="single" w:sz="4" w:space="0" w:color="auto"/>
              <w:right w:val="single" w:sz="4" w:space="0" w:color="auto"/>
            </w:tcBorders>
            <w:hideMark/>
          </w:tcPr>
          <w:p w14:paraId="614E60CF"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16.10.2024 г.</w:t>
            </w:r>
          </w:p>
        </w:tc>
      </w:tr>
      <w:tr w:rsidR="007A2FD7" w14:paraId="0551C37F"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65A35933"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9.</w:t>
            </w:r>
          </w:p>
        </w:tc>
        <w:tc>
          <w:tcPr>
            <w:tcW w:w="6946" w:type="dxa"/>
            <w:tcBorders>
              <w:top w:val="single" w:sz="4" w:space="0" w:color="auto"/>
              <w:left w:val="single" w:sz="4" w:space="0" w:color="auto"/>
              <w:bottom w:val="single" w:sz="4" w:space="0" w:color="auto"/>
              <w:right w:val="single" w:sz="4" w:space="0" w:color="auto"/>
            </w:tcBorders>
            <w:hideMark/>
          </w:tcPr>
          <w:p w14:paraId="46A1F5C2"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Шесть условий здоровья – чистый воздух, правильное питание, движение, спокойный сон, хорошее настроение, без депрессий</w:t>
            </w:r>
          </w:p>
        </w:tc>
        <w:tc>
          <w:tcPr>
            <w:tcW w:w="1950" w:type="dxa"/>
            <w:tcBorders>
              <w:top w:val="single" w:sz="4" w:space="0" w:color="auto"/>
              <w:left w:val="single" w:sz="4" w:space="0" w:color="auto"/>
              <w:bottom w:val="single" w:sz="4" w:space="0" w:color="auto"/>
              <w:right w:val="single" w:sz="4" w:space="0" w:color="auto"/>
            </w:tcBorders>
            <w:hideMark/>
          </w:tcPr>
          <w:p w14:paraId="4E5DF376"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23.10.2024 г.</w:t>
            </w:r>
          </w:p>
        </w:tc>
      </w:tr>
      <w:tr w:rsidR="007A2FD7" w14:paraId="73679351"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2CC59982"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10.</w:t>
            </w:r>
          </w:p>
        </w:tc>
        <w:tc>
          <w:tcPr>
            <w:tcW w:w="6946" w:type="dxa"/>
            <w:tcBorders>
              <w:top w:val="single" w:sz="4" w:space="0" w:color="auto"/>
              <w:left w:val="single" w:sz="4" w:space="0" w:color="auto"/>
              <w:bottom w:val="single" w:sz="4" w:space="0" w:color="auto"/>
              <w:right w:val="single" w:sz="4" w:space="0" w:color="auto"/>
            </w:tcBorders>
            <w:hideMark/>
          </w:tcPr>
          <w:p w14:paraId="339ED6CF"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«Честь отцу, уважение матери»</w:t>
            </w:r>
          </w:p>
        </w:tc>
        <w:tc>
          <w:tcPr>
            <w:tcW w:w="1950" w:type="dxa"/>
            <w:tcBorders>
              <w:top w:val="single" w:sz="4" w:space="0" w:color="auto"/>
              <w:left w:val="single" w:sz="4" w:space="0" w:color="auto"/>
              <w:bottom w:val="single" w:sz="4" w:space="0" w:color="auto"/>
              <w:right w:val="single" w:sz="4" w:space="0" w:color="auto"/>
            </w:tcBorders>
            <w:hideMark/>
          </w:tcPr>
          <w:p w14:paraId="6FA3A115"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30.11.2024 г.</w:t>
            </w:r>
          </w:p>
        </w:tc>
      </w:tr>
      <w:tr w:rsidR="007A2FD7" w14:paraId="59CC3640"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678B91D2"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11.</w:t>
            </w:r>
          </w:p>
        </w:tc>
        <w:tc>
          <w:tcPr>
            <w:tcW w:w="6946" w:type="dxa"/>
            <w:tcBorders>
              <w:top w:val="single" w:sz="4" w:space="0" w:color="auto"/>
              <w:left w:val="single" w:sz="4" w:space="0" w:color="auto"/>
              <w:bottom w:val="single" w:sz="4" w:space="0" w:color="auto"/>
              <w:right w:val="single" w:sz="4" w:space="0" w:color="auto"/>
            </w:tcBorders>
            <w:hideMark/>
          </w:tcPr>
          <w:p w14:paraId="706607D1"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Профессии людей. Профессия моих родителей</w:t>
            </w:r>
          </w:p>
        </w:tc>
        <w:tc>
          <w:tcPr>
            <w:tcW w:w="1950" w:type="dxa"/>
            <w:tcBorders>
              <w:top w:val="single" w:sz="4" w:space="0" w:color="auto"/>
              <w:left w:val="single" w:sz="4" w:space="0" w:color="auto"/>
              <w:bottom w:val="single" w:sz="4" w:space="0" w:color="auto"/>
              <w:right w:val="single" w:sz="4" w:space="0" w:color="auto"/>
            </w:tcBorders>
            <w:hideMark/>
          </w:tcPr>
          <w:p w14:paraId="1546D7A9"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13.11.2024 г.</w:t>
            </w:r>
          </w:p>
        </w:tc>
      </w:tr>
      <w:tr w:rsidR="007A2FD7" w14:paraId="2FE18320"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0A4A1683"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12.</w:t>
            </w:r>
          </w:p>
        </w:tc>
        <w:tc>
          <w:tcPr>
            <w:tcW w:w="6946" w:type="dxa"/>
            <w:tcBorders>
              <w:top w:val="single" w:sz="4" w:space="0" w:color="auto"/>
              <w:left w:val="single" w:sz="4" w:space="0" w:color="auto"/>
              <w:bottom w:val="single" w:sz="4" w:space="0" w:color="auto"/>
              <w:right w:val="single" w:sz="4" w:space="0" w:color="auto"/>
            </w:tcBorders>
            <w:hideMark/>
          </w:tcPr>
          <w:p w14:paraId="574E4A39"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Человек читающий – человек успешный</w:t>
            </w:r>
          </w:p>
        </w:tc>
        <w:tc>
          <w:tcPr>
            <w:tcW w:w="1950" w:type="dxa"/>
            <w:tcBorders>
              <w:top w:val="single" w:sz="4" w:space="0" w:color="auto"/>
              <w:left w:val="single" w:sz="4" w:space="0" w:color="auto"/>
              <w:bottom w:val="single" w:sz="4" w:space="0" w:color="auto"/>
              <w:right w:val="single" w:sz="4" w:space="0" w:color="auto"/>
            </w:tcBorders>
            <w:hideMark/>
          </w:tcPr>
          <w:p w14:paraId="7182541B"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20.11.2024 г.</w:t>
            </w:r>
          </w:p>
        </w:tc>
      </w:tr>
      <w:tr w:rsidR="007A2FD7" w14:paraId="518D72A0"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79702B14"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13.</w:t>
            </w:r>
          </w:p>
        </w:tc>
        <w:tc>
          <w:tcPr>
            <w:tcW w:w="6946" w:type="dxa"/>
            <w:tcBorders>
              <w:top w:val="single" w:sz="4" w:space="0" w:color="auto"/>
              <w:left w:val="single" w:sz="4" w:space="0" w:color="auto"/>
              <w:bottom w:val="single" w:sz="4" w:space="0" w:color="auto"/>
              <w:right w:val="single" w:sz="4" w:space="0" w:color="auto"/>
            </w:tcBorders>
            <w:hideMark/>
          </w:tcPr>
          <w:p w14:paraId="5F3190E8"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Жить в мире с собой и другими</w:t>
            </w:r>
          </w:p>
        </w:tc>
        <w:tc>
          <w:tcPr>
            <w:tcW w:w="1950" w:type="dxa"/>
            <w:tcBorders>
              <w:top w:val="single" w:sz="4" w:space="0" w:color="auto"/>
              <w:left w:val="single" w:sz="4" w:space="0" w:color="auto"/>
              <w:bottom w:val="single" w:sz="4" w:space="0" w:color="auto"/>
              <w:right w:val="single" w:sz="4" w:space="0" w:color="auto"/>
            </w:tcBorders>
            <w:hideMark/>
          </w:tcPr>
          <w:p w14:paraId="0B90EAD4"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27.11.2024 г.</w:t>
            </w:r>
          </w:p>
        </w:tc>
      </w:tr>
      <w:tr w:rsidR="007A2FD7" w14:paraId="47E5ABE5"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3A733306"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14.</w:t>
            </w:r>
          </w:p>
        </w:tc>
        <w:tc>
          <w:tcPr>
            <w:tcW w:w="6946" w:type="dxa"/>
            <w:tcBorders>
              <w:top w:val="single" w:sz="4" w:space="0" w:color="auto"/>
              <w:left w:val="single" w:sz="4" w:space="0" w:color="auto"/>
              <w:bottom w:val="single" w:sz="4" w:space="0" w:color="auto"/>
              <w:right w:val="single" w:sz="4" w:space="0" w:color="auto"/>
            </w:tcBorders>
            <w:hideMark/>
          </w:tcPr>
          <w:p w14:paraId="70795148"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Жизнь бесценна – береги ее!</w:t>
            </w:r>
          </w:p>
        </w:tc>
        <w:tc>
          <w:tcPr>
            <w:tcW w:w="1950" w:type="dxa"/>
            <w:tcBorders>
              <w:top w:val="single" w:sz="4" w:space="0" w:color="auto"/>
              <w:left w:val="single" w:sz="4" w:space="0" w:color="auto"/>
              <w:bottom w:val="single" w:sz="4" w:space="0" w:color="auto"/>
              <w:right w:val="single" w:sz="4" w:space="0" w:color="auto"/>
            </w:tcBorders>
            <w:hideMark/>
          </w:tcPr>
          <w:p w14:paraId="79302AC4"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04.12.2024 г.</w:t>
            </w:r>
          </w:p>
        </w:tc>
      </w:tr>
      <w:tr w:rsidR="007A2FD7" w14:paraId="7B000477"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5100526C"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15.</w:t>
            </w:r>
          </w:p>
        </w:tc>
        <w:tc>
          <w:tcPr>
            <w:tcW w:w="6946" w:type="dxa"/>
            <w:tcBorders>
              <w:top w:val="single" w:sz="4" w:space="0" w:color="auto"/>
              <w:left w:val="single" w:sz="4" w:space="0" w:color="auto"/>
              <w:bottom w:val="single" w:sz="4" w:space="0" w:color="auto"/>
              <w:right w:val="single" w:sz="4" w:space="0" w:color="auto"/>
            </w:tcBorders>
            <w:hideMark/>
          </w:tcPr>
          <w:p w14:paraId="1466D819"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Видео-тур «Вечная земля Казахстана»</w:t>
            </w:r>
          </w:p>
        </w:tc>
        <w:tc>
          <w:tcPr>
            <w:tcW w:w="1950" w:type="dxa"/>
            <w:tcBorders>
              <w:top w:val="single" w:sz="4" w:space="0" w:color="auto"/>
              <w:left w:val="single" w:sz="4" w:space="0" w:color="auto"/>
              <w:bottom w:val="single" w:sz="4" w:space="0" w:color="auto"/>
              <w:right w:val="single" w:sz="4" w:space="0" w:color="auto"/>
            </w:tcBorders>
            <w:hideMark/>
          </w:tcPr>
          <w:p w14:paraId="487CE8E9"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11.12.2024 г.</w:t>
            </w:r>
          </w:p>
        </w:tc>
      </w:tr>
      <w:tr w:rsidR="007A2FD7" w14:paraId="26F0C958"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4AB8308E"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16.</w:t>
            </w:r>
          </w:p>
        </w:tc>
        <w:tc>
          <w:tcPr>
            <w:tcW w:w="6946" w:type="dxa"/>
            <w:tcBorders>
              <w:top w:val="single" w:sz="4" w:space="0" w:color="auto"/>
              <w:left w:val="single" w:sz="4" w:space="0" w:color="auto"/>
              <w:bottom w:val="single" w:sz="4" w:space="0" w:color="auto"/>
              <w:right w:val="single" w:sz="4" w:space="0" w:color="auto"/>
            </w:tcBorders>
            <w:hideMark/>
          </w:tcPr>
          <w:p w14:paraId="172BA403" w14:textId="77777777" w:rsidR="007A2FD7" w:rsidRDefault="007A2FD7" w:rsidP="00FB0099">
            <w:pPr>
              <w:rPr>
                <w:rFonts w:ascii="Times New Roman" w:hAnsi="Times New Roman" w:cs="Times New Roman"/>
                <w:b/>
                <w:sz w:val="28"/>
                <w:szCs w:val="28"/>
              </w:rPr>
            </w:pPr>
            <w:r>
              <w:rPr>
                <w:rFonts w:ascii="Times New Roman" w:hAnsi="Times New Roman" w:cs="Times New Roman"/>
                <w:b/>
                <w:sz w:val="28"/>
                <w:szCs w:val="28"/>
              </w:rPr>
              <w:t xml:space="preserve">ПДД. </w:t>
            </w:r>
            <w:r>
              <w:rPr>
                <w:rFonts w:ascii="Times New Roman" w:hAnsi="Times New Roman" w:cs="Times New Roman"/>
                <w:sz w:val="28"/>
                <w:szCs w:val="28"/>
              </w:rPr>
              <w:t>Регулируемые перекрестки. Светофор</w:t>
            </w:r>
          </w:p>
        </w:tc>
        <w:tc>
          <w:tcPr>
            <w:tcW w:w="1950" w:type="dxa"/>
            <w:tcBorders>
              <w:top w:val="single" w:sz="4" w:space="0" w:color="auto"/>
              <w:left w:val="single" w:sz="4" w:space="0" w:color="auto"/>
              <w:bottom w:val="single" w:sz="4" w:space="0" w:color="auto"/>
              <w:right w:val="single" w:sz="4" w:space="0" w:color="auto"/>
            </w:tcBorders>
            <w:hideMark/>
          </w:tcPr>
          <w:p w14:paraId="003FB433"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19.12.2024 г.</w:t>
            </w:r>
          </w:p>
        </w:tc>
      </w:tr>
      <w:tr w:rsidR="007A2FD7" w14:paraId="2FCA3D13"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7E68ED03"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17.</w:t>
            </w:r>
          </w:p>
        </w:tc>
        <w:tc>
          <w:tcPr>
            <w:tcW w:w="6946" w:type="dxa"/>
            <w:tcBorders>
              <w:top w:val="single" w:sz="4" w:space="0" w:color="auto"/>
              <w:left w:val="single" w:sz="4" w:space="0" w:color="auto"/>
              <w:bottom w:val="single" w:sz="4" w:space="0" w:color="auto"/>
              <w:right w:val="single" w:sz="4" w:space="0" w:color="auto"/>
            </w:tcBorders>
            <w:hideMark/>
          </w:tcPr>
          <w:p w14:paraId="1A599596"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Правила этикета</w:t>
            </w:r>
          </w:p>
        </w:tc>
        <w:tc>
          <w:tcPr>
            <w:tcW w:w="1950" w:type="dxa"/>
            <w:tcBorders>
              <w:top w:val="single" w:sz="4" w:space="0" w:color="auto"/>
              <w:left w:val="single" w:sz="4" w:space="0" w:color="auto"/>
              <w:bottom w:val="single" w:sz="4" w:space="0" w:color="auto"/>
              <w:right w:val="single" w:sz="4" w:space="0" w:color="auto"/>
            </w:tcBorders>
            <w:hideMark/>
          </w:tcPr>
          <w:p w14:paraId="79CC5AF4"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25.12.2024 г.</w:t>
            </w:r>
          </w:p>
        </w:tc>
      </w:tr>
      <w:tr w:rsidR="007A2FD7" w14:paraId="149761C7"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7C95D43F"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18.</w:t>
            </w:r>
          </w:p>
        </w:tc>
        <w:tc>
          <w:tcPr>
            <w:tcW w:w="6946" w:type="dxa"/>
            <w:tcBorders>
              <w:top w:val="single" w:sz="4" w:space="0" w:color="auto"/>
              <w:left w:val="single" w:sz="4" w:space="0" w:color="auto"/>
              <w:bottom w:val="single" w:sz="4" w:space="0" w:color="auto"/>
              <w:right w:val="single" w:sz="4" w:space="0" w:color="auto"/>
            </w:tcBorders>
            <w:hideMark/>
          </w:tcPr>
          <w:p w14:paraId="1AFC66A1"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«Сказка, которую я прочитал…»</w:t>
            </w:r>
          </w:p>
        </w:tc>
        <w:tc>
          <w:tcPr>
            <w:tcW w:w="1950" w:type="dxa"/>
            <w:tcBorders>
              <w:top w:val="single" w:sz="4" w:space="0" w:color="auto"/>
              <w:left w:val="single" w:sz="4" w:space="0" w:color="auto"/>
              <w:bottom w:val="single" w:sz="4" w:space="0" w:color="auto"/>
              <w:right w:val="single" w:sz="4" w:space="0" w:color="auto"/>
            </w:tcBorders>
            <w:hideMark/>
          </w:tcPr>
          <w:p w14:paraId="5FF9FE23"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08.01.2024 г.</w:t>
            </w:r>
          </w:p>
        </w:tc>
      </w:tr>
      <w:tr w:rsidR="007A2FD7" w14:paraId="5CB7CF7E"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0E8ED9B3"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19.</w:t>
            </w:r>
          </w:p>
        </w:tc>
        <w:tc>
          <w:tcPr>
            <w:tcW w:w="6946" w:type="dxa"/>
            <w:tcBorders>
              <w:top w:val="single" w:sz="4" w:space="0" w:color="auto"/>
              <w:left w:val="single" w:sz="4" w:space="0" w:color="auto"/>
              <w:bottom w:val="single" w:sz="4" w:space="0" w:color="auto"/>
              <w:right w:val="single" w:sz="4" w:space="0" w:color="auto"/>
            </w:tcBorders>
            <w:hideMark/>
          </w:tcPr>
          <w:p w14:paraId="194269AB"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Внеклассное мероприятие «Давайте превратим отходы в доходы»</w:t>
            </w:r>
          </w:p>
        </w:tc>
        <w:tc>
          <w:tcPr>
            <w:tcW w:w="1950" w:type="dxa"/>
            <w:tcBorders>
              <w:top w:val="single" w:sz="4" w:space="0" w:color="auto"/>
              <w:left w:val="single" w:sz="4" w:space="0" w:color="auto"/>
              <w:bottom w:val="single" w:sz="4" w:space="0" w:color="auto"/>
              <w:right w:val="single" w:sz="4" w:space="0" w:color="auto"/>
            </w:tcBorders>
            <w:hideMark/>
          </w:tcPr>
          <w:p w14:paraId="23DC7D18"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15.01.2024 г.</w:t>
            </w:r>
          </w:p>
        </w:tc>
      </w:tr>
      <w:tr w:rsidR="007A2FD7" w14:paraId="41FDA509"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12A00372"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20.</w:t>
            </w:r>
          </w:p>
        </w:tc>
        <w:tc>
          <w:tcPr>
            <w:tcW w:w="6946" w:type="dxa"/>
            <w:tcBorders>
              <w:top w:val="single" w:sz="4" w:space="0" w:color="auto"/>
              <w:left w:val="single" w:sz="4" w:space="0" w:color="auto"/>
              <w:bottom w:val="single" w:sz="4" w:space="0" w:color="auto"/>
              <w:right w:val="single" w:sz="4" w:space="0" w:color="auto"/>
            </w:tcBorders>
            <w:hideMark/>
          </w:tcPr>
          <w:p w14:paraId="1FB0EAC2"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Профилактика инфекционных заболеваний</w:t>
            </w:r>
          </w:p>
        </w:tc>
        <w:tc>
          <w:tcPr>
            <w:tcW w:w="1950" w:type="dxa"/>
            <w:tcBorders>
              <w:top w:val="single" w:sz="4" w:space="0" w:color="auto"/>
              <w:left w:val="single" w:sz="4" w:space="0" w:color="auto"/>
              <w:bottom w:val="single" w:sz="4" w:space="0" w:color="auto"/>
              <w:right w:val="single" w:sz="4" w:space="0" w:color="auto"/>
            </w:tcBorders>
            <w:hideMark/>
          </w:tcPr>
          <w:p w14:paraId="612ACCBF"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22.01.2025 г.</w:t>
            </w:r>
          </w:p>
        </w:tc>
      </w:tr>
      <w:tr w:rsidR="007A2FD7" w14:paraId="3236FBE9"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3AB12874"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21.</w:t>
            </w:r>
          </w:p>
        </w:tc>
        <w:tc>
          <w:tcPr>
            <w:tcW w:w="6946" w:type="dxa"/>
            <w:tcBorders>
              <w:top w:val="single" w:sz="4" w:space="0" w:color="auto"/>
              <w:left w:val="single" w:sz="4" w:space="0" w:color="auto"/>
              <w:bottom w:val="single" w:sz="4" w:space="0" w:color="auto"/>
              <w:right w:val="single" w:sz="4" w:space="0" w:color="auto"/>
            </w:tcBorders>
            <w:hideMark/>
          </w:tcPr>
          <w:p w14:paraId="3969D058"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Все профессии важны</w:t>
            </w:r>
          </w:p>
        </w:tc>
        <w:tc>
          <w:tcPr>
            <w:tcW w:w="1950" w:type="dxa"/>
            <w:tcBorders>
              <w:top w:val="single" w:sz="4" w:space="0" w:color="auto"/>
              <w:left w:val="single" w:sz="4" w:space="0" w:color="auto"/>
              <w:bottom w:val="single" w:sz="4" w:space="0" w:color="auto"/>
              <w:right w:val="single" w:sz="4" w:space="0" w:color="auto"/>
            </w:tcBorders>
            <w:hideMark/>
          </w:tcPr>
          <w:p w14:paraId="2B6A9085"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29.01.2025 г.</w:t>
            </w:r>
          </w:p>
        </w:tc>
      </w:tr>
      <w:tr w:rsidR="007A2FD7" w14:paraId="602A0C3E"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026AD8F7"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22.</w:t>
            </w:r>
          </w:p>
        </w:tc>
        <w:tc>
          <w:tcPr>
            <w:tcW w:w="6946" w:type="dxa"/>
            <w:tcBorders>
              <w:top w:val="single" w:sz="4" w:space="0" w:color="auto"/>
              <w:left w:val="single" w:sz="4" w:space="0" w:color="auto"/>
              <w:bottom w:val="single" w:sz="4" w:space="0" w:color="auto"/>
              <w:right w:val="single" w:sz="4" w:space="0" w:color="auto"/>
            </w:tcBorders>
            <w:hideMark/>
          </w:tcPr>
          <w:p w14:paraId="58121B80"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Пословицы – это часть жизни и мудрость народа</w:t>
            </w:r>
          </w:p>
        </w:tc>
        <w:tc>
          <w:tcPr>
            <w:tcW w:w="1950" w:type="dxa"/>
            <w:tcBorders>
              <w:top w:val="single" w:sz="4" w:space="0" w:color="auto"/>
              <w:left w:val="single" w:sz="4" w:space="0" w:color="auto"/>
              <w:bottom w:val="single" w:sz="4" w:space="0" w:color="auto"/>
              <w:right w:val="single" w:sz="4" w:space="0" w:color="auto"/>
            </w:tcBorders>
            <w:hideMark/>
          </w:tcPr>
          <w:p w14:paraId="49B5D7F1"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05.02.2025 г.</w:t>
            </w:r>
          </w:p>
        </w:tc>
      </w:tr>
      <w:tr w:rsidR="007A2FD7" w14:paraId="4F0E9215"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4824A29B"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23.</w:t>
            </w:r>
          </w:p>
        </w:tc>
        <w:tc>
          <w:tcPr>
            <w:tcW w:w="6946" w:type="dxa"/>
            <w:tcBorders>
              <w:top w:val="single" w:sz="4" w:space="0" w:color="auto"/>
              <w:left w:val="single" w:sz="4" w:space="0" w:color="auto"/>
              <w:bottom w:val="single" w:sz="4" w:space="0" w:color="auto"/>
              <w:right w:val="single" w:sz="4" w:space="0" w:color="auto"/>
            </w:tcBorders>
            <w:hideMark/>
          </w:tcPr>
          <w:p w14:paraId="407EE65B"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Афганистан…дни ушедшие в вечность</w:t>
            </w:r>
          </w:p>
        </w:tc>
        <w:tc>
          <w:tcPr>
            <w:tcW w:w="1950" w:type="dxa"/>
            <w:tcBorders>
              <w:top w:val="single" w:sz="4" w:space="0" w:color="auto"/>
              <w:left w:val="single" w:sz="4" w:space="0" w:color="auto"/>
              <w:bottom w:val="single" w:sz="4" w:space="0" w:color="auto"/>
              <w:right w:val="single" w:sz="4" w:space="0" w:color="auto"/>
            </w:tcBorders>
            <w:hideMark/>
          </w:tcPr>
          <w:p w14:paraId="5F5806ED"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12.02.2025 г.</w:t>
            </w:r>
          </w:p>
        </w:tc>
      </w:tr>
      <w:tr w:rsidR="007A2FD7" w14:paraId="1B09F9C4"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7D06FD40"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24.</w:t>
            </w:r>
          </w:p>
        </w:tc>
        <w:tc>
          <w:tcPr>
            <w:tcW w:w="6946" w:type="dxa"/>
            <w:tcBorders>
              <w:top w:val="single" w:sz="4" w:space="0" w:color="auto"/>
              <w:left w:val="single" w:sz="4" w:space="0" w:color="auto"/>
              <w:bottom w:val="single" w:sz="4" w:space="0" w:color="auto"/>
              <w:right w:val="single" w:sz="4" w:space="0" w:color="auto"/>
            </w:tcBorders>
            <w:hideMark/>
          </w:tcPr>
          <w:p w14:paraId="102E8759"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Как научиться жить без ссор</w:t>
            </w:r>
          </w:p>
        </w:tc>
        <w:tc>
          <w:tcPr>
            <w:tcW w:w="1950" w:type="dxa"/>
            <w:tcBorders>
              <w:top w:val="single" w:sz="4" w:space="0" w:color="auto"/>
              <w:left w:val="single" w:sz="4" w:space="0" w:color="auto"/>
              <w:bottom w:val="single" w:sz="4" w:space="0" w:color="auto"/>
              <w:right w:val="single" w:sz="4" w:space="0" w:color="auto"/>
            </w:tcBorders>
            <w:hideMark/>
          </w:tcPr>
          <w:p w14:paraId="640B27FD"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19.02.2025 г.</w:t>
            </w:r>
          </w:p>
        </w:tc>
      </w:tr>
      <w:tr w:rsidR="007A2FD7" w14:paraId="38DB24B1"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68BF9A69"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25.</w:t>
            </w:r>
          </w:p>
        </w:tc>
        <w:tc>
          <w:tcPr>
            <w:tcW w:w="6946" w:type="dxa"/>
            <w:tcBorders>
              <w:top w:val="single" w:sz="4" w:space="0" w:color="auto"/>
              <w:left w:val="single" w:sz="4" w:space="0" w:color="auto"/>
              <w:bottom w:val="single" w:sz="4" w:space="0" w:color="auto"/>
              <w:right w:val="single" w:sz="4" w:space="0" w:color="auto"/>
            </w:tcBorders>
            <w:hideMark/>
          </w:tcPr>
          <w:p w14:paraId="19938F8E" w14:textId="77777777" w:rsidR="007A2FD7" w:rsidRDefault="007A2FD7" w:rsidP="00FB0099">
            <w:pPr>
              <w:rPr>
                <w:rFonts w:ascii="Times New Roman" w:hAnsi="Times New Roman" w:cs="Times New Roman"/>
                <w:b/>
                <w:sz w:val="28"/>
                <w:szCs w:val="28"/>
              </w:rPr>
            </w:pPr>
            <w:r>
              <w:rPr>
                <w:rFonts w:ascii="Times New Roman" w:hAnsi="Times New Roman" w:cs="Times New Roman"/>
                <w:sz w:val="28"/>
                <w:szCs w:val="28"/>
              </w:rPr>
              <w:t>Честность – признак человечности</w:t>
            </w:r>
          </w:p>
        </w:tc>
        <w:tc>
          <w:tcPr>
            <w:tcW w:w="1950" w:type="dxa"/>
            <w:tcBorders>
              <w:top w:val="single" w:sz="4" w:space="0" w:color="auto"/>
              <w:left w:val="single" w:sz="4" w:space="0" w:color="auto"/>
              <w:bottom w:val="single" w:sz="4" w:space="0" w:color="auto"/>
              <w:right w:val="single" w:sz="4" w:space="0" w:color="auto"/>
            </w:tcBorders>
            <w:hideMark/>
          </w:tcPr>
          <w:p w14:paraId="4CF6F328"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26.02.2025 г.</w:t>
            </w:r>
          </w:p>
        </w:tc>
      </w:tr>
      <w:tr w:rsidR="007A2FD7" w14:paraId="0ED3DF75"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4A1B6800"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26.</w:t>
            </w:r>
          </w:p>
        </w:tc>
        <w:tc>
          <w:tcPr>
            <w:tcW w:w="6946" w:type="dxa"/>
            <w:tcBorders>
              <w:top w:val="single" w:sz="4" w:space="0" w:color="auto"/>
              <w:left w:val="single" w:sz="4" w:space="0" w:color="auto"/>
              <w:bottom w:val="single" w:sz="4" w:space="0" w:color="auto"/>
              <w:right w:val="single" w:sz="4" w:space="0" w:color="auto"/>
            </w:tcBorders>
            <w:hideMark/>
          </w:tcPr>
          <w:p w14:paraId="1871AFB4" w14:textId="77777777" w:rsidR="007A2FD7" w:rsidRDefault="007A2FD7" w:rsidP="00FB0099">
            <w:pPr>
              <w:rPr>
                <w:rFonts w:ascii="Times New Roman" w:hAnsi="Times New Roman" w:cs="Times New Roman"/>
                <w:sz w:val="28"/>
                <w:szCs w:val="28"/>
              </w:rPr>
            </w:pPr>
            <w:r>
              <w:rPr>
                <w:rFonts w:ascii="Times New Roman" w:hAnsi="Times New Roman" w:cs="Times New Roman"/>
                <w:b/>
                <w:sz w:val="28"/>
                <w:szCs w:val="28"/>
              </w:rPr>
              <w:t xml:space="preserve">ПДД. </w:t>
            </w:r>
            <w:r>
              <w:rPr>
                <w:rFonts w:ascii="Times New Roman" w:hAnsi="Times New Roman" w:cs="Times New Roman"/>
                <w:sz w:val="28"/>
                <w:szCs w:val="28"/>
              </w:rPr>
              <w:t>Поездка на автобусе и троллейбусе</w:t>
            </w:r>
          </w:p>
        </w:tc>
        <w:tc>
          <w:tcPr>
            <w:tcW w:w="1950" w:type="dxa"/>
            <w:tcBorders>
              <w:top w:val="single" w:sz="4" w:space="0" w:color="auto"/>
              <w:left w:val="single" w:sz="4" w:space="0" w:color="auto"/>
              <w:bottom w:val="single" w:sz="4" w:space="0" w:color="auto"/>
              <w:right w:val="single" w:sz="4" w:space="0" w:color="auto"/>
            </w:tcBorders>
            <w:hideMark/>
          </w:tcPr>
          <w:p w14:paraId="5C6E4EDA"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04.03.2025 г.</w:t>
            </w:r>
          </w:p>
        </w:tc>
      </w:tr>
      <w:tr w:rsidR="007A2FD7" w14:paraId="3D1C62D1"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7130524F"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27.</w:t>
            </w:r>
          </w:p>
        </w:tc>
        <w:tc>
          <w:tcPr>
            <w:tcW w:w="6946" w:type="dxa"/>
            <w:tcBorders>
              <w:top w:val="single" w:sz="4" w:space="0" w:color="auto"/>
              <w:left w:val="single" w:sz="4" w:space="0" w:color="auto"/>
              <w:bottom w:val="single" w:sz="4" w:space="0" w:color="auto"/>
              <w:right w:val="single" w:sz="4" w:space="0" w:color="auto"/>
            </w:tcBorders>
            <w:hideMark/>
          </w:tcPr>
          <w:p w14:paraId="65D2937D"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Наурыз – праздник весны. Традиции и обычаи казахского народа</w:t>
            </w:r>
          </w:p>
        </w:tc>
        <w:tc>
          <w:tcPr>
            <w:tcW w:w="1950" w:type="dxa"/>
            <w:tcBorders>
              <w:top w:val="single" w:sz="4" w:space="0" w:color="auto"/>
              <w:left w:val="single" w:sz="4" w:space="0" w:color="auto"/>
              <w:bottom w:val="single" w:sz="4" w:space="0" w:color="auto"/>
              <w:right w:val="single" w:sz="4" w:space="0" w:color="auto"/>
            </w:tcBorders>
            <w:hideMark/>
          </w:tcPr>
          <w:p w14:paraId="5A7106BD"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11.03.2025 г.</w:t>
            </w:r>
          </w:p>
        </w:tc>
      </w:tr>
      <w:tr w:rsidR="007A2FD7" w14:paraId="5CA11328"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0507C3D2"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28.</w:t>
            </w:r>
          </w:p>
        </w:tc>
        <w:tc>
          <w:tcPr>
            <w:tcW w:w="6946" w:type="dxa"/>
            <w:tcBorders>
              <w:top w:val="single" w:sz="4" w:space="0" w:color="auto"/>
              <w:left w:val="single" w:sz="4" w:space="0" w:color="auto"/>
              <w:bottom w:val="single" w:sz="4" w:space="0" w:color="auto"/>
              <w:right w:val="single" w:sz="4" w:space="0" w:color="auto"/>
            </w:tcBorders>
            <w:hideMark/>
          </w:tcPr>
          <w:p w14:paraId="15F0053E" w14:textId="77777777" w:rsidR="007A2FD7" w:rsidRDefault="007A2FD7" w:rsidP="00FB0099">
            <w:pPr>
              <w:rPr>
                <w:rFonts w:ascii="Times New Roman" w:hAnsi="Times New Roman" w:cs="Times New Roman"/>
                <w:b/>
                <w:sz w:val="28"/>
                <w:szCs w:val="28"/>
              </w:rPr>
            </w:pPr>
            <w:r>
              <w:rPr>
                <w:rFonts w:ascii="Times New Roman" w:hAnsi="Times New Roman" w:cs="Times New Roman"/>
                <w:b/>
                <w:sz w:val="28"/>
                <w:szCs w:val="28"/>
              </w:rPr>
              <w:t xml:space="preserve">ПДД. </w:t>
            </w:r>
            <w:r>
              <w:rPr>
                <w:rFonts w:ascii="Times New Roman" w:hAnsi="Times New Roman" w:cs="Times New Roman"/>
                <w:sz w:val="28"/>
                <w:szCs w:val="28"/>
              </w:rPr>
              <w:t>Где можно и где нельзя играть</w:t>
            </w:r>
          </w:p>
        </w:tc>
        <w:tc>
          <w:tcPr>
            <w:tcW w:w="1950" w:type="dxa"/>
            <w:tcBorders>
              <w:top w:val="single" w:sz="4" w:space="0" w:color="auto"/>
              <w:left w:val="single" w:sz="4" w:space="0" w:color="auto"/>
              <w:bottom w:val="single" w:sz="4" w:space="0" w:color="auto"/>
              <w:right w:val="single" w:sz="4" w:space="0" w:color="auto"/>
            </w:tcBorders>
            <w:hideMark/>
          </w:tcPr>
          <w:p w14:paraId="3405C69C"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18.04.2025 г.</w:t>
            </w:r>
          </w:p>
        </w:tc>
      </w:tr>
      <w:tr w:rsidR="007A2FD7" w14:paraId="5003527C"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2A68C01F"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29.</w:t>
            </w:r>
          </w:p>
        </w:tc>
        <w:tc>
          <w:tcPr>
            <w:tcW w:w="6946" w:type="dxa"/>
            <w:tcBorders>
              <w:top w:val="single" w:sz="4" w:space="0" w:color="auto"/>
              <w:left w:val="single" w:sz="4" w:space="0" w:color="auto"/>
              <w:bottom w:val="single" w:sz="4" w:space="0" w:color="auto"/>
              <w:right w:val="single" w:sz="4" w:space="0" w:color="auto"/>
            </w:tcBorders>
            <w:hideMark/>
          </w:tcPr>
          <w:p w14:paraId="0F9F2FE5"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Дружба заботой да помощью крепка</w:t>
            </w:r>
          </w:p>
        </w:tc>
        <w:tc>
          <w:tcPr>
            <w:tcW w:w="1950" w:type="dxa"/>
            <w:tcBorders>
              <w:top w:val="single" w:sz="4" w:space="0" w:color="auto"/>
              <w:left w:val="single" w:sz="4" w:space="0" w:color="auto"/>
              <w:bottom w:val="single" w:sz="4" w:space="0" w:color="auto"/>
              <w:right w:val="single" w:sz="4" w:space="0" w:color="auto"/>
            </w:tcBorders>
            <w:hideMark/>
          </w:tcPr>
          <w:p w14:paraId="68FD145E"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08.04.2025 г.</w:t>
            </w:r>
          </w:p>
        </w:tc>
      </w:tr>
      <w:tr w:rsidR="007A2FD7" w14:paraId="7CB2F26D"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2A802DF3"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6946" w:type="dxa"/>
            <w:tcBorders>
              <w:top w:val="single" w:sz="4" w:space="0" w:color="auto"/>
              <w:left w:val="single" w:sz="4" w:space="0" w:color="auto"/>
              <w:bottom w:val="single" w:sz="4" w:space="0" w:color="auto"/>
              <w:right w:val="single" w:sz="4" w:space="0" w:color="auto"/>
            </w:tcBorders>
            <w:hideMark/>
          </w:tcPr>
          <w:p w14:paraId="126F8105"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Интеллектуальная игра «Знатоки родной природы»</w:t>
            </w:r>
          </w:p>
        </w:tc>
        <w:tc>
          <w:tcPr>
            <w:tcW w:w="1950" w:type="dxa"/>
            <w:tcBorders>
              <w:top w:val="single" w:sz="4" w:space="0" w:color="auto"/>
              <w:left w:val="single" w:sz="4" w:space="0" w:color="auto"/>
              <w:bottom w:val="single" w:sz="4" w:space="0" w:color="auto"/>
              <w:right w:val="single" w:sz="4" w:space="0" w:color="auto"/>
            </w:tcBorders>
            <w:hideMark/>
          </w:tcPr>
          <w:p w14:paraId="5AB56A11"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15.04.2025 г.</w:t>
            </w:r>
          </w:p>
        </w:tc>
      </w:tr>
      <w:tr w:rsidR="007A2FD7" w14:paraId="53DB9004"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780B4125"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31.</w:t>
            </w:r>
          </w:p>
        </w:tc>
        <w:tc>
          <w:tcPr>
            <w:tcW w:w="6946" w:type="dxa"/>
            <w:tcBorders>
              <w:top w:val="single" w:sz="4" w:space="0" w:color="auto"/>
              <w:left w:val="single" w:sz="4" w:space="0" w:color="auto"/>
              <w:bottom w:val="single" w:sz="4" w:space="0" w:color="auto"/>
              <w:right w:val="single" w:sz="4" w:space="0" w:color="auto"/>
            </w:tcBorders>
            <w:hideMark/>
          </w:tcPr>
          <w:p w14:paraId="62CF2AE4"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День Единства народа Казахстана «Процветай, мой Казахстан!»</w:t>
            </w:r>
          </w:p>
        </w:tc>
        <w:tc>
          <w:tcPr>
            <w:tcW w:w="1950" w:type="dxa"/>
            <w:tcBorders>
              <w:top w:val="single" w:sz="4" w:space="0" w:color="auto"/>
              <w:left w:val="single" w:sz="4" w:space="0" w:color="auto"/>
              <w:bottom w:val="single" w:sz="4" w:space="0" w:color="auto"/>
              <w:right w:val="single" w:sz="4" w:space="0" w:color="auto"/>
            </w:tcBorders>
            <w:hideMark/>
          </w:tcPr>
          <w:p w14:paraId="40AD4FCF"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22.04.2025 г.</w:t>
            </w:r>
          </w:p>
        </w:tc>
      </w:tr>
      <w:tr w:rsidR="007A2FD7" w14:paraId="71A1D7E5"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2930BECC"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32.</w:t>
            </w:r>
          </w:p>
        </w:tc>
        <w:tc>
          <w:tcPr>
            <w:tcW w:w="6946" w:type="dxa"/>
            <w:tcBorders>
              <w:top w:val="single" w:sz="4" w:space="0" w:color="auto"/>
              <w:left w:val="single" w:sz="4" w:space="0" w:color="auto"/>
              <w:bottom w:val="single" w:sz="4" w:space="0" w:color="auto"/>
              <w:right w:val="single" w:sz="4" w:space="0" w:color="auto"/>
            </w:tcBorders>
            <w:hideMark/>
          </w:tcPr>
          <w:p w14:paraId="4E146DAD"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Подвиг народа живет веками</w:t>
            </w:r>
          </w:p>
        </w:tc>
        <w:tc>
          <w:tcPr>
            <w:tcW w:w="1950" w:type="dxa"/>
            <w:tcBorders>
              <w:top w:val="single" w:sz="4" w:space="0" w:color="auto"/>
              <w:left w:val="single" w:sz="4" w:space="0" w:color="auto"/>
              <w:bottom w:val="single" w:sz="4" w:space="0" w:color="auto"/>
              <w:right w:val="single" w:sz="4" w:space="0" w:color="auto"/>
            </w:tcBorders>
            <w:hideMark/>
          </w:tcPr>
          <w:p w14:paraId="00C07053"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29.04.2025 г.</w:t>
            </w:r>
          </w:p>
        </w:tc>
      </w:tr>
      <w:tr w:rsidR="007A2FD7" w14:paraId="1CA9ED3A"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68E471CA"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33.</w:t>
            </w:r>
          </w:p>
        </w:tc>
        <w:tc>
          <w:tcPr>
            <w:tcW w:w="6946" w:type="dxa"/>
            <w:tcBorders>
              <w:top w:val="single" w:sz="4" w:space="0" w:color="auto"/>
              <w:left w:val="single" w:sz="4" w:space="0" w:color="auto"/>
              <w:bottom w:val="single" w:sz="4" w:space="0" w:color="auto"/>
              <w:right w:val="single" w:sz="4" w:space="0" w:color="auto"/>
            </w:tcBorders>
            <w:hideMark/>
          </w:tcPr>
          <w:p w14:paraId="1EEE32AB"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Государственные символы – символы независимости</w:t>
            </w:r>
          </w:p>
        </w:tc>
        <w:tc>
          <w:tcPr>
            <w:tcW w:w="1950" w:type="dxa"/>
            <w:tcBorders>
              <w:top w:val="single" w:sz="4" w:space="0" w:color="auto"/>
              <w:left w:val="single" w:sz="4" w:space="0" w:color="auto"/>
              <w:bottom w:val="single" w:sz="4" w:space="0" w:color="auto"/>
              <w:right w:val="single" w:sz="4" w:space="0" w:color="auto"/>
            </w:tcBorders>
            <w:hideMark/>
          </w:tcPr>
          <w:p w14:paraId="331A8D42"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13.05.2025 г.</w:t>
            </w:r>
          </w:p>
        </w:tc>
      </w:tr>
      <w:tr w:rsidR="007A2FD7" w14:paraId="73993718" w14:textId="77777777" w:rsidTr="00FB0099">
        <w:tc>
          <w:tcPr>
            <w:tcW w:w="675" w:type="dxa"/>
            <w:tcBorders>
              <w:top w:val="single" w:sz="4" w:space="0" w:color="auto"/>
              <w:left w:val="single" w:sz="4" w:space="0" w:color="auto"/>
              <w:bottom w:val="single" w:sz="4" w:space="0" w:color="auto"/>
              <w:right w:val="single" w:sz="4" w:space="0" w:color="auto"/>
            </w:tcBorders>
            <w:hideMark/>
          </w:tcPr>
          <w:p w14:paraId="3DFE9227"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34.</w:t>
            </w:r>
          </w:p>
        </w:tc>
        <w:tc>
          <w:tcPr>
            <w:tcW w:w="6946" w:type="dxa"/>
            <w:tcBorders>
              <w:top w:val="single" w:sz="4" w:space="0" w:color="auto"/>
              <w:left w:val="single" w:sz="4" w:space="0" w:color="auto"/>
              <w:bottom w:val="single" w:sz="4" w:space="0" w:color="auto"/>
              <w:right w:val="single" w:sz="4" w:space="0" w:color="auto"/>
            </w:tcBorders>
            <w:hideMark/>
          </w:tcPr>
          <w:p w14:paraId="6A39B1F7" w14:textId="77777777" w:rsidR="007A2FD7" w:rsidRDefault="007A2FD7" w:rsidP="00FB0099">
            <w:pPr>
              <w:rPr>
                <w:rFonts w:ascii="Times New Roman" w:hAnsi="Times New Roman" w:cs="Times New Roman"/>
                <w:sz w:val="28"/>
                <w:szCs w:val="28"/>
              </w:rPr>
            </w:pPr>
            <w:r>
              <w:rPr>
                <w:rFonts w:ascii="Times New Roman" w:hAnsi="Times New Roman" w:cs="Times New Roman"/>
                <w:b/>
                <w:sz w:val="28"/>
                <w:szCs w:val="28"/>
              </w:rPr>
              <w:t>ПДД.</w:t>
            </w:r>
            <w:r>
              <w:rPr>
                <w:rFonts w:ascii="Times New Roman" w:hAnsi="Times New Roman" w:cs="Times New Roman"/>
                <w:sz w:val="28"/>
                <w:szCs w:val="28"/>
              </w:rPr>
              <w:t xml:space="preserve"> Акция «Безопасное лето». Инструктаж</w:t>
            </w:r>
          </w:p>
        </w:tc>
        <w:tc>
          <w:tcPr>
            <w:tcW w:w="1950" w:type="dxa"/>
            <w:tcBorders>
              <w:top w:val="single" w:sz="4" w:space="0" w:color="auto"/>
              <w:left w:val="single" w:sz="4" w:space="0" w:color="auto"/>
              <w:bottom w:val="single" w:sz="4" w:space="0" w:color="auto"/>
              <w:right w:val="single" w:sz="4" w:space="0" w:color="auto"/>
            </w:tcBorders>
            <w:hideMark/>
          </w:tcPr>
          <w:p w14:paraId="426D3BBA" w14:textId="77777777" w:rsidR="007A2FD7" w:rsidRDefault="007A2FD7" w:rsidP="00FB0099">
            <w:pPr>
              <w:rPr>
                <w:rFonts w:ascii="Times New Roman" w:hAnsi="Times New Roman" w:cs="Times New Roman"/>
                <w:sz w:val="28"/>
                <w:szCs w:val="28"/>
              </w:rPr>
            </w:pPr>
            <w:r>
              <w:rPr>
                <w:rFonts w:ascii="Times New Roman" w:hAnsi="Times New Roman" w:cs="Times New Roman"/>
                <w:sz w:val="28"/>
                <w:szCs w:val="28"/>
              </w:rPr>
              <w:t>20.05.2025 г.</w:t>
            </w:r>
          </w:p>
        </w:tc>
      </w:tr>
    </w:tbl>
    <w:p w14:paraId="57E37C78" w14:textId="77777777" w:rsidR="007A2FD7" w:rsidRDefault="007A2FD7" w:rsidP="007A2FD7">
      <w:pPr>
        <w:spacing w:after="0" w:line="240" w:lineRule="auto"/>
        <w:rPr>
          <w:rFonts w:ascii="Times New Roman" w:hAnsi="Times New Roman" w:cs="Times New Roman"/>
          <w:b/>
          <w:sz w:val="28"/>
          <w:szCs w:val="28"/>
        </w:rPr>
      </w:pPr>
    </w:p>
    <w:p w14:paraId="4D2ADF09" w14:textId="77777777" w:rsidR="007A2FD7" w:rsidRDefault="007A2FD7" w:rsidP="007A2FD7"/>
    <w:p w14:paraId="5343D3EE" w14:textId="77777777" w:rsidR="009200B0" w:rsidRDefault="009200B0" w:rsidP="009200B0">
      <w:pPr>
        <w:spacing w:after="0" w:line="240" w:lineRule="auto"/>
        <w:rPr>
          <w:rFonts w:ascii="Times New Roman" w:hAnsi="Times New Roman" w:cs="Times New Roman"/>
          <w:sz w:val="28"/>
          <w:szCs w:val="28"/>
        </w:rPr>
      </w:pPr>
    </w:p>
    <w:p w14:paraId="06817CE7" w14:textId="77777777" w:rsidR="009200B0" w:rsidRPr="003837A3" w:rsidRDefault="009200B0" w:rsidP="00682A9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E216770" w14:textId="77777777" w:rsidR="00682A96" w:rsidRPr="00F50F12" w:rsidRDefault="00682A96"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50F12">
        <w:rPr>
          <w:rFonts w:ascii="Times New Roman" w:eastAsia="Times New Roman" w:hAnsi="Times New Roman" w:cs="Times New Roman"/>
          <w:b/>
          <w:color w:val="000000"/>
          <w:sz w:val="28"/>
          <w:szCs w:val="28"/>
          <w:lang w:eastAsia="ru-RU"/>
        </w:rPr>
        <w:t xml:space="preserve">  </w:t>
      </w:r>
    </w:p>
    <w:p w14:paraId="45EFE3B6"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C130069"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6B73E08"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ADE9F70"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2D09EAE"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743DFE6"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5B4D09C"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B28C8EC"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581957F"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81A5772"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AD8D9A3"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0C0F79C"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A95245F"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F97D3BA"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AD73A29"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2BCC085"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295C41A"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11451B9"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C9156B8"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CBDF5A6"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0FDEBD7"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BA58019"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B4A26A1"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BE3F980"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44452D1"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391F1AC"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0C90ADE"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CF23941"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536EAD4"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E7DF3DB"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E936B61"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1110F55"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2DE7F19"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AD1EEB3"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CABCDA9"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0045048"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1DC4F74"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0C99302"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04A3A7C"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CD39877" w14:textId="77777777" w:rsidR="009C52A8" w:rsidRDefault="009C52A8"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28A0043" w14:textId="1AB27F8A" w:rsidR="00682A96" w:rsidRDefault="00682A96" w:rsidP="00682A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50F12">
        <w:rPr>
          <w:rFonts w:ascii="Times New Roman" w:eastAsia="Times New Roman" w:hAnsi="Times New Roman" w:cs="Times New Roman"/>
          <w:b/>
          <w:bCs/>
          <w:color w:val="000000"/>
          <w:sz w:val="28"/>
          <w:szCs w:val="28"/>
          <w:lang w:eastAsia="ru-RU"/>
        </w:rPr>
        <w:t>Раздел 7. «Управление школой и организация ВШК»</w:t>
      </w:r>
    </w:p>
    <w:p w14:paraId="04C5C227" w14:textId="77777777" w:rsidR="00F50F12" w:rsidRPr="00F50F12" w:rsidRDefault="00F50F12"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3338FC9B" w14:textId="44408949" w:rsidR="00682A96" w:rsidRDefault="00682A96"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50F12">
        <w:rPr>
          <w:rFonts w:ascii="Times New Roman" w:eastAsia="Times New Roman" w:hAnsi="Times New Roman" w:cs="Times New Roman"/>
          <w:b/>
          <w:color w:val="000000"/>
          <w:sz w:val="28"/>
          <w:szCs w:val="28"/>
          <w:lang w:eastAsia="ru-RU"/>
        </w:rPr>
        <w:t>7.1. Циклограмма работы школы на 2023-2024 учебный год.</w:t>
      </w:r>
    </w:p>
    <w:p w14:paraId="14F7E2D5" w14:textId="77777777" w:rsidR="00F50F12" w:rsidRPr="00F50F12" w:rsidRDefault="00F50F12"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p>
    <w:tbl>
      <w:tblPr>
        <w:tblW w:w="99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8400"/>
      </w:tblGrid>
      <w:tr w:rsidR="00682A96" w:rsidRPr="00F50F12" w14:paraId="0EB70676" w14:textId="77777777" w:rsidTr="00682A96">
        <w:trPr>
          <w:jc w:val="center"/>
        </w:trPr>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2C3FA04D" w14:textId="77777777" w:rsidR="00682A96" w:rsidRPr="00221C4D" w:rsidRDefault="00682A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221C4D">
              <w:rPr>
                <w:rFonts w:ascii="Times New Roman" w:eastAsia="Times New Roman" w:hAnsi="Times New Roman" w:cs="Times New Roman"/>
                <w:b/>
                <w:bCs/>
                <w:color w:val="000000"/>
                <w:sz w:val="24"/>
                <w:szCs w:val="24"/>
                <w:lang w:eastAsia="ru-RU"/>
              </w:rPr>
              <w:t>Дни недели</w:t>
            </w:r>
          </w:p>
        </w:tc>
        <w:tc>
          <w:tcPr>
            <w:tcW w:w="84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FF56338" w14:textId="77777777" w:rsidR="00682A96" w:rsidRPr="00221C4D" w:rsidRDefault="00682A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221C4D">
              <w:rPr>
                <w:rFonts w:ascii="Times New Roman" w:eastAsia="Times New Roman" w:hAnsi="Times New Roman" w:cs="Times New Roman"/>
                <w:b/>
                <w:bCs/>
                <w:color w:val="000000"/>
                <w:sz w:val="24"/>
                <w:szCs w:val="24"/>
                <w:lang w:eastAsia="ru-RU"/>
              </w:rPr>
              <w:t>Основные организационные формы</w:t>
            </w:r>
          </w:p>
          <w:p w14:paraId="23EC2C7E" w14:textId="77777777" w:rsidR="00682A96" w:rsidRPr="00221C4D" w:rsidRDefault="00682A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221C4D">
              <w:rPr>
                <w:rFonts w:ascii="Times New Roman" w:eastAsia="Times New Roman" w:hAnsi="Times New Roman" w:cs="Times New Roman"/>
                <w:color w:val="000000"/>
                <w:sz w:val="24"/>
                <w:szCs w:val="24"/>
                <w:lang w:eastAsia="ru-RU"/>
              </w:rPr>
              <w:t> </w:t>
            </w:r>
          </w:p>
          <w:p w14:paraId="3673ACC0" w14:textId="77777777" w:rsidR="00682A96" w:rsidRPr="00221C4D" w:rsidRDefault="00682A96" w:rsidP="00682A96">
            <w:pPr>
              <w:spacing w:after="0" w:line="240" w:lineRule="auto"/>
              <w:jc w:val="center"/>
              <w:textAlignment w:val="baseline"/>
              <w:rPr>
                <w:rFonts w:ascii="Times New Roman" w:eastAsia="Times New Roman" w:hAnsi="Times New Roman" w:cs="Times New Roman"/>
                <w:color w:val="000000"/>
                <w:sz w:val="24"/>
                <w:szCs w:val="24"/>
                <w:lang w:eastAsia="ru-RU"/>
              </w:rPr>
            </w:pPr>
            <w:r w:rsidRPr="00221C4D">
              <w:rPr>
                <w:rFonts w:ascii="Times New Roman" w:eastAsia="Times New Roman" w:hAnsi="Times New Roman" w:cs="Times New Roman"/>
                <w:color w:val="000000"/>
                <w:sz w:val="24"/>
                <w:szCs w:val="24"/>
                <w:lang w:eastAsia="ru-RU"/>
              </w:rPr>
              <w:t> </w:t>
            </w:r>
          </w:p>
        </w:tc>
      </w:tr>
      <w:tr w:rsidR="00682A96" w:rsidRPr="00F50F12" w14:paraId="76B6BE6F" w14:textId="77777777" w:rsidTr="00682A96">
        <w:trPr>
          <w:jc w:val="center"/>
        </w:trPr>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E7FA600" w14:textId="77777777" w:rsidR="00682A96" w:rsidRPr="00F50F12" w:rsidRDefault="00682A96" w:rsidP="00682A96">
            <w:pPr>
              <w:spacing w:after="0" w:line="240" w:lineRule="auto"/>
              <w:textAlignment w:val="baseline"/>
              <w:rPr>
                <w:rFonts w:ascii="Times New Roman" w:eastAsia="Times New Roman" w:hAnsi="Times New Roman" w:cs="Times New Roman"/>
                <w:color w:val="000000"/>
                <w:sz w:val="24"/>
                <w:szCs w:val="24"/>
                <w:lang w:eastAsia="ru-RU"/>
              </w:rPr>
            </w:pPr>
            <w:r w:rsidRPr="00F50F12">
              <w:rPr>
                <w:rFonts w:ascii="Times New Roman" w:eastAsia="Times New Roman" w:hAnsi="Times New Roman" w:cs="Times New Roman"/>
                <w:color w:val="000000"/>
                <w:sz w:val="24"/>
                <w:szCs w:val="24"/>
                <w:lang w:eastAsia="ru-RU"/>
              </w:rPr>
              <w:t>Понедельник</w:t>
            </w:r>
          </w:p>
          <w:p w14:paraId="22100C44" w14:textId="77777777" w:rsidR="00682A96" w:rsidRPr="00F50F12" w:rsidRDefault="00682A96" w:rsidP="00682A96">
            <w:pPr>
              <w:spacing w:after="0" w:line="240" w:lineRule="auto"/>
              <w:textAlignment w:val="baseline"/>
              <w:rPr>
                <w:rFonts w:ascii="Times New Roman" w:eastAsia="Times New Roman" w:hAnsi="Times New Roman" w:cs="Times New Roman"/>
                <w:color w:val="000000"/>
                <w:sz w:val="24"/>
                <w:szCs w:val="24"/>
                <w:lang w:eastAsia="ru-RU"/>
              </w:rPr>
            </w:pPr>
            <w:r w:rsidRPr="00F50F12">
              <w:rPr>
                <w:rFonts w:ascii="Times New Roman" w:eastAsia="Times New Roman" w:hAnsi="Times New Roman" w:cs="Times New Roman"/>
                <w:color w:val="000000"/>
                <w:sz w:val="24"/>
                <w:szCs w:val="24"/>
                <w:lang w:eastAsia="ru-RU"/>
              </w:rPr>
              <w:t> </w:t>
            </w:r>
          </w:p>
        </w:tc>
        <w:tc>
          <w:tcPr>
            <w:tcW w:w="84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CB3645E" w14:textId="77777777" w:rsidR="00682A96" w:rsidRPr="00F50F12" w:rsidRDefault="00682A96" w:rsidP="00682A96">
            <w:pPr>
              <w:spacing w:after="0" w:line="240" w:lineRule="auto"/>
              <w:textAlignment w:val="baseline"/>
              <w:rPr>
                <w:rFonts w:ascii="Times New Roman" w:eastAsia="Times New Roman" w:hAnsi="Times New Roman" w:cs="Times New Roman"/>
                <w:color w:val="000000"/>
                <w:sz w:val="24"/>
                <w:szCs w:val="24"/>
                <w:lang w:eastAsia="ru-RU"/>
              </w:rPr>
            </w:pPr>
            <w:r w:rsidRPr="00F50F12">
              <w:rPr>
                <w:rFonts w:ascii="Times New Roman" w:eastAsia="Times New Roman" w:hAnsi="Times New Roman" w:cs="Times New Roman"/>
                <w:color w:val="000000"/>
                <w:sz w:val="24"/>
                <w:szCs w:val="24"/>
                <w:lang w:eastAsia="ru-RU"/>
              </w:rPr>
              <w:t xml:space="preserve">Совещания при заведующей  </w:t>
            </w:r>
          </w:p>
          <w:p w14:paraId="691E57EB" w14:textId="77777777" w:rsidR="00682A96" w:rsidRPr="00F50F12" w:rsidRDefault="00682A96" w:rsidP="00682A96">
            <w:pPr>
              <w:spacing w:after="0" w:line="240" w:lineRule="auto"/>
              <w:textAlignment w:val="baseline"/>
              <w:rPr>
                <w:rFonts w:ascii="Times New Roman" w:eastAsia="Times New Roman" w:hAnsi="Times New Roman" w:cs="Times New Roman"/>
                <w:color w:val="000000"/>
                <w:sz w:val="24"/>
                <w:szCs w:val="24"/>
                <w:lang w:eastAsia="ru-RU"/>
              </w:rPr>
            </w:pPr>
            <w:r w:rsidRPr="00F50F12">
              <w:rPr>
                <w:rFonts w:ascii="Times New Roman" w:eastAsia="Times New Roman" w:hAnsi="Times New Roman" w:cs="Times New Roman"/>
                <w:color w:val="000000"/>
                <w:sz w:val="24"/>
                <w:szCs w:val="24"/>
                <w:lang w:eastAsia="ru-RU"/>
              </w:rPr>
              <w:t xml:space="preserve">  (1 раз в четверть).</w:t>
            </w:r>
          </w:p>
          <w:p w14:paraId="4C1FB02E" w14:textId="77777777" w:rsidR="00682A96" w:rsidRPr="00F50F12" w:rsidRDefault="00682A96" w:rsidP="00682A96">
            <w:pPr>
              <w:spacing w:after="0" w:line="240" w:lineRule="auto"/>
              <w:textAlignment w:val="baseline"/>
              <w:rPr>
                <w:rFonts w:ascii="Times New Roman" w:eastAsia="Times New Roman" w:hAnsi="Times New Roman" w:cs="Times New Roman"/>
                <w:color w:val="000000"/>
                <w:sz w:val="24"/>
                <w:szCs w:val="24"/>
                <w:lang w:eastAsia="ru-RU"/>
              </w:rPr>
            </w:pPr>
            <w:r w:rsidRPr="00F50F12">
              <w:rPr>
                <w:rFonts w:ascii="Times New Roman" w:eastAsia="Times New Roman" w:hAnsi="Times New Roman" w:cs="Times New Roman"/>
                <w:color w:val="000000"/>
                <w:sz w:val="24"/>
                <w:szCs w:val="24"/>
                <w:lang w:eastAsia="ru-RU"/>
              </w:rPr>
              <w:t> </w:t>
            </w:r>
          </w:p>
        </w:tc>
      </w:tr>
      <w:tr w:rsidR="00682A96" w:rsidRPr="00F50F12" w14:paraId="3592B8D2" w14:textId="77777777" w:rsidTr="00682A96">
        <w:trPr>
          <w:jc w:val="center"/>
        </w:trPr>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5BB48D7A" w14:textId="77777777" w:rsidR="00682A96" w:rsidRPr="00F50F12" w:rsidRDefault="00682A96" w:rsidP="00682A96">
            <w:pPr>
              <w:spacing w:after="0" w:line="240" w:lineRule="auto"/>
              <w:textAlignment w:val="baseline"/>
              <w:rPr>
                <w:rFonts w:ascii="Times New Roman" w:eastAsia="Times New Roman" w:hAnsi="Times New Roman" w:cs="Times New Roman"/>
                <w:color w:val="000000"/>
                <w:sz w:val="24"/>
                <w:szCs w:val="24"/>
                <w:lang w:eastAsia="ru-RU"/>
              </w:rPr>
            </w:pPr>
            <w:r w:rsidRPr="00F50F12">
              <w:rPr>
                <w:rFonts w:ascii="Times New Roman" w:eastAsia="Times New Roman" w:hAnsi="Times New Roman" w:cs="Times New Roman"/>
                <w:color w:val="000000"/>
                <w:sz w:val="24"/>
                <w:szCs w:val="24"/>
                <w:lang w:eastAsia="ru-RU"/>
              </w:rPr>
              <w:t>Среда</w:t>
            </w:r>
          </w:p>
        </w:tc>
        <w:tc>
          <w:tcPr>
            <w:tcW w:w="84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8A4638D" w14:textId="77777777" w:rsidR="00682A96" w:rsidRPr="00F50F12" w:rsidRDefault="00682A96" w:rsidP="00682A96">
            <w:pPr>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F50F12">
              <w:rPr>
                <w:rFonts w:ascii="Times New Roman" w:eastAsia="Times New Roman" w:hAnsi="Times New Roman" w:cs="Times New Roman"/>
                <w:color w:val="000000"/>
                <w:sz w:val="24"/>
                <w:szCs w:val="24"/>
                <w:lang w:eastAsia="ru-RU"/>
              </w:rPr>
              <w:t>Заседания  методического</w:t>
            </w:r>
            <w:proofErr w:type="gramEnd"/>
            <w:r w:rsidRPr="00F50F12">
              <w:rPr>
                <w:rFonts w:ascii="Times New Roman" w:eastAsia="Times New Roman" w:hAnsi="Times New Roman" w:cs="Times New Roman"/>
                <w:color w:val="000000"/>
                <w:sz w:val="24"/>
                <w:szCs w:val="24"/>
                <w:lang w:eastAsia="ru-RU"/>
              </w:rPr>
              <w:t xml:space="preserve"> объединения  учителей  (1 раз в два месяца)</w:t>
            </w:r>
          </w:p>
          <w:p w14:paraId="158BF716" w14:textId="77777777" w:rsidR="00682A96" w:rsidRPr="00F50F12" w:rsidRDefault="00682A96" w:rsidP="00682A96">
            <w:pPr>
              <w:spacing w:after="0" w:line="240" w:lineRule="auto"/>
              <w:textAlignment w:val="baseline"/>
              <w:rPr>
                <w:rFonts w:ascii="Times New Roman" w:eastAsia="Times New Roman" w:hAnsi="Times New Roman" w:cs="Times New Roman"/>
                <w:color w:val="000000"/>
                <w:sz w:val="24"/>
                <w:szCs w:val="24"/>
                <w:lang w:eastAsia="ru-RU"/>
              </w:rPr>
            </w:pPr>
            <w:r w:rsidRPr="00F50F12">
              <w:rPr>
                <w:rFonts w:ascii="Times New Roman" w:eastAsia="Times New Roman" w:hAnsi="Times New Roman" w:cs="Times New Roman"/>
                <w:color w:val="000000"/>
                <w:sz w:val="24"/>
                <w:szCs w:val="24"/>
                <w:lang w:eastAsia="ru-RU"/>
              </w:rPr>
              <w:t> </w:t>
            </w:r>
          </w:p>
        </w:tc>
      </w:tr>
    </w:tbl>
    <w:p w14:paraId="58C9221C" w14:textId="77777777" w:rsidR="00682A96" w:rsidRPr="00F50F12" w:rsidRDefault="00682A96" w:rsidP="00682A9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C11BB7D" w14:textId="77777777" w:rsidR="00682A96" w:rsidRPr="00682A96" w:rsidRDefault="00682A96" w:rsidP="00682A9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F52508D" w14:textId="516306A8" w:rsidR="00682A96" w:rsidRPr="00F50F12" w:rsidRDefault="0096481A"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7.4. План проведения малых педагогических советов</w:t>
      </w:r>
      <w:r w:rsidR="00682A96" w:rsidRPr="00F50F12">
        <w:rPr>
          <w:rFonts w:ascii="Times New Roman" w:eastAsia="Times New Roman" w:hAnsi="Times New Roman" w:cs="Times New Roman"/>
          <w:b/>
          <w:color w:val="000000"/>
          <w:sz w:val="28"/>
          <w:szCs w:val="28"/>
          <w:lang w:eastAsia="ru-RU"/>
        </w:rPr>
        <w:t xml:space="preserve"> на 202</w:t>
      </w:r>
      <w:r w:rsidR="009C52A8">
        <w:rPr>
          <w:rFonts w:ascii="Times New Roman" w:eastAsia="Times New Roman" w:hAnsi="Times New Roman" w:cs="Times New Roman"/>
          <w:b/>
          <w:color w:val="000000"/>
          <w:sz w:val="28"/>
          <w:szCs w:val="28"/>
          <w:lang w:eastAsia="ru-RU"/>
        </w:rPr>
        <w:t>4</w:t>
      </w:r>
      <w:r w:rsidR="00682A96" w:rsidRPr="00F50F12">
        <w:rPr>
          <w:rFonts w:ascii="Times New Roman" w:eastAsia="Times New Roman" w:hAnsi="Times New Roman" w:cs="Times New Roman"/>
          <w:b/>
          <w:color w:val="000000"/>
          <w:sz w:val="28"/>
          <w:szCs w:val="28"/>
          <w:lang w:eastAsia="ru-RU"/>
        </w:rPr>
        <w:t>-202</w:t>
      </w:r>
      <w:r w:rsidR="009C52A8">
        <w:rPr>
          <w:rFonts w:ascii="Times New Roman" w:eastAsia="Times New Roman" w:hAnsi="Times New Roman" w:cs="Times New Roman"/>
          <w:b/>
          <w:color w:val="000000"/>
          <w:sz w:val="28"/>
          <w:szCs w:val="28"/>
          <w:lang w:eastAsia="ru-RU"/>
        </w:rPr>
        <w:t>5</w:t>
      </w:r>
      <w:r w:rsidR="00682A96" w:rsidRPr="00F50F12">
        <w:rPr>
          <w:rFonts w:ascii="Times New Roman" w:eastAsia="Times New Roman" w:hAnsi="Times New Roman" w:cs="Times New Roman"/>
          <w:b/>
          <w:color w:val="000000"/>
          <w:sz w:val="28"/>
          <w:szCs w:val="28"/>
          <w:lang w:eastAsia="ru-RU"/>
        </w:rPr>
        <w:t xml:space="preserve"> учебный год.</w:t>
      </w:r>
    </w:p>
    <w:p w14:paraId="4667ECCD" w14:textId="77777777" w:rsidR="00F50F12" w:rsidRPr="00F50F12" w:rsidRDefault="00F50F12"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p>
    <w:tbl>
      <w:tblPr>
        <w:tblStyle w:val="11"/>
        <w:tblW w:w="9634" w:type="dxa"/>
        <w:tblLayout w:type="fixed"/>
        <w:tblLook w:val="04A0" w:firstRow="1" w:lastRow="0" w:firstColumn="1" w:lastColumn="0" w:noHBand="0" w:noVBand="1"/>
      </w:tblPr>
      <w:tblGrid>
        <w:gridCol w:w="532"/>
        <w:gridCol w:w="4254"/>
        <w:gridCol w:w="2297"/>
        <w:gridCol w:w="2551"/>
      </w:tblGrid>
      <w:tr w:rsidR="00F50F12" w:rsidRPr="004C714E" w14:paraId="5B30AA57" w14:textId="77777777" w:rsidTr="00F50F12">
        <w:tc>
          <w:tcPr>
            <w:tcW w:w="532" w:type="dxa"/>
          </w:tcPr>
          <w:p w14:paraId="1252416F" w14:textId="77777777" w:rsidR="00F50F12" w:rsidRPr="004C714E" w:rsidRDefault="00F50F12" w:rsidP="00F50F12">
            <w:pPr>
              <w:jc w:val="center"/>
              <w:rPr>
                <w:rFonts w:ascii="Times New Roman" w:hAnsi="Times New Roman"/>
                <w:b/>
                <w:sz w:val="28"/>
                <w:szCs w:val="28"/>
              </w:rPr>
            </w:pPr>
            <w:r w:rsidRPr="004C714E">
              <w:rPr>
                <w:rFonts w:ascii="Times New Roman" w:hAnsi="Times New Roman"/>
                <w:b/>
                <w:sz w:val="28"/>
                <w:szCs w:val="28"/>
              </w:rPr>
              <w:t>№</w:t>
            </w:r>
          </w:p>
        </w:tc>
        <w:tc>
          <w:tcPr>
            <w:tcW w:w="4254" w:type="dxa"/>
          </w:tcPr>
          <w:p w14:paraId="78A4F618" w14:textId="77777777" w:rsidR="00F50F12" w:rsidRPr="004C714E" w:rsidRDefault="00F50F12" w:rsidP="00F50F12">
            <w:pPr>
              <w:jc w:val="center"/>
              <w:rPr>
                <w:rFonts w:ascii="Times New Roman" w:hAnsi="Times New Roman"/>
                <w:b/>
                <w:sz w:val="28"/>
                <w:szCs w:val="28"/>
              </w:rPr>
            </w:pPr>
            <w:r>
              <w:rPr>
                <w:rFonts w:ascii="Times New Roman" w:hAnsi="Times New Roman"/>
                <w:b/>
                <w:sz w:val="28"/>
                <w:szCs w:val="28"/>
              </w:rPr>
              <w:t>Тематика совещаний</w:t>
            </w:r>
          </w:p>
        </w:tc>
        <w:tc>
          <w:tcPr>
            <w:tcW w:w="2297" w:type="dxa"/>
          </w:tcPr>
          <w:p w14:paraId="6B81EE74" w14:textId="77777777" w:rsidR="00F50F12" w:rsidRPr="004C714E" w:rsidRDefault="00F50F12" w:rsidP="00F50F12">
            <w:pPr>
              <w:jc w:val="center"/>
              <w:rPr>
                <w:rFonts w:ascii="Times New Roman" w:hAnsi="Times New Roman"/>
                <w:b/>
                <w:sz w:val="28"/>
                <w:szCs w:val="28"/>
              </w:rPr>
            </w:pPr>
            <w:r>
              <w:rPr>
                <w:rFonts w:ascii="Times New Roman" w:hAnsi="Times New Roman"/>
                <w:b/>
                <w:sz w:val="28"/>
                <w:szCs w:val="28"/>
              </w:rPr>
              <w:t>Сроки</w:t>
            </w:r>
          </w:p>
        </w:tc>
        <w:tc>
          <w:tcPr>
            <w:tcW w:w="2551" w:type="dxa"/>
          </w:tcPr>
          <w:p w14:paraId="72A5BC2B" w14:textId="77777777" w:rsidR="00F50F12" w:rsidRPr="004C714E" w:rsidRDefault="00F50F12" w:rsidP="00F50F12">
            <w:pPr>
              <w:jc w:val="center"/>
              <w:rPr>
                <w:rFonts w:ascii="Times New Roman" w:hAnsi="Times New Roman"/>
                <w:b/>
                <w:sz w:val="28"/>
                <w:szCs w:val="28"/>
              </w:rPr>
            </w:pPr>
            <w:r>
              <w:rPr>
                <w:rFonts w:ascii="Times New Roman" w:hAnsi="Times New Roman"/>
                <w:b/>
                <w:sz w:val="28"/>
                <w:szCs w:val="28"/>
              </w:rPr>
              <w:t>Ответственные</w:t>
            </w:r>
          </w:p>
        </w:tc>
      </w:tr>
    </w:tbl>
    <w:tbl>
      <w:tblPr>
        <w:tblStyle w:val="a5"/>
        <w:tblW w:w="9634" w:type="dxa"/>
        <w:tblLook w:val="04A0" w:firstRow="1" w:lastRow="0" w:firstColumn="1" w:lastColumn="0" w:noHBand="0" w:noVBand="1"/>
      </w:tblPr>
      <w:tblGrid>
        <w:gridCol w:w="545"/>
        <w:gridCol w:w="4333"/>
        <w:gridCol w:w="2205"/>
        <w:gridCol w:w="2551"/>
      </w:tblGrid>
      <w:tr w:rsidR="00F50F12" w:rsidRPr="000850C2" w14:paraId="201BBE0B" w14:textId="77777777" w:rsidTr="00F50F12">
        <w:tc>
          <w:tcPr>
            <w:tcW w:w="9634" w:type="dxa"/>
            <w:gridSpan w:val="4"/>
          </w:tcPr>
          <w:p w14:paraId="7503BB05" w14:textId="51FDA589" w:rsidR="00F50F12" w:rsidRPr="000850C2" w:rsidRDefault="00F50F12" w:rsidP="00F50F12">
            <w:pPr>
              <w:jc w:val="both"/>
              <w:rPr>
                <w:rFonts w:ascii="Times New Roman" w:hAnsi="Times New Roman" w:cs="Times New Roman"/>
                <w:b/>
                <w:sz w:val="24"/>
                <w:szCs w:val="24"/>
              </w:rPr>
            </w:pPr>
            <w:r w:rsidRPr="000850C2">
              <w:rPr>
                <w:rFonts w:ascii="Times New Roman" w:hAnsi="Times New Roman" w:cs="Times New Roman"/>
                <w:b/>
                <w:sz w:val="24"/>
                <w:szCs w:val="24"/>
              </w:rPr>
              <w:t xml:space="preserve"> №1</w:t>
            </w:r>
          </w:p>
          <w:p w14:paraId="2B2AB2D7" w14:textId="77777777" w:rsidR="00F50F12" w:rsidRPr="000850C2" w:rsidRDefault="00F50F12" w:rsidP="00F50F12">
            <w:pPr>
              <w:jc w:val="center"/>
              <w:rPr>
                <w:rFonts w:ascii="Times New Roman" w:hAnsi="Times New Roman" w:cs="Times New Roman"/>
                <w:sz w:val="24"/>
                <w:szCs w:val="24"/>
              </w:rPr>
            </w:pPr>
          </w:p>
        </w:tc>
      </w:tr>
      <w:tr w:rsidR="00F50F12" w:rsidRPr="000850C2" w14:paraId="7BED301A" w14:textId="77777777" w:rsidTr="00F50F12">
        <w:tc>
          <w:tcPr>
            <w:tcW w:w="545" w:type="dxa"/>
          </w:tcPr>
          <w:p w14:paraId="635680F7" w14:textId="77777777" w:rsidR="00F50F12" w:rsidRPr="00F50F12" w:rsidRDefault="00F50F12" w:rsidP="00F50F12">
            <w:pPr>
              <w:jc w:val="center"/>
              <w:rPr>
                <w:rFonts w:ascii="Times New Roman" w:hAnsi="Times New Roman" w:cs="Times New Roman"/>
                <w:sz w:val="24"/>
                <w:szCs w:val="24"/>
              </w:rPr>
            </w:pPr>
            <w:r w:rsidRPr="00F50F12">
              <w:rPr>
                <w:rFonts w:ascii="Times New Roman" w:hAnsi="Times New Roman" w:cs="Times New Roman"/>
                <w:sz w:val="24"/>
                <w:szCs w:val="24"/>
              </w:rPr>
              <w:t>1</w:t>
            </w:r>
          </w:p>
        </w:tc>
        <w:tc>
          <w:tcPr>
            <w:tcW w:w="4333" w:type="dxa"/>
          </w:tcPr>
          <w:p w14:paraId="089E5CD3" w14:textId="6D8B11D4" w:rsidR="00F50F12" w:rsidRPr="00F50F12" w:rsidRDefault="00F50F12" w:rsidP="00F50F12">
            <w:pPr>
              <w:pStyle w:val="a9"/>
              <w:rPr>
                <w:rFonts w:ascii="Times New Roman" w:hAnsi="Times New Roman"/>
                <w:bCs/>
                <w:i/>
              </w:rPr>
            </w:pPr>
            <w:r w:rsidRPr="00F50F12">
              <w:rPr>
                <w:rStyle w:val="ac"/>
                <w:rFonts w:ascii="Times New Roman" w:eastAsiaTheme="minorHAnsi" w:hAnsi="Times New Roman"/>
                <w:bCs/>
                <w:i w:val="0"/>
                <w:color w:val="auto"/>
              </w:rPr>
              <w:t>Анализ учебно-воспитательной работы школы за 202</w:t>
            </w:r>
            <w:r w:rsidR="009C52A8">
              <w:rPr>
                <w:rStyle w:val="ac"/>
                <w:rFonts w:ascii="Times New Roman" w:eastAsiaTheme="minorHAnsi" w:hAnsi="Times New Roman"/>
                <w:bCs/>
                <w:i w:val="0"/>
                <w:color w:val="auto"/>
                <w:lang w:val="ru-RU"/>
              </w:rPr>
              <w:t>3</w:t>
            </w:r>
            <w:r w:rsidRPr="00F50F12">
              <w:rPr>
                <w:rStyle w:val="ac"/>
                <w:rFonts w:ascii="Times New Roman" w:eastAsiaTheme="minorHAnsi" w:hAnsi="Times New Roman"/>
                <w:bCs/>
                <w:i w:val="0"/>
                <w:color w:val="auto"/>
              </w:rPr>
              <w:t>-202</w:t>
            </w:r>
            <w:r w:rsidR="00D30743">
              <w:rPr>
                <w:rStyle w:val="ac"/>
                <w:rFonts w:ascii="Times New Roman" w:eastAsiaTheme="minorHAnsi" w:hAnsi="Times New Roman"/>
                <w:bCs/>
                <w:i w:val="0"/>
                <w:color w:val="auto"/>
                <w:lang w:val="ru-RU"/>
              </w:rPr>
              <w:t>4</w:t>
            </w:r>
            <w:r w:rsidRPr="00F50F12">
              <w:rPr>
                <w:rStyle w:val="ac"/>
                <w:rFonts w:ascii="Times New Roman" w:eastAsiaTheme="minorHAnsi" w:hAnsi="Times New Roman"/>
                <w:bCs/>
                <w:i w:val="0"/>
                <w:color w:val="auto"/>
              </w:rPr>
              <w:t>учебный год и задачи на 202</w:t>
            </w:r>
            <w:r w:rsidR="00D30743">
              <w:rPr>
                <w:rStyle w:val="ac"/>
                <w:rFonts w:ascii="Times New Roman" w:eastAsiaTheme="minorHAnsi" w:hAnsi="Times New Roman"/>
                <w:bCs/>
                <w:i w:val="0"/>
                <w:color w:val="auto"/>
                <w:lang w:val="ru-RU"/>
              </w:rPr>
              <w:t>4</w:t>
            </w:r>
            <w:r w:rsidRPr="00F50F12">
              <w:rPr>
                <w:rStyle w:val="ac"/>
                <w:rFonts w:ascii="Times New Roman" w:eastAsiaTheme="minorHAnsi" w:hAnsi="Times New Roman"/>
                <w:bCs/>
                <w:i w:val="0"/>
                <w:color w:val="auto"/>
              </w:rPr>
              <w:t>-202</w:t>
            </w:r>
            <w:r w:rsidR="00D30743">
              <w:rPr>
                <w:rStyle w:val="ac"/>
                <w:rFonts w:ascii="Times New Roman" w:eastAsiaTheme="minorHAnsi" w:hAnsi="Times New Roman"/>
                <w:bCs/>
                <w:i w:val="0"/>
                <w:color w:val="auto"/>
                <w:lang w:val="ru-RU"/>
              </w:rPr>
              <w:t>5</w:t>
            </w:r>
            <w:r w:rsidRPr="00F50F12">
              <w:rPr>
                <w:rStyle w:val="ac"/>
                <w:rFonts w:ascii="Times New Roman" w:eastAsiaTheme="minorHAnsi" w:hAnsi="Times New Roman"/>
                <w:bCs/>
                <w:i w:val="0"/>
                <w:color w:val="auto"/>
              </w:rPr>
              <w:t xml:space="preserve"> учебный год.  </w:t>
            </w:r>
          </w:p>
        </w:tc>
        <w:tc>
          <w:tcPr>
            <w:tcW w:w="2205" w:type="dxa"/>
            <w:vMerge w:val="restart"/>
          </w:tcPr>
          <w:p w14:paraId="3E5BBD01"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август, 2023 г.</w:t>
            </w:r>
          </w:p>
        </w:tc>
        <w:tc>
          <w:tcPr>
            <w:tcW w:w="2551" w:type="dxa"/>
            <w:vMerge w:val="restart"/>
          </w:tcPr>
          <w:p w14:paraId="606EAB99" w14:textId="77777777" w:rsidR="00F50F12" w:rsidRPr="000850C2" w:rsidRDefault="00F50F12" w:rsidP="00F50F12">
            <w:pPr>
              <w:rPr>
                <w:rFonts w:ascii="Times New Roman" w:hAnsi="Times New Roman" w:cs="Times New Roman"/>
                <w:sz w:val="24"/>
                <w:szCs w:val="24"/>
              </w:rPr>
            </w:pPr>
            <w:r w:rsidRPr="000850C2">
              <w:rPr>
                <w:rFonts w:ascii="Times New Roman" w:hAnsi="Times New Roman" w:cs="Times New Roman"/>
                <w:sz w:val="24"/>
                <w:szCs w:val="24"/>
              </w:rPr>
              <w:t>Сурикова Е.А.</w:t>
            </w:r>
          </w:p>
          <w:p w14:paraId="10B9FD6D" w14:textId="77777777" w:rsidR="00F50F12" w:rsidRPr="000850C2" w:rsidRDefault="00F50F12" w:rsidP="00F50F12">
            <w:pPr>
              <w:jc w:val="center"/>
              <w:rPr>
                <w:rFonts w:ascii="Times New Roman" w:hAnsi="Times New Roman" w:cs="Times New Roman"/>
                <w:sz w:val="24"/>
                <w:szCs w:val="24"/>
              </w:rPr>
            </w:pPr>
          </w:p>
          <w:p w14:paraId="4A3C0734" w14:textId="77777777" w:rsidR="00F50F12" w:rsidRPr="000850C2" w:rsidRDefault="00F50F12" w:rsidP="00F50F12">
            <w:pPr>
              <w:jc w:val="center"/>
              <w:rPr>
                <w:rFonts w:ascii="Times New Roman" w:hAnsi="Times New Roman" w:cs="Times New Roman"/>
                <w:sz w:val="24"/>
                <w:szCs w:val="24"/>
              </w:rPr>
            </w:pPr>
          </w:p>
        </w:tc>
      </w:tr>
      <w:tr w:rsidR="00F50F12" w:rsidRPr="000850C2" w14:paraId="206417DD" w14:textId="77777777" w:rsidTr="00F50F12">
        <w:tc>
          <w:tcPr>
            <w:tcW w:w="545" w:type="dxa"/>
          </w:tcPr>
          <w:p w14:paraId="555B49F5" w14:textId="77777777" w:rsidR="00F50F12" w:rsidRPr="00F50F12" w:rsidRDefault="00F50F12" w:rsidP="00F50F12">
            <w:pPr>
              <w:jc w:val="center"/>
              <w:rPr>
                <w:rFonts w:ascii="Times New Roman" w:hAnsi="Times New Roman" w:cs="Times New Roman"/>
                <w:sz w:val="24"/>
                <w:szCs w:val="24"/>
              </w:rPr>
            </w:pPr>
            <w:r w:rsidRPr="00F50F12">
              <w:rPr>
                <w:rFonts w:ascii="Times New Roman" w:hAnsi="Times New Roman" w:cs="Times New Roman"/>
                <w:sz w:val="24"/>
                <w:szCs w:val="24"/>
              </w:rPr>
              <w:t>2</w:t>
            </w:r>
          </w:p>
        </w:tc>
        <w:tc>
          <w:tcPr>
            <w:tcW w:w="4333" w:type="dxa"/>
          </w:tcPr>
          <w:p w14:paraId="2A31273A" w14:textId="77777777" w:rsidR="00F50F12" w:rsidRPr="00F50F12" w:rsidRDefault="00F50F12" w:rsidP="00F50F12">
            <w:pPr>
              <w:pStyle w:val="a9"/>
              <w:rPr>
                <w:rFonts w:ascii="Times New Roman" w:hAnsi="Times New Roman"/>
                <w:bCs/>
                <w:i/>
              </w:rPr>
            </w:pPr>
            <w:r w:rsidRPr="00F50F12">
              <w:rPr>
                <w:rStyle w:val="ac"/>
                <w:rFonts w:ascii="Times New Roman" w:eastAsiaTheme="minorHAnsi" w:hAnsi="Times New Roman"/>
                <w:bCs/>
                <w:i w:val="0"/>
                <w:color w:val="auto"/>
              </w:rPr>
              <w:t>Утверждение плана работы школы на 2023-2024 учебный год</w:t>
            </w:r>
          </w:p>
        </w:tc>
        <w:tc>
          <w:tcPr>
            <w:tcW w:w="2205" w:type="dxa"/>
            <w:vMerge/>
          </w:tcPr>
          <w:p w14:paraId="3ABAB323" w14:textId="77777777" w:rsidR="00F50F12" w:rsidRPr="000850C2" w:rsidRDefault="00F50F12" w:rsidP="00F50F12">
            <w:pPr>
              <w:jc w:val="center"/>
              <w:rPr>
                <w:rFonts w:ascii="Times New Roman" w:hAnsi="Times New Roman" w:cs="Times New Roman"/>
                <w:b/>
                <w:bCs/>
                <w:sz w:val="24"/>
                <w:szCs w:val="24"/>
              </w:rPr>
            </w:pPr>
          </w:p>
        </w:tc>
        <w:tc>
          <w:tcPr>
            <w:tcW w:w="2551" w:type="dxa"/>
            <w:vMerge/>
          </w:tcPr>
          <w:p w14:paraId="2777221A" w14:textId="77777777" w:rsidR="00F50F12" w:rsidRPr="000850C2" w:rsidRDefault="00F50F12" w:rsidP="00F50F12">
            <w:pPr>
              <w:jc w:val="center"/>
              <w:rPr>
                <w:rFonts w:ascii="Times New Roman" w:hAnsi="Times New Roman" w:cs="Times New Roman"/>
                <w:sz w:val="24"/>
                <w:szCs w:val="24"/>
              </w:rPr>
            </w:pPr>
          </w:p>
        </w:tc>
      </w:tr>
      <w:tr w:rsidR="00F50F12" w:rsidRPr="000850C2" w14:paraId="35A0025E" w14:textId="77777777" w:rsidTr="00F50F12">
        <w:tc>
          <w:tcPr>
            <w:tcW w:w="545" w:type="dxa"/>
          </w:tcPr>
          <w:p w14:paraId="3AF439A6" w14:textId="77777777" w:rsidR="00F50F12" w:rsidRPr="00F50F12" w:rsidRDefault="00F50F12" w:rsidP="00F50F12">
            <w:pPr>
              <w:jc w:val="center"/>
              <w:rPr>
                <w:rFonts w:ascii="Times New Roman" w:hAnsi="Times New Roman" w:cs="Times New Roman"/>
                <w:sz w:val="24"/>
                <w:szCs w:val="24"/>
              </w:rPr>
            </w:pPr>
            <w:r w:rsidRPr="00F50F12">
              <w:rPr>
                <w:rFonts w:ascii="Times New Roman" w:hAnsi="Times New Roman" w:cs="Times New Roman"/>
                <w:sz w:val="24"/>
                <w:szCs w:val="24"/>
              </w:rPr>
              <w:t>3</w:t>
            </w:r>
          </w:p>
        </w:tc>
        <w:tc>
          <w:tcPr>
            <w:tcW w:w="4333" w:type="dxa"/>
          </w:tcPr>
          <w:p w14:paraId="46547044" w14:textId="77777777" w:rsidR="00F50F12" w:rsidRPr="00F50F12" w:rsidRDefault="00F50F12" w:rsidP="00F50F12">
            <w:pPr>
              <w:rPr>
                <w:rFonts w:ascii="Times New Roman" w:hAnsi="Times New Roman" w:cs="Times New Roman"/>
                <w:b/>
                <w:bCs/>
                <w:sz w:val="24"/>
                <w:szCs w:val="24"/>
              </w:rPr>
            </w:pPr>
            <w:r w:rsidRPr="00F50F12">
              <w:rPr>
                <w:rFonts w:ascii="Times New Roman" w:hAnsi="Times New Roman" w:cs="Times New Roman"/>
                <w:bCs/>
                <w:sz w:val="24"/>
                <w:szCs w:val="24"/>
              </w:rPr>
              <w:t xml:space="preserve">Утверждение учебного плана (соответствие рабочего учебного плана типовому учебному плану). </w:t>
            </w:r>
            <w:r w:rsidRPr="00F50F12">
              <w:rPr>
                <w:rStyle w:val="ac"/>
                <w:rFonts w:ascii="Times New Roman" w:hAnsi="Times New Roman" w:cs="Times New Roman"/>
                <w:bCs/>
                <w:color w:val="auto"/>
                <w:sz w:val="24"/>
                <w:szCs w:val="24"/>
              </w:rPr>
              <w:t xml:space="preserve"> </w:t>
            </w:r>
          </w:p>
        </w:tc>
        <w:tc>
          <w:tcPr>
            <w:tcW w:w="2205" w:type="dxa"/>
            <w:vMerge/>
          </w:tcPr>
          <w:p w14:paraId="3063CE2D" w14:textId="77777777" w:rsidR="00F50F12" w:rsidRPr="000850C2" w:rsidRDefault="00F50F12" w:rsidP="00F50F12">
            <w:pPr>
              <w:jc w:val="center"/>
              <w:rPr>
                <w:rFonts w:ascii="Times New Roman" w:hAnsi="Times New Roman" w:cs="Times New Roman"/>
                <w:b/>
                <w:bCs/>
                <w:sz w:val="24"/>
                <w:szCs w:val="24"/>
              </w:rPr>
            </w:pPr>
          </w:p>
        </w:tc>
        <w:tc>
          <w:tcPr>
            <w:tcW w:w="2551" w:type="dxa"/>
            <w:vMerge/>
          </w:tcPr>
          <w:p w14:paraId="7FE95648" w14:textId="77777777" w:rsidR="00F50F12" w:rsidRPr="000850C2" w:rsidRDefault="00F50F12" w:rsidP="00F50F12">
            <w:pPr>
              <w:jc w:val="center"/>
              <w:rPr>
                <w:rFonts w:ascii="Times New Roman" w:hAnsi="Times New Roman" w:cs="Times New Roman"/>
                <w:sz w:val="24"/>
                <w:szCs w:val="24"/>
              </w:rPr>
            </w:pPr>
          </w:p>
        </w:tc>
      </w:tr>
      <w:tr w:rsidR="00F50F12" w:rsidRPr="000850C2" w14:paraId="79DB3108" w14:textId="77777777" w:rsidTr="00F50F12">
        <w:tc>
          <w:tcPr>
            <w:tcW w:w="545" w:type="dxa"/>
          </w:tcPr>
          <w:p w14:paraId="56878D83" w14:textId="77777777" w:rsidR="00F50F12" w:rsidRPr="00F50F12" w:rsidRDefault="00F50F12" w:rsidP="00F50F12">
            <w:pPr>
              <w:jc w:val="center"/>
              <w:rPr>
                <w:rFonts w:ascii="Times New Roman" w:hAnsi="Times New Roman" w:cs="Times New Roman"/>
                <w:sz w:val="24"/>
                <w:szCs w:val="24"/>
              </w:rPr>
            </w:pPr>
            <w:r w:rsidRPr="00F50F12">
              <w:rPr>
                <w:rFonts w:ascii="Times New Roman" w:hAnsi="Times New Roman" w:cs="Times New Roman"/>
                <w:sz w:val="24"/>
                <w:szCs w:val="24"/>
              </w:rPr>
              <w:t>4</w:t>
            </w:r>
          </w:p>
        </w:tc>
        <w:tc>
          <w:tcPr>
            <w:tcW w:w="4333" w:type="dxa"/>
          </w:tcPr>
          <w:p w14:paraId="294CD1BA" w14:textId="77777777" w:rsidR="00F50F12" w:rsidRPr="00F50F12" w:rsidRDefault="00F50F12" w:rsidP="00F50F12">
            <w:pPr>
              <w:rPr>
                <w:rFonts w:ascii="Times New Roman" w:hAnsi="Times New Roman" w:cs="Times New Roman"/>
                <w:b/>
                <w:bCs/>
                <w:i/>
                <w:sz w:val="24"/>
                <w:szCs w:val="24"/>
              </w:rPr>
            </w:pPr>
            <w:r w:rsidRPr="00F50F12">
              <w:rPr>
                <w:rStyle w:val="ac"/>
                <w:rFonts w:ascii="Times New Roman" w:hAnsi="Times New Roman" w:cs="Times New Roman"/>
                <w:bCs/>
                <w:i w:val="0"/>
                <w:color w:val="auto"/>
                <w:sz w:val="24"/>
                <w:szCs w:val="24"/>
              </w:rPr>
              <w:t xml:space="preserve">Утверждение </w:t>
            </w:r>
            <w:proofErr w:type="spellStart"/>
            <w:r w:rsidRPr="00F50F12">
              <w:rPr>
                <w:rStyle w:val="ac"/>
                <w:rFonts w:ascii="Times New Roman" w:hAnsi="Times New Roman" w:cs="Times New Roman"/>
                <w:bCs/>
                <w:i w:val="0"/>
                <w:color w:val="auto"/>
                <w:sz w:val="24"/>
                <w:szCs w:val="24"/>
              </w:rPr>
              <w:t>пед.нагрузки</w:t>
            </w:r>
            <w:proofErr w:type="spellEnd"/>
            <w:r w:rsidRPr="00F50F12">
              <w:rPr>
                <w:rStyle w:val="ac"/>
                <w:rFonts w:ascii="Times New Roman" w:hAnsi="Times New Roman" w:cs="Times New Roman"/>
                <w:bCs/>
                <w:i w:val="0"/>
                <w:color w:val="auto"/>
                <w:sz w:val="24"/>
                <w:szCs w:val="24"/>
              </w:rPr>
              <w:t xml:space="preserve"> учителей. Расписание занятий.</w:t>
            </w:r>
          </w:p>
        </w:tc>
        <w:tc>
          <w:tcPr>
            <w:tcW w:w="2205" w:type="dxa"/>
            <w:vMerge/>
          </w:tcPr>
          <w:p w14:paraId="03169F12" w14:textId="77777777" w:rsidR="00F50F12" w:rsidRPr="000850C2" w:rsidRDefault="00F50F12" w:rsidP="00F50F12">
            <w:pPr>
              <w:jc w:val="center"/>
              <w:rPr>
                <w:rFonts w:ascii="Times New Roman" w:hAnsi="Times New Roman" w:cs="Times New Roman"/>
                <w:b/>
                <w:bCs/>
                <w:sz w:val="24"/>
                <w:szCs w:val="24"/>
              </w:rPr>
            </w:pPr>
          </w:p>
        </w:tc>
        <w:tc>
          <w:tcPr>
            <w:tcW w:w="2551" w:type="dxa"/>
            <w:vMerge/>
          </w:tcPr>
          <w:p w14:paraId="15E1287E" w14:textId="77777777" w:rsidR="00F50F12" w:rsidRPr="000850C2" w:rsidRDefault="00F50F12" w:rsidP="00F50F12">
            <w:pPr>
              <w:jc w:val="center"/>
              <w:rPr>
                <w:rFonts w:ascii="Times New Roman" w:hAnsi="Times New Roman" w:cs="Times New Roman"/>
                <w:sz w:val="24"/>
                <w:szCs w:val="24"/>
              </w:rPr>
            </w:pPr>
          </w:p>
        </w:tc>
      </w:tr>
      <w:tr w:rsidR="00F50F12" w:rsidRPr="000850C2" w14:paraId="57D49F0A" w14:textId="77777777" w:rsidTr="00F50F12">
        <w:tc>
          <w:tcPr>
            <w:tcW w:w="545" w:type="dxa"/>
          </w:tcPr>
          <w:p w14:paraId="68F4E6C8" w14:textId="77777777" w:rsidR="00F50F12" w:rsidRPr="00F50F12" w:rsidRDefault="00F50F12" w:rsidP="00F50F12">
            <w:pPr>
              <w:jc w:val="center"/>
              <w:rPr>
                <w:rFonts w:ascii="Times New Roman" w:hAnsi="Times New Roman" w:cs="Times New Roman"/>
                <w:sz w:val="24"/>
                <w:szCs w:val="24"/>
              </w:rPr>
            </w:pPr>
            <w:r w:rsidRPr="00F50F12">
              <w:rPr>
                <w:rFonts w:ascii="Times New Roman" w:hAnsi="Times New Roman" w:cs="Times New Roman"/>
                <w:sz w:val="24"/>
                <w:szCs w:val="24"/>
              </w:rPr>
              <w:t>5</w:t>
            </w:r>
          </w:p>
        </w:tc>
        <w:tc>
          <w:tcPr>
            <w:tcW w:w="4333" w:type="dxa"/>
          </w:tcPr>
          <w:p w14:paraId="16466FA2" w14:textId="77777777" w:rsidR="00F50F12" w:rsidRPr="00F50F12" w:rsidRDefault="00F50F12" w:rsidP="00F50F12">
            <w:pPr>
              <w:rPr>
                <w:rFonts w:ascii="Times New Roman" w:hAnsi="Times New Roman" w:cs="Times New Roman"/>
                <w:b/>
                <w:bCs/>
                <w:i/>
                <w:sz w:val="24"/>
                <w:szCs w:val="24"/>
              </w:rPr>
            </w:pPr>
            <w:r w:rsidRPr="00F50F12">
              <w:rPr>
                <w:rStyle w:val="ac"/>
                <w:rFonts w:ascii="Times New Roman" w:hAnsi="Times New Roman" w:cs="Times New Roman"/>
                <w:bCs/>
                <w:i w:val="0"/>
                <w:color w:val="auto"/>
                <w:sz w:val="24"/>
                <w:szCs w:val="24"/>
              </w:rPr>
              <w:t>Утверждение списка аттестующихся учителей</w:t>
            </w:r>
          </w:p>
        </w:tc>
        <w:tc>
          <w:tcPr>
            <w:tcW w:w="2205" w:type="dxa"/>
            <w:vMerge/>
          </w:tcPr>
          <w:p w14:paraId="27355FB0"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45A4A181" w14:textId="77777777" w:rsidR="00F50F12" w:rsidRPr="000850C2" w:rsidRDefault="00F50F12" w:rsidP="00F50F12">
            <w:pPr>
              <w:jc w:val="center"/>
              <w:rPr>
                <w:rFonts w:ascii="Times New Roman" w:hAnsi="Times New Roman" w:cs="Times New Roman"/>
                <w:sz w:val="24"/>
                <w:szCs w:val="24"/>
              </w:rPr>
            </w:pPr>
            <w:proofErr w:type="spellStart"/>
            <w:r w:rsidRPr="000850C2">
              <w:rPr>
                <w:rFonts w:ascii="Times New Roman" w:hAnsi="Times New Roman" w:cs="Times New Roman"/>
                <w:sz w:val="24"/>
                <w:szCs w:val="24"/>
              </w:rPr>
              <w:t>Козбагарова</w:t>
            </w:r>
            <w:proofErr w:type="spellEnd"/>
            <w:r w:rsidRPr="000850C2">
              <w:rPr>
                <w:rFonts w:ascii="Times New Roman" w:hAnsi="Times New Roman" w:cs="Times New Roman"/>
                <w:sz w:val="24"/>
                <w:szCs w:val="24"/>
              </w:rPr>
              <w:t xml:space="preserve"> С.Б.</w:t>
            </w:r>
          </w:p>
        </w:tc>
      </w:tr>
      <w:tr w:rsidR="00F50F12" w:rsidRPr="000850C2" w14:paraId="782CEF9B" w14:textId="77777777" w:rsidTr="00F50F12">
        <w:tc>
          <w:tcPr>
            <w:tcW w:w="545" w:type="dxa"/>
          </w:tcPr>
          <w:p w14:paraId="12E61FEC" w14:textId="77777777" w:rsidR="00F50F12" w:rsidRPr="00F50F12" w:rsidRDefault="00F50F12" w:rsidP="00F50F12">
            <w:pPr>
              <w:jc w:val="center"/>
              <w:rPr>
                <w:rFonts w:ascii="Times New Roman" w:hAnsi="Times New Roman" w:cs="Times New Roman"/>
                <w:sz w:val="24"/>
                <w:szCs w:val="24"/>
              </w:rPr>
            </w:pPr>
            <w:r w:rsidRPr="00F50F12">
              <w:rPr>
                <w:rFonts w:ascii="Times New Roman" w:hAnsi="Times New Roman" w:cs="Times New Roman"/>
                <w:sz w:val="24"/>
                <w:szCs w:val="24"/>
              </w:rPr>
              <w:t>6</w:t>
            </w:r>
          </w:p>
        </w:tc>
        <w:tc>
          <w:tcPr>
            <w:tcW w:w="4333" w:type="dxa"/>
          </w:tcPr>
          <w:p w14:paraId="216359AF" w14:textId="77777777" w:rsidR="00F50F12" w:rsidRPr="00F50F12" w:rsidRDefault="00F50F12" w:rsidP="00F50F12">
            <w:pPr>
              <w:rPr>
                <w:rFonts w:ascii="Times New Roman" w:hAnsi="Times New Roman" w:cs="Times New Roman"/>
                <w:b/>
                <w:bCs/>
                <w:i/>
                <w:sz w:val="24"/>
                <w:szCs w:val="24"/>
              </w:rPr>
            </w:pPr>
            <w:r w:rsidRPr="00F50F12">
              <w:rPr>
                <w:rStyle w:val="ac"/>
                <w:rFonts w:ascii="Times New Roman" w:hAnsi="Times New Roman" w:cs="Times New Roman"/>
                <w:bCs/>
                <w:i w:val="0"/>
                <w:color w:val="auto"/>
                <w:sz w:val="24"/>
                <w:szCs w:val="24"/>
              </w:rPr>
              <w:t>Утверждение кружков</w:t>
            </w:r>
          </w:p>
        </w:tc>
        <w:tc>
          <w:tcPr>
            <w:tcW w:w="2205" w:type="dxa"/>
            <w:vMerge/>
          </w:tcPr>
          <w:p w14:paraId="7B7443D8"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365BBB4B"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Сурикова Е.А.</w:t>
            </w:r>
          </w:p>
        </w:tc>
      </w:tr>
      <w:tr w:rsidR="00F50F12" w:rsidRPr="000850C2" w14:paraId="057F61BD" w14:textId="77777777" w:rsidTr="00F50F12">
        <w:tc>
          <w:tcPr>
            <w:tcW w:w="545" w:type="dxa"/>
          </w:tcPr>
          <w:p w14:paraId="6EF0F276" w14:textId="77777777" w:rsidR="00F50F12" w:rsidRPr="00F50F12" w:rsidRDefault="00F50F12" w:rsidP="00F50F12">
            <w:pPr>
              <w:jc w:val="center"/>
              <w:rPr>
                <w:rFonts w:ascii="Times New Roman" w:hAnsi="Times New Roman" w:cs="Times New Roman"/>
                <w:sz w:val="24"/>
                <w:szCs w:val="24"/>
              </w:rPr>
            </w:pPr>
            <w:r w:rsidRPr="00F50F12">
              <w:rPr>
                <w:rFonts w:ascii="Times New Roman" w:hAnsi="Times New Roman" w:cs="Times New Roman"/>
                <w:sz w:val="24"/>
                <w:szCs w:val="24"/>
              </w:rPr>
              <w:t>7</w:t>
            </w:r>
          </w:p>
        </w:tc>
        <w:tc>
          <w:tcPr>
            <w:tcW w:w="4333" w:type="dxa"/>
          </w:tcPr>
          <w:p w14:paraId="2C927B1A" w14:textId="77777777" w:rsidR="00F50F12" w:rsidRPr="00F50F12" w:rsidRDefault="00F50F12" w:rsidP="00F50F12">
            <w:pPr>
              <w:rPr>
                <w:rFonts w:ascii="Times New Roman" w:hAnsi="Times New Roman" w:cs="Times New Roman"/>
                <w:b/>
                <w:bCs/>
                <w:i/>
                <w:sz w:val="24"/>
                <w:szCs w:val="24"/>
              </w:rPr>
            </w:pPr>
            <w:r w:rsidRPr="00F50F12">
              <w:rPr>
                <w:rStyle w:val="ac"/>
                <w:rFonts w:ascii="Times New Roman" w:hAnsi="Times New Roman" w:cs="Times New Roman"/>
                <w:bCs/>
                <w:i w:val="0"/>
                <w:color w:val="auto"/>
                <w:sz w:val="24"/>
                <w:szCs w:val="24"/>
              </w:rPr>
              <w:t xml:space="preserve">Утверждение положений. Изучение новых документов в области образования. </w:t>
            </w:r>
          </w:p>
        </w:tc>
        <w:tc>
          <w:tcPr>
            <w:tcW w:w="2205" w:type="dxa"/>
            <w:vMerge/>
          </w:tcPr>
          <w:p w14:paraId="0A894D05"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505C719D"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Сурикова Е.А.</w:t>
            </w:r>
          </w:p>
        </w:tc>
      </w:tr>
      <w:tr w:rsidR="00F50F12" w:rsidRPr="000850C2" w14:paraId="2F3A2689" w14:textId="77777777" w:rsidTr="00F50F12">
        <w:tc>
          <w:tcPr>
            <w:tcW w:w="545" w:type="dxa"/>
          </w:tcPr>
          <w:p w14:paraId="02D55100" w14:textId="77777777" w:rsidR="00F50F12" w:rsidRPr="00F50F12" w:rsidRDefault="00F50F12" w:rsidP="00F50F12">
            <w:pPr>
              <w:jc w:val="center"/>
              <w:rPr>
                <w:rFonts w:ascii="Times New Roman" w:hAnsi="Times New Roman" w:cs="Times New Roman"/>
                <w:sz w:val="24"/>
                <w:szCs w:val="24"/>
              </w:rPr>
            </w:pPr>
            <w:r w:rsidRPr="00F50F12">
              <w:rPr>
                <w:rFonts w:ascii="Times New Roman" w:hAnsi="Times New Roman" w:cs="Times New Roman"/>
                <w:sz w:val="24"/>
                <w:szCs w:val="24"/>
              </w:rPr>
              <w:t>8</w:t>
            </w:r>
          </w:p>
        </w:tc>
        <w:tc>
          <w:tcPr>
            <w:tcW w:w="4333" w:type="dxa"/>
          </w:tcPr>
          <w:p w14:paraId="4C912F76" w14:textId="77777777" w:rsidR="00F50F12" w:rsidRPr="00F50F12" w:rsidRDefault="00F50F12" w:rsidP="00F50F12">
            <w:pPr>
              <w:rPr>
                <w:rFonts w:ascii="Times New Roman" w:hAnsi="Times New Roman" w:cs="Times New Roman"/>
                <w:b/>
                <w:bCs/>
                <w:i/>
                <w:sz w:val="24"/>
                <w:szCs w:val="24"/>
              </w:rPr>
            </w:pPr>
            <w:r w:rsidRPr="00F50F12">
              <w:rPr>
                <w:rStyle w:val="ac"/>
                <w:rFonts w:ascii="Times New Roman" w:hAnsi="Times New Roman" w:cs="Times New Roman"/>
                <w:bCs/>
                <w:i w:val="0"/>
                <w:color w:val="auto"/>
                <w:sz w:val="24"/>
                <w:szCs w:val="24"/>
                <w:lang w:val="kk-KZ"/>
              </w:rPr>
              <w:t>Организация горячего питания</w:t>
            </w:r>
          </w:p>
        </w:tc>
        <w:tc>
          <w:tcPr>
            <w:tcW w:w="2205" w:type="dxa"/>
            <w:vMerge/>
          </w:tcPr>
          <w:p w14:paraId="78D6A020" w14:textId="77777777" w:rsidR="00F50F12" w:rsidRPr="000850C2" w:rsidRDefault="00F50F12" w:rsidP="00F50F12">
            <w:pPr>
              <w:jc w:val="center"/>
              <w:rPr>
                <w:rFonts w:ascii="Times New Roman" w:hAnsi="Times New Roman" w:cs="Times New Roman"/>
                <w:b/>
                <w:bCs/>
                <w:sz w:val="24"/>
                <w:szCs w:val="24"/>
              </w:rPr>
            </w:pPr>
          </w:p>
        </w:tc>
        <w:tc>
          <w:tcPr>
            <w:tcW w:w="2551" w:type="dxa"/>
            <w:vMerge w:val="restart"/>
          </w:tcPr>
          <w:p w14:paraId="5CC9EFCC"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Абилова А.Ж.</w:t>
            </w:r>
          </w:p>
          <w:p w14:paraId="4A014ED5" w14:textId="77777777" w:rsidR="00F50F12" w:rsidRPr="000850C2" w:rsidRDefault="00F50F12" w:rsidP="00F50F12">
            <w:pPr>
              <w:jc w:val="center"/>
              <w:rPr>
                <w:rFonts w:ascii="Times New Roman" w:hAnsi="Times New Roman" w:cs="Times New Roman"/>
                <w:sz w:val="24"/>
                <w:szCs w:val="24"/>
              </w:rPr>
            </w:pPr>
          </w:p>
        </w:tc>
      </w:tr>
      <w:tr w:rsidR="00F50F12" w:rsidRPr="000850C2" w14:paraId="2E85BEB9" w14:textId="77777777" w:rsidTr="00F50F12">
        <w:tc>
          <w:tcPr>
            <w:tcW w:w="545" w:type="dxa"/>
          </w:tcPr>
          <w:p w14:paraId="64E5117C" w14:textId="77777777" w:rsidR="00F50F12" w:rsidRPr="00F50F12" w:rsidRDefault="00F50F12" w:rsidP="00F50F12">
            <w:pPr>
              <w:jc w:val="center"/>
              <w:rPr>
                <w:rFonts w:ascii="Times New Roman" w:hAnsi="Times New Roman" w:cs="Times New Roman"/>
                <w:sz w:val="24"/>
                <w:szCs w:val="24"/>
              </w:rPr>
            </w:pPr>
            <w:r w:rsidRPr="00F50F12">
              <w:rPr>
                <w:rFonts w:ascii="Times New Roman" w:hAnsi="Times New Roman" w:cs="Times New Roman"/>
                <w:sz w:val="24"/>
                <w:szCs w:val="24"/>
              </w:rPr>
              <w:lastRenderedPageBreak/>
              <w:t>9</w:t>
            </w:r>
          </w:p>
        </w:tc>
        <w:tc>
          <w:tcPr>
            <w:tcW w:w="4333" w:type="dxa"/>
          </w:tcPr>
          <w:p w14:paraId="42DCB955" w14:textId="77777777" w:rsidR="00F50F12" w:rsidRPr="00F50F12" w:rsidRDefault="00F50F12" w:rsidP="00F50F12">
            <w:pPr>
              <w:rPr>
                <w:rFonts w:ascii="Times New Roman" w:hAnsi="Times New Roman" w:cs="Times New Roman"/>
                <w:b/>
                <w:bCs/>
                <w:i/>
                <w:sz w:val="24"/>
                <w:szCs w:val="24"/>
              </w:rPr>
            </w:pPr>
            <w:r w:rsidRPr="00F50F12">
              <w:rPr>
                <w:rStyle w:val="ac"/>
                <w:rFonts w:ascii="Times New Roman" w:hAnsi="Times New Roman" w:cs="Times New Roman"/>
                <w:bCs/>
                <w:i w:val="0"/>
                <w:color w:val="auto"/>
                <w:sz w:val="24"/>
                <w:szCs w:val="24"/>
                <w:lang w:val="kk-KZ"/>
              </w:rPr>
              <w:t>Работа по обучению учащихся с особыми образовательными потребностями.</w:t>
            </w:r>
          </w:p>
        </w:tc>
        <w:tc>
          <w:tcPr>
            <w:tcW w:w="2205" w:type="dxa"/>
            <w:vMerge/>
          </w:tcPr>
          <w:p w14:paraId="28BED250" w14:textId="77777777" w:rsidR="00F50F12" w:rsidRPr="000850C2" w:rsidRDefault="00F50F12" w:rsidP="00F50F12">
            <w:pPr>
              <w:jc w:val="center"/>
              <w:rPr>
                <w:rFonts w:ascii="Times New Roman" w:hAnsi="Times New Roman" w:cs="Times New Roman"/>
                <w:b/>
                <w:bCs/>
                <w:sz w:val="24"/>
                <w:szCs w:val="24"/>
              </w:rPr>
            </w:pPr>
          </w:p>
        </w:tc>
        <w:tc>
          <w:tcPr>
            <w:tcW w:w="2551" w:type="dxa"/>
            <w:vMerge/>
          </w:tcPr>
          <w:p w14:paraId="3B971823" w14:textId="77777777" w:rsidR="00F50F12" w:rsidRPr="000850C2" w:rsidRDefault="00F50F12" w:rsidP="00F50F12">
            <w:pPr>
              <w:jc w:val="center"/>
              <w:rPr>
                <w:rFonts w:ascii="Times New Roman" w:hAnsi="Times New Roman" w:cs="Times New Roman"/>
                <w:sz w:val="24"/>
                <w:szCs w:val="24"/>
              </w:rPr>
            </w:pPr>
          </w:p>
        </w:tc>
      </w:tr>
      <w:tr w:rsidR="00F50F12" w:rsidRPr="000850C2" w14:paraId="084599BA" w14:textId="77777777" w:rsidTr="00F50F12">
        <w:tc>
          <w:tcPr>
            <w:tcW w:w="545" w:type="dxa"/>
          </w:tcPr>
          <w:p w14:paraId="5BF28809"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10</w:t>
            </w:r>
          </w:p>
        </w:tc>
        <w:tc>
          <w:tcPr>
            <w:tcW w:w="4333" w:type="dxa"/>
          </w:tcPr>
          <w:p w14:paraId="0259B064" w14:textId="77777777" w:rsidR="00F50F12" w:rsidRPr="000850C2" w:rsidRDefault="00F50F12" w:rsidP="00F50F12">
            <w:pPr>
              <w:rPr>
                <w:rFonts w:ascii="Times New Roman" w:hAnsi="Times New Roman" w:cs="Times New Roman"/>
                <w:bCs/>
                <w:sz w:val="24"/>
                <w:szCs w:val="24"/>
              </w:rPr>
            </w:pPr>
            <w:r w:rsidRPr="000850C2">
              <w:rPr>
                <w:rFonts w:ascii="Times New Roman" w:hAnsi="Times New Roman" w:cs="Times New Roman"/>
                <w:bCs/>
                <w:sz w:val="24"/>
                <w:szCs w:val="24"/>
              </w:rPr>
              <w:t>Техника безопасности на рабочих местах, пожарная безопасность, антитеррористическая защищённость.</w:t>
            </w:r>
          </w:p>
          <w:p w14:paraId="45D0AE1D" w14:textId="77777777" w:rsidR="00F50F12" w:rsidRPr="000850C2" w:rsidRDefault="00F50F12" w:rsidP="00F50F12">
            <w:pPr>
              <w:rPr>
                <w:rStyle w:val="ac"/>
                <w:rFonts w:ascii="Times New Roman" w:hAnsi="Times New Roman" w:cs="Times New Roman"/>
                <w:bCs/>
                <w:i w:val="0"/>
                <w:iCs w:val="0"/>
                <w:sz w:val="24"/>
                <w:szCs w:val="24"/>
              </w:rPr>
            </w:pPr>
          </w:p>
        </w:tc>
        <w:tc>
          <w:tcPr>
            <w:tcW w:w="2205" w:type="dxa"/>
          </w:tcPr>
          <w:p w14:paraId="71B47ACE"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33D833BD" w14:textId="77777777" w:rsidR="00F50F12" w:rsidRPr="000850C2" w:rsidRDefault="00F50F12" w:rsidP="00F50F12">
            <w:pPr>
              <w:jc w:val="center"/>
              <w:rPr>
                <w:rFonts w:ascii="Times New Roman" w:hAnsi="Times New Roman" w:cs="Times New Roman"/>
                <w:sz w:val="24"/>
                <w:szCs w:val="24"/>
              </w:rPr>
            </w:pPr>
            <w:proofErr w:type="spellStart"/>
            <w:r w:rsidRPr="000850C2">
              <w:rPr>
                <w:rFonts w:ascii="Times New Roman" w:hAnsi="Times New Roman" w:cs="Times New Roman"/>
                <w:sz w:val="24"/>
                <w:szCs w:val="24"/>
              </w:rPr>
              <w:t>Апевалова</w:t>
            </w:r>
            <w:proofErr w:type="spellEnd"/>
            <w:r w:rsidRPr="000850C2">
              <w:rPr>
                <w:rFonts w:ascii="Times New Roman" w:hAnsi="Times New Roman" w:cs="Times New Roman"/>
                <w:sz w:val="24"/>
                <w:szCs w:val="24"/>
              </w:rPr>
              <w:t xml:space="preserve"> И.В.</w:t>
            </w:r>
          </w:p>
        </w:tc>
      </w:tr>
      <w:tr w:rsidR="00F50F12" w:rsidRPr="000850C2" w14:paraId="5B91A494" w14:textId="77777777" w:rsidTr="00F50F12">
        <w:tc>
          <w:tcPr>
            <w:tcW w:w="545" w:type="dxa"/>
          </w:tcPr>
          <w:p w14:paraId="712733A8"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11</w:t>
            </w:r>
          </w:p>
        </w:tc>
        <w:tc>
          <w:tcPr>
            <w:tcW w:w="4333" w:type="dxa"/>
          </w:tcPr>
          <w:p w14:paraId="07F5B1FD" w14:textId="77777777" w:rsidR="00F50F12" w:rsidRPr="000850C2" w:rsidRDefault="00F50F12" w:rsidP="00F50F12">
            <w:pPr>
              <w:rPr>
                <w:rFonts w:ascii="Times New Roman" w:hAnsi="Times New Roman" w:cs="Times New Roman"/>
                <w:bCs/>
                <w:sz w:val="24"/>
                <w:szCs w:val="24"/>
              </w:rPr>
            </w:pPr>
            <w:r w:rsidRPr="000850C2">
              <w:rPr>
                <w:rFonts w:ascii="Times New Roman" w:hAnsi="Times New Roman" w:cs="Times New Roman"/>
                <w:sz w:val="24"/>
                <w:szCs w:val="24"/>
              </w:rPr>
              <w:t>О структурных подразделениях работы школы.</w:t>
            </w:r>
          </w:p>
        </w:tc>
        <w:tc>
          <w:tcPr>
            <w:tcW w:w="2205" w:type="dxa"/>
          </w:tcPr>
          <w:p w14:paraId="77B9F76C"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3455D323"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0AF5C6E9" w14:textId="77777777" w:rsidTr="00F50F12">
        <w:tc>
          <w:tcPr>
            <w:tcW w:w="545" w:type="dxa"/>
          </w:tcPr>
          <w:p w14:paraId="7D63AAD0"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12</w:t>
            </w:r>
          </w:p>
        </w:tc>
        <w:tc>
          <w:tcPr>
            <w:tcW w:w="4333" w:type="dxa"/>
          </w:tcPr>
          <w:p w14:paraId="739CE0B9" w14:textId="77777777" w:rsidR="00F50F12" w:rsidRPr="000850C2" w:rsidRDefault="00F50F12" w:rsidP="00F50F12">
            <w:pPr>
              <w:rPr>
                <w:rFonts w:ascii="Times New Roman" w:hAnsi="Times New Roman" w:cs="Times New Roman"/>
                <w:bCs/>
                <w:sz w:val="24"/>
                <w:szCs w:val="24"/>
              </w:rPr>
            </w:pPr>
            <w:r w:rsidRPr="000850C2">
              <w:rPr>
                <w:rFonts w:ascii="Times New Roman" w:hAnsi="Times New Roman" w:cs="Times New Roman"/>
                <w:sz w:val="24"/>
                <w:szCs w:val="24"/>
              </w:rPr>
              <w:t>О структуре методической службы в школе.</w:t>
            </w:r>
          </w:p>
        </w:tc>
        <w:tc>
          <w:tcPr>
            <w:tcW w:w="2205" w:type="dxa"/>
          </w:tcPr>
          <w:p w14:paraId="64662073"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3CF7D6BC"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287DE8F2" w14:textId="77777777" w:rsidTr="00F50F12">
        <w:tc>
          <w:tcPr>
            <w:tcW w:w="545" w:type="dxa"/>
          </w:tcPr>
          <w:p w14:paraId="11DC9F9B"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13</w:t>
            </w:r>
          </w:p>
        </w:tc>
        <w:tc>
          <w:tcPr>
            <w:tcW w:w="4333" w:type="dxa"/>
          </w:tcPr>
          <w:p w14:paraId="57E3B14F" w14:textId="77777777" w:rsidR="00F50F12" w:rsidRPr="000850C2" w:rsidRDefault="00F50F12" w:rsidP="00F50F12">
            <w:pPr>
              <w:rPr>
                <w:rFonts w:ascii="Times New Roman" w:hAnsi="Times New Roman" w:cs="Times New Roman"/>
                <w:bCs/>
                <w:sz w:val="24"/>
                <w:szCs w:val="24"/>
              </w:rPr>
            </w:pPr>
            <w:r w:rsidRPr="000850C2">
              <w:rPr>
                <w:rFonts w:ascii="Times New Roman" w:hAnsi="Times New Roman" w:cs="Times New Roman"/>
                <w:sz w:val="24"/>
                <w:szCs w:val="24"/>
              </w:rPr>
              <w:t>Об утверждении «Положения о единых требованиях к организации образовательного процесса»</w:t>
            </w:r>
          </w:p>
        </w:tc>
        <w:tc>
          <w:tcPr>
            <w:tcW w:w="2205" w:type="dxa"/>
          </w:tcPr>
          <w:p w14:paraId="5515FFC9"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4802A4ED"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4A8B0F91" w14:textId="77777777" w:rsidTr="00F50F12">
        <w:tc>
          <w:tcPr>
            <w:tcW w:w="545" w:type="dxa"/>
          </w:tcPr>
          <w:p w14:paraId="015E6562"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14</w:t>
            </w:r>
          </w:p>
        </w:tc>
        <w:tc>
          <w:tcPr>
            <w:tcW w:w="4333" w:type="dxa"/>
          </w:tcPr>
          <w:p w14:paraId="1D640F6F" w14:textId="77777777" w:rsidR="00F50F12" w:rsidRPr="000850C2" w:rsidRDefault="00F50F12" w:rsidP="00F50F12">
            <w:pPr>
              <w:rPr>
                <w:rFonts w:ascii="Times New Roman" w:hAnsi="Times New Roman" w:cs="Times New Roman"/>
                <w:bCs/>
                <w:sz w:val="24"/>
                <w:szCs w:val="24"/>
              </w:rPr>
            </w:pPr>
            <w:r w:rsidRPr="000850C2">
              <w:rPr>
                <w:rFonts w:ascii="Times New Roman" w:hAnsi="Times New Roman" w:cs="Times New Roman"/>
                <w:sz w:val="24"/>
                <w:szCs w:val="24"/>
              </w:rPr>
              <w:t>О соблюдении «Правил внутреннего распорядка»</w:t>
            </w:r>
          </w:p>
        </w:tc>
        <w:tc>
          <w:tcPr>
            <w:tcW w:w="2205" w:type="dxa"/>
          </w:tcPr>
          <w:p w14:paraId="22B0DCF5"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76197ADB"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60836421" w14:textId="77777777" w:rsidTr="00F50F12">
        <w:tc>
          <w:tcPr>
            <w:tcW w:w="4878" w:type="dxa"/>
            <w:gridSpan w:val="2"/>
          </w:tcPr>
          <w:p w14:paraId="53E11467" w14:textId="0AC468F1" w:rsidR="00F50F12" w:rsidRPr="000850C2" w:rsidRDefault="00F50F12" w:rsidP="00F50F12">
            <w:pPr>
              <w:rPr>
                <w:rFonts w:ascii="Times New Roman" w:hAnsi="Times New Roman" w:cs="Times New Roman"/>
                <w:b/>
                <w:bCs/>
                <w:sz w:val="24"/>
                <w:szCs w:val="24"/>
              </w:rPr>
            </w:pPr>
            <w:r w:rsidRPr="000850C2">
              <w:rPr>
                <w:rFonts w:ascii="Times New Roman" w:hAnsi="Times New Roman" w:cs="Times New Roman"/>
                <w:b/>
                <w:bCs/>
                <w:sz w:val="24"/>
                <w:szCs w:val="24"/>
              </w:rPr>
              <w:t xml:space="preserve"> №2</w:t>
            </w:r>
            <w:r w:rsidRPr="000850C2">
              <w:rPr>
                <w:rFonts w:ascii="Times New Roman" w:hAnsi="Times New Roman" w:cs="Times New Roman"/>
                <w:sz w:val="24"/>
                <w:szCs w:val="24"/>
              </w:rPr>
              <w:tab/>
            </w:r>
          </w:p>
        </w:tc>
        <w:tc>
          <w:tcPr>
            <w:tcW w:w="2205" w:type="dxa"/>
            <w:vMerge w:val="restart"/>
          </w:tcPr>
          <w:p w14:paraId="7CD88E61" w14:textId="79999F70" w:rsidR="00F50F12" w:rsidRPr="000850C2" w:rsidRDefault="00F50F12" w:rsidP="00F50F12">
            <w:pPr>
              <w:jc w:val="center"/>
              <w:rPr>
                <w:rFonts w:ascii="Times New Roman" w:hAnsi="Times New Roman" w:cs="Times New Roman"/>
                <w:b/>
                <w:bCs/>
                <w:sz w:val="24"/>
                <w:szCs w:val="24"/>
              </w:rPr>
            </w:pPr>
            <w:r w:rsidRPr="000850C2">
              <w:rPr>
                <w:rFonts w:ascii="Times New Roman" w:hAnsi="Times New Roman" w:cs="Times New Roman"/>
                <w:sz w:val="24"/>
                <w:szCs w:val="24"/>
              </w:rPr>
              <w:t>ноябрь, 202</w:t>
            </w:r>
            <w:r w:rsidR="00D30743">
              <w:rPr>
                <w:rFonts w:ascii="Times New Roman" w:hAnsi="Times New Roman" w:cs="Times New Roman"/>
                <w:sz w:val="24"/>
                <w:szCs w:val="24"/>
              </w:rPr>
              <w:t>4</w:t>
            </w:r>
            <w:r w:rsidRPr="000850C2">
              <w:rPr>
                <w:rFonts w:ascii="Times New Roman" w:hAnsi="Times New Roman" w:cs="Times New Roman"/>
                <w:sz w:val="24"/>
                <w:szCs w:val="24"/>
              </w:rPr>
              <w:t>г.</w:t>
            </w:r>
          </w:p>
        </w:tc>
        <w:tc>
          <w:tcPr>
            <w:tcW w:w="2551" w:type="dxa"/>
          </w:tcPr>
          <w:p w14:paraId="1ADB0CB6" w14:textId="77777777" w:rsidR="00F50F12" w:rsidRPr="000850C2" w:rsidRDefault="00F50F12" w:rsidP="00F50F12">
            <w:pPr>
              <w:jc w:val="center"/>
              <w:rPr>
                <w:rFonts w:ascii="Times New Roman" w:hAnsi="Times New Roman" w:cs="Times New Roman"/>
                <w:sz w:val="24"/>
                <w:szCs w:val="24"/>
              </w:rPr>
            </w:pPr>
          </w:p>
        </w:tc>
      </w:tr>
      <w:tr w:rsidR="00F50F12" w:rsidRPr="000850C2" w14:paraId="4CA24664" w14:textId="77777777" w:rsidTr="00F50F12">
        <w:tc>
          <w:tcPr>
            <w:tcW w:w="545" w:type="dxa"/>
          </w:tcPr>
          <w:p w14:paraId="2BA520CE"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1</w:t>
            </w:r>
          </w:p>
        </w:tc>
        <w:tc>
          <w:tcPr>
            <w:tcW w:w="4333" w:type="dxa"/>
            <w:tcBorders>
              <w:top w:val="nil"/>
            </w:tcBorders>
          </w:tcPr>
          <w:p w14:paraId="78E83801" w14:textId="77777777" w:rsidR="00F50F12" w:rsidRPr="000850C2" w:rsidRDefault="00F50F12" w:rsidP="00F50F12">
            <w:pPr>
              <w:rPr>
                <w:rFonts w:ascii="Times New Roman" w:hAnsi="Times New Roman" w:cs="Times New Roman"/>
                <w:b/>
                <w:bCs/>
                <w:sz w:val="24"/>
                <w:szCs w:val="24"/>
              </w:rPr>
            </w:pPr>
            <w:r w:rsidRPr="000850C2">
              <w:rPr>
                <w:rFonts w:ascii="Times New Roman" w:hAnsi="Times New Roman" w:cs="Times New Roman"/>
                <w:color w:val="181818"/>
                <w:sz w:val="24"/>
                <w:szCs w:val="24"/>
              </w:rPr>
              <w:t>"Цифровые технологии как фактор повышения эффективности образовательного процесса " доклад</w:t>
            </w:r>
          </w:p>
        </w:tc>
        <w:tc>
          <w:tcPr>
            <w:tcW w:w="2205" w:type="dxa"/>
            <w:vMerge/>
          </w:tcPr>
          <w:p w14:paraId="7FB96EE7"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07E08D88" w14:textId="77777777" w:rsidR="00F50F12" w:rsidRPr="000850C2" w:rsidRDefault="00F50F12" w:rsidP="00F50F12">
            <w:pPr>
              <w:jc w:val="center"/>
              <w:rPr>
                <w:rFonts w:ascii="Times New Roman" w:hAnsi="Times New Roman" w:cs="Times New Roman"/>
                <w:sz w:val="24"/>
                <w:szCs w:val="24"/>
              </w:rPr>
            </w:pPr>
            <w:proofErr w:type="spellStart"/>
            <w:r w:rsidRPr="000850C2">
              <w:rPr>
                <w:rFonts w:ascii="Times New Roman" w:hAnsi="Times New Roman" w:cs="Times New Roman"/>
                <w:sz w:val="24"/>
                <w:szCs w:val="24"/>
              </w:rPr>
              <w:t>Козбагарова</w:t>
            </w:r>
            <w:proofErr w:type="spellEnd"/>
            <w:r w:rsidRPr="000850C2">
              <w:rPr>
                <w:rFonts w:ascii="Times New Roman" w:hAnsi="Times New Roman" w:cs="Times New Roman"/>
                <w:sz w:val="24"/>
                <w:szCs w:val="24"/>
              </w:rPr>
              <w:t xml:space="preserve"> С.Б.</w:t>
            </w:r>
          </w:p>
        </w:tc>
      </w:tr>
      <w:tr w:rsidR="00F50F12" w:rsidRPr="000850C2" w14:paraId="0A79E497" w14:textId="77777777" w:rsidTr="00F50F12">
        <w:tc>
          <w:tcPr>
            <w:tcW w:w="545" w:type="dxa"/>
          </w:tcPr>
          <w:p w14:paraId="087335B6"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2</w:t>
            </w:r>
          </w:p>
        </w:tc>
        <w:tc>
          <w:tcPr>
            <w:tcW w:w="4333" w:type="dxa"/>
          </w:tcPr>
          <w:p w14:paraId="46E03041" w14:textId="77777777" w:rsidR="00F50F12" w:rsidRPr="000850C2" w:rsidRDefault="00F50F12" w:rsidP="00F50F12">
            <w:pPr>
              <w:rPr>
                <w:rFonts w:ascii="Times New Roman" w:hAnsi="Times New Roman" w:cs="Times New Roman"/>
                <w:sz w:val="24"/>
                <w:szCs w:val="24"/>
              </w:rPr>
            </w:pPr>
            <w:r w:rsidRPr="0025553E">
              <w:rPr>
                <w:rFonts w:ascii="Times New Roman" w:hAnsi="Times New Roman" w:cs="Times New Roman"/>
                <w:sz w:val="24"/>
                <w:szCs w:val="24"/>
              </w:rPr>
              <w:t>О выполнении образовательной программы за 1 четверть 2023-2024 учебного года</w:t>
            </w:r>
          </w:p>
        </w:tc>
        <w:tc>
          <w:tcPr>
            <w:tcW w:w="2205" w:type="dxa"/>
            <w:vMerge/>
          </w:tcPr>
          <w:p w14:paraId="21A7FCBD"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4497B14E"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Абилова А.Ж.</w:t>
            </w:r>
          </w:p>
        </w:tc>
      </w:tr>
      <w:tr w:rsidR="00F50F12" w:rsidRPr="000850C2" w14:paraId="58FD3A1A" w14:textId="77777777" w:rsidTr="00F50F12">
        <w:tc>
          <w:tcPr>
            <w:tcW w:w="545" w:type="dxa"/>
          </w:tcPr>
          <w:p w14:paraId="014333E0"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3</w:t>
            </w:r>
          </w:p>
        </w:tc>
        <w:tc>
          <w:tcPr>
            <w:tcW w:w="4333" w:type="dxa"/>
          </w:tcPr>
          <w:p w14:paraId="0A29C2A3" w14:textId="77777777" w:rsidR="00F50F12" w:rsidRPr="0025553E" w:rsidRDefault="00F50F12" w:rsidP="00F50F12">
            <w:pPr>
              <w:rPr>
                <w:rFonts w:ascii="Times New Roman" w:hAnsi="Times New Roman" w:cs="Times New Roman"/>
                <w:sz w:val="24"/>
                <w:szCs w:val="24"/>
              </w:rPr>
            </w:pPr>
            <w:r w:rsidRPr="0025553E">
              <w:rPr>
                <w:rFonts w:ascii="Times New Roman" w:hAnsi="Times New Roman" w:cs="Times New Roman"/>
                <w:sz w:val="24"/>
                <w:szCs w:val="24"/>
              </w:rPr>
              <w:t>Об итогах успеваемости обучающихся за 1 четверть</w:t>
            </w:r>
          </w:p>
        </w:tc>
        <w:tc>
          <w:tcPr>
            <w:tcW w:w="2205" w:type="dxa"/>
            <w:vMerge/>
          </w:tcPr>
          <w:p w14:paraId="7F1CABC6"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09F6B7FE"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179FD88F" w14:textId="77777777" w:rsidTr="00F50F12">
        <w:tc>
          <w:tcPr>
            <w:tcW w:w="545" w:type="dxa"/>
          </w:tcPr>
          <w:p w14:paraId="05AAE572"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4</w:t>
            </w:r>
          </w:p>
        </w:tc>
        <w:tc>
          <w:tcPr>
            <w:tcW w:w="4333" w:type="dxa"/>
          </w:tcPr>
          <w:p w14:paraId="0830EC68" w14:textId="77777777" w:rsidR="00F50F12" w:rsidRPr="0025553E" w:rsidRDefault="00F50F12" w:rsidP="00F50F12">
            <w:pPr>
              <w:rPr>
                <w:rFonts w:ascii="Times New Roman" w:hAnsi="Times New Roman" w:cs="Times New Roman"/>
                <w:sz w:val="24"/>
                <w:szCs w:val="24"/>
              </w:rPr>
            </w:pPr>
            <w:r w:rsidRPr="0025553E">
              <w:rPr>
                <w:rFonts w:ascii="Times New Roman" w:hAnsi="Times New Roman" w:cs="Times New Roman"/>
                <w:sz w:val="24"/>
                <w:szCs w:val="24"/>
              </w:rPr>
              <w:t>Отчёт по воспитательной работе за 1 четверть.</w:t>
            </w:r>
          </w:p>
        </w:tc>
        <w:tc>
          <w:tcPr>
            <w:tcW w:w="2205" w:type="dxa"/>
            <w:vMerge/>
          </w:tcPr>
          <w:p w14:paraId="57EA08C7"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485FA092"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Юн Ю.В.</w:t>
            </w:r>
          </w:p>
        </w:tc>
      </w:tr>
      <w:tr w:rsidR="00F50F12" w:rsidRPr="000850C2" w14:paraId="77A7F36D" w14:textId="77777777" w:rsidTr="00F50F12">
        <w:tc>
          <w:tcPr>
            <w:tcW w:w="545" w:type="dxa"/>
          </w:tcPr>
          <w:p w14:paraId="6A439F6B"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5</w:t>
            </w:r>
          </w:p>
        </w:tc>
        <w:tc>
          <w:tcPr>
            <w:tcW w:w="4333" w:type="dxa"/>
          </w:tcPr>
          <w:p w14:paraId="3F47B1EC" w14:textId="77777777" w:rsidR="00F50F12" w:rsidRPr="000850C2" w:rsidRDefault="00F50F12" w:rsidP="00F50F12">
            <w:pPr>
              <w:rPr>
                <w:rFonts w:ascii="Times New Roman" w:hAnsi="Times New Roman" w:cs="Times New Roman"/>
                <w:sz w:val="24"/>
                <w:szCs w:val="24"/>
              </w:rPr>
            </w:pPr>
            <w:r w:rsidRPr="000850C2">
              <w:rPr>
                <w:rFonts w:ascii="Times New Roman" w:hAnsi="Times New Roman" w:cs="Times New Roman"/>
                <w:sz w:val="24"/>
                <w:szCs w:val="24"/>
              </w:rPr>
              <w:t>Результативность участия учителей и детей в олимпиадах, конкурсах, в научных конкурсах</w:t>
            </w:r>
          </w:p>
        </w:tc>
        <w:tc>
          <w:tcPr>
            <w:tcW w:w="2205" w:type="dxa"/>
            <w:vMerge/>
          </w:tcPr>
          <w:p w14:paraId="3C8193B6" w14:textId="77777777" w:rsidR="00F50F12" w:rsidRPr="000850C2" w:rsidRDefault="00F50F12" w:rsidP="00F50F12">
            <w:pPr>
              <w:rPr>
                <w:rFonts w:ascii="Times New Roman" w:hAnsi="Times New Roman" w:cs="Times New Roman"/>
                <w:sz w:val="24"/>
                <w:szCs w:val="24"/>
              </w:rPr>
            </w:pPr>
          </w:p>
        </w:tc>
        <w:tc>
          <w:tcPr>
            <w:tcW w:w="2551" w:type="dxa"/>
          </w:tcPr>
          <w:p w14:paraId="520C72F3" w14:textId="77777777" w:rsidR="00F50F12" w:rsidRPr="000850C2" w:rsidRDefault="00F50F12" w:rsidP="00F50F12">
            <w:pPr>
              <w:jc w:val="center"/>
              <w:rPr>
                <w:rFonts w:ascii="Times New Roman" w:hAnsi="Times New Roman" w:cs="Times New Roman"/>
                <w:sz w:val="24"/>
                <w:szCs w:val="24"/>
              </w:rPr>
            </w:pPr>
            <w:proofErr w:type="spellStart"/>
            <w:r w:rsidRPr="000850C2">
              <w:rPr>
                <w:rFonts w:ascii="Times New Roman" w:hAnsi="Times New Roman" w:cs="Times New Roman"/>
                <w:sz w:val="24"/>
                <w:szCs w:val="24"/>
              </w:rPr>
              <w:t>Козбагарова</w:t>
            </w:r>
            <w:proofErr w:type="spellEnd"/>
            <w:r w:rsidRPr="000850C2">
              <w:rPr>
                <w:rFonts w:ascii="Times New Roman" w:hAnsi="Times New Roman" w:cs="Times New Roman"/>
                <w:sz w:val="24"/>
                <w:szCs w:val="24"/>
              </w:rPr>
              <w:t xml:space="preserve"> С.Б.</w:t>
            </w:r>
          </w:p>
          <w:p w14:paraId="42A2B935" w14:textId="77777777" w:rsidR="00F50F12" w:rsidRPr="000850C2" w:rsidRDefault="00F50F12" w:rsidP="00F50F12">
            <w:pPr>
              <w:jc w:val="center"/>
              <w:rPr>
                <w:rFonts w:ascii="Times New Roman" w:hAnsi="Times New Roman" w:cs="Times New Roman"/>
                <w:sz w:val="24"/>
                <w:szCs w:val="24"/>
              </w:rPr>
            </w:pPr>
          </w:p>
        </w:tc>
      </w:tr>
      <w:tr w:rsidR="00F50F12" w:rsidRPr="000850C2" w14:paraId="65C90C7F" w14:textId="77777777" w:rsidTr="00F50F12">
        <w:tc>
          <w:tcPr>
            <w:tcW w:w="545" w:type="dxa"/>
          </w:tcPr>
          <w:p w14:paraId="0132A040"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6</w:t>
            </w:r>
          </w:p>
        </w:tc>
        <w:tc>
          <w:tcPr>
            <w:tcW w:w="4333" w:type="dxa"/>
          </w:tcPr>
          <w:p w14:paraId="0E3A7046" w14:textId="77777777" w:rsidR="00F50F12" w:rsidRPr="000850C2" w:rsidRDefault="00F50F12" w:rsidP="00F50F12">
            <w:pPr>
              <w:rPr>
                <w:rFonts w:ascii="Times New Roman" w:hAnsi="Times New Roman" w:cs="Times New Roman"/>
                <w:sz w:val="24"/>
                <w:szCs w:val="24"/>
              </w:rPr>
            </w:pPr>
            <w:r w:rsidRPr="000850C2">
              <w:rPr>
                <w:rFonts w:ascii="Times New Roman" w:hAnsi="Times New Roman" w:cs="Times New Roman"/>
                <w:sz w:val="24"/>
                <w:szCs w:val="24"/>
              </w:rPr>
              <w:t>Разное</w:t>
            </w:r>
          </w:p>
        </w:tc>
        <w:tc>
          <w:tcPr>
            <w:tcW w:w="2205" w:type="dxa"/>
          </w:tcPr>
          <w:p w14:paraId="72F1E9AC" w14:textId="77777777" w:rsidR="00F50F12" w:rsidRPr="000850C2" w:rsidRDefault="00F50F12" w:rsidP="00F50F12">
            <w:pPr>
              <w:rPr>
                <w:rFonts w:ascii="Times New Roman" w:hAnsi="Times New Roman" w:cs="Times New Roman"/>
                <w:sz w:val="24"/>
                <w:szCs w:val="24"/>
              </w:rPr>
            </w:pPr>
          </w:p>
        </w:tc>
        <w:tc>
          <w:tcPr>
            <w:tcW w:w="2551" w:type="dxa"/>
          </w:tcPr>
          <w:p w14:paraId="459E5253"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58779209" w14:textId="77777777" w:rsidTr="00F50F12">
        <w:tc>
          <w:tcPr>
            <w:tcW w:w="4878" w:type="dxa"/>
            <w:gridSpan w:val="2"/>
            <w:tcBorders>
              <w:right w:val="single" w:sz="4" w:space="0" w:color="auto"/>
            </w:tcBorders>
          </w:tcPr>
          <w:p w14:paraId="6CF155E0" w14:textId="2BFA95CE" w:rsidR="00F50F12" w:rsidRPr="000850C2" w:rsidRDefault="00F50F12" w:rsidP="00F50F12">
            <w:pPr>
              <w:rPr>
                <w:rFonts w:ascii="Times New Roman" w:hAnsi="Times New Roman" w:cs="Times New Roman"/>
                <w:sz w:val="24"/>
                <w:szCs w:val="24"/>
              </w:rPr>
            </w:pPr>
            <w:r w:rsidRPr="000850C2">
              <w:rPr>
                <w:rFonts w:ascii="Times New Roman" w:hAnsi="Times New Roman" w:cs="Times New Roman"/>
                <w:b/>
                <w:bCs/>
                <w:sz w:val="24"/>
                <w:szCs w:val="24"/>
              </w:rPr>
              <w:t xml:space="preserve"> №3</w:t>
            </w:r>
            <w:r w:rsidRPr="000850C2">
              <w:rPr>
                <w:rFonts w:ascii="Times New Roman" w:hAnsi="Times New Roman" w:cs="Times New Roman"/>
                <w:sz w:val="24"/>
                <w:szCs w:val="24"/>
              </w:rPr>
              <w:tab/>
            </w:r>
          </w:p>
        </w:tc>
        <w:tc>
          <w:tcPr>
            <w:tcW w:w="2205" w:type="dxa"/>
            <w:vMerge w:val="restart"/>
            <w:tcBorders>
              <w:left w:val="single" w:sz="4" w:space="0" w:color="auto"/>
            </w:tcBorders>
          </w:tcPr>
          <w:p w14:paraId="0178683E" w14:textId="66389592" w:rsidR="00F50F12" w:rsidRPr="000850C2" w:rsidRDefault="00F50F12" w:rsidP="00F50F12">
            <w:pPr>
              <w:rPr>
                <w:rFonts w:ascii="Times New Roman" w:hAnsi="Times New Roman" w:cs="Times New Roman"/>
                <w:sz w:val="24"/>
                <w:szCs w:val="24"/>
              </w:rPr>
            </w:pPr>
            <w:r w:rsidRPr="000850C2">
              <w:rPr>
                <w:rFonts w:ascii="Times New Roman" w:hAnsi="Times New Roman" w:cs="Times New Roman"/>
                <w:sz w:val="24"/>
                <w:szCs w:val="24"/>
              </w:rPr>
              <w:t>Январь 202</w:t>
            </w:r>
            <w:r w:rsidR="00D30743">
              <w:rPr>
                <w:rFonts w:ascii="Times New Roman" w:hAnsi="Times New Roman" w:cs="Times New Roman"/>
                <w:sz w:val="24"/>
                <w:szCs w:val="24"/>
              </w:rPr>
              <w:t>5</w:t>
            </w:r>
            <w:r w:rsidRPr="000850C2">
              <w:rPr>
                <w:rFonts w:ascii="Times New Roman" w:hAnsi="Times New Roman" w:cs="Times New Roman"/>
                <w:sz w:val="24"/>
                <w:szCs w:val="24"/>
              </w:rPr>
              <w:t xml:space="preserve"> г.</w:t>
            </w:r>
          </w:p>
        </w:tc>
        <w:tc>
          <w:tcPr>
            <w:tcW w:w="2551" w:type="dxa"/>
          </w:tcPr>
          <w:p w14:paraId="0343BB5D" w14:textId="77777777" w:rsidR="00F50F12" w:rsidRPr="000850C2" w:rsidRDefault="00F50F12" w:rsidP="00F50F12">
            <w:pPr>
              <w:jc w:val="center"/>
              <w:rPr>
                <w:rFonts w:ascii="Times New Roman" w:hAnsi="Times New Roman" w:cs="Times New Roman"/>
                <w:sz w:val="24"/>
                <w:szCs w:val="24"/>
              </w:rPr>
            </w:pPr>
          </w:p>
        </w:tc>
      </w:tr>
      <w:tr w:rsidR="00F50F12" w:rsidRPr="000850C2" w14:paraId="5BA84F32" w14:textId="77777777" w:rsidTr="00F50F12">
        <w:tc>
          <w:tcPr>
            <w:tcW w:w="545" w:type="dxa"/>
          </w:tcPr>
          <w:p w14:paraId="7E2A51E5"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1.</w:t>
            </w:r>
          </w:p>
        </w:tc>
        <w:tc>
          <w:tcPr>
            <w:tcW w:w="4333" w:type="dxa"/>
            <w:tcBorders>
              <w:bottom w:val="single" w:sz="4" w:space="0" w:color="auto"/>
              <w:right w:val="single" w:sz="4" w:space="0" w:color="auto"/>
            </w:tcBorders>
          </w:tcPr>
          <w:p w14:paraId="3894C1FE" w14:textId="77777777" w:rsidR="00F50F12" w:rsidRPr="000850C2" w:rsidRDefault="00F50F12" w:rsidP="00F50F12">
            <w:pPr>
              <w:jc w:val="both"/>
              <w:rPr>
                <w:rFonts w:ascii="Times New Roman" w:hAnsi="Times New Roman" w:cs="Times New Roman"/>
                <w:sz w:val="24"/>
                <w:szCs w:val="24"/>
              </w:rPr>
            </w:pPr>
            <w:r w:rsidRPr="000850C2">
              <w:rPr>
                <w:rFonts w:ascii="Times New Roman" w:hAnsi="Times New Roman" w:cs="Times New Roman"/>
                <w:sz w:val="24"/>
                <w:szCs w:val="24"/>
              </w:rPr>
              <w:t xml:space="preserve"> «Качество воспитательного процесса: критерии, показатели, результаты» доклад</w:t>
            </w:r>
          </w:p>
        </w:tc>
        <w:tc>
          <w:tcPr>
            <w:tcW w:w="2205" w:type="dxa"/>
            <w:vMerge/>
            <w:tcBorders>
              <w:left w:val="single" w:sz="4" w:space="0" w:color="auto"/>
            </w:tcBorders>
          </w:tcPr>
          <w:p w14:paraId="3DE2F43B"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46C055CC"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Юн Ю.В.</w:t>
            </w:r>
          </w:p>
        </w:tc>
      </w:tr>
      <w:tr w:rsidR="00F50F12" w:rsidRPr="000850C2" w14:paraId="6875809C" w14:textId="77777777" w:rsidTr="00F50F12">
        <w:tc>
          <w:tcPr>
            <w:tcW w:w="545" w:type="dxa"/>
          </w:tcPr>
          <w:p w14:paraId="62F31411"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2</w:t>
            </w:r>
          </w:p>
        </w:tc>
        <w:tc>
          <w:tcPr>
            <w:tcW w:w="4333" w:type="dxa"/>
            <w:tcBorders>
              <w:right w:val="single" w:sz="4" w:space="0" w:color="auto"/>
            </w:tcBorders>
          </w:tcPr>
          <w:p w14:paraId="2255C764" w14:textId="77777777" w:rsidR="00F50F12" w:rsidRPr="0025553E" w:rsidRDefault="00F50F12" w:rsidP="00F50F12">
            <w:pPr>
              <w:rPr>
                <w:rFonts w:ascii="Times New Roman" w:hAnsi="Times New Roman" w:cs="Times New Roman"/>
                <w:bCs/>
                <w:sz w:val="24"/>
                <w:szCs w:val="24"/>
              </w:rPr>
            </w:pPr>
            <w:r w:rsidRPr="0025553E">
              <w:rPr>
                <w:rFonts w:ascii="Times New Roman" w:hAnsi="Times New Roman" w:cs="Times New Roman"/>
                <w:bCs/>
                <w:sz w:val="24"/>
                <w:szCs w:val="24"/>
              </w:rPr>
              <w:t>О выполнении образовательной программы за 2 четверть 2023-2024 учебного года</w:t>
            </w:r>
          </w:p>
        </w:tc>
        <w:tc>
          <w:tcPr>
            <w:tcW w:w="2205" w:type="dxa"/>
            <w:vMerge/>
            <w:tcBorders>
              <w:left w:val="single" w:sz="4" w:space="0" w:color="auto"/>
            </w:tcBorders>
          </w:tcPr>
          <w:p w14:paraId="4FCEFA6E"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526A2327" w14:textId="77777777" w:rsidR="00F50F12" w:rsidRPr="000850C2" w:rsidRDefault="00F50F12" w:rsidP="00F50F12">
            <w:pPr>
              <w:rPr>
                <w:rFonts w:ascii="Times New Roman" w:hAnsi="Times New Roman" w:cs="Times New Roman"/>
                <w:sz w:val="24"/>
                <w:szCs w:val="24"/>
              </w:rPr>
            </w:pPr>
          </w:p>
          <w:p w14:paraId="4CD37D2A" w14:textId="77777777" w:rsidR="00F50F12" w:rsidRPr="000850C2" w:rsidRDefault="00F50F12" w:rsidP="00F50F12">
            <w:pPr>
              <w:rPr>
                <w:rFonts w:ascii="Times New Roman" w:hAnsi="Times New Roman" w:cs="Times New Roman"/>
                <w:sz w:val="24"/>
                <w:szCs w:val="24"/>
              </w:rPr>
            </w:pPr>
            <w:r w:rsidRPr="000850C2">
              <w:rPr>
                <w:rFonts w:ascii="Times New Roman" w:hAnsi="Times New Roman" w:cs="Times New Roman"/>
                <w:sz w:val="24"/>
                <w:szCs w:val="24"/>
              </w:rPr>
              <w:t>Абилова А.Ж.</w:t>
            </w:r>
          </w:p>
        </w:tc>
      </w:tr>
      <w:tr w:rsidR="00F50F12" w:rsidRPr="000850C2" w14:paraId="5AE83CE1" w14:textId="77777777" w:rsidTr="00F50F12">
        <w:tc>
          <w:tcPr>
            <w:tcW w:w="545" w:type="dxa"/>
          </w:tcPr>
          <w:p w14:paraId="7ED3BE07" w14:textId="77777777" w:rsidR="00F50F12" w:rsidRDefault="00F50F12" w:rsidP="00F50F12">
            <w:pPr>
              <w:jc w:val="center"/>
              <w:rPr>
                <w:rFonts w:ascii="Times New Roman" w:hAnsi="Times New Roman" w:cs="Times New Roman"/>
                <w:sz w:val="24"/>
                <w:szCs w:val="24"/>
              </w:rPr>
            </w:pPr>
            <w:r>
              <w:rPr>
                <w:rFonts w:ascii="Times New Roman" w:hAnsi="Times New Roman" w:cs="Times New Roman"/>
                <w:sz w:val="24"/>
                <w:szCs w:val="24"/>
              </w:rPr>
              <w:t>3</w:t>
            </w:r>
          </w:p>
        </w:tc>
        <w:tc>
          <w:tcPr>
            <w:tcW w:w="4333" w:type="dxa"/>
            <w:tcBorders>
              <w:right w:val="single" w:sz="4" w:space="0" w:color="auto"/>
            </w:tcBorders>
          </w:tcPr>
          <w:p w14:paraId="1C2E1F30" w14:textId="77777777" w:rsidR="00F50F12" w:rsidRPr="0025553E" w:rsidRDefault="00F50F12" w:rsidP="00F50F12">
            <w:pPr>
              <w:rPr>
                <w:rFonts w:ascii="Times New Roman" w:hAnsi="Times New Roman" w:cs="Times New Roman"/>
                <w:bCs/>
                <w:sz w:val="24"/>
                <w:szCs w:val="24"/>
              </w:rPr>
            </w:pPr>
            <w:r w:rsidRPr="0025553E">
              <w:rPr>
                <w:rFonts w:ascii="Times New Roman" w:hAnsi="Times New Roman" w:cs="Times New Roman"/>
                <w:bCs/>
                <w:sz w:val="24"/>
                <w:szCs w:val="24"/>
              </w:rPr>
              <w:t>Анализ воспитательной работы за 2 четверть.</w:t>
            </w:r>
          </w:p>
        </w:tc>
        <w:tc>
          <w:tcPr>
            <w:tcW w:w="2205" w:type="dxa"/>
            <w:vMerge/>
            <w:tcBorders>
              <w:left w:val="single" w:sz="4" w:space="0" w:color="auto"/>
            </w:tcBorders>
          </w:tcPr>
          <w:p w14:paraId="306F25AB"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3304D18F" w14:textId="77777777" w:rsidR="00F50F12" w:rsidRPr="000850C2" w:rsidRDefault="00F50F12" w:rsidP="00F50F12">
            <w:pPr>
              <w:rPr>
                <w:rFonts w:ascii="Times New Roman" w:hAnsi="Times New Roman" w:cs="Times New Roman"/>
                <w:sz w:val="24"/>
                <w:szCs w:val="24"/>
              </w:rPr>
            </w:pPr>
            <w:proofErr w:type="spellStart"/>
            <w:r>
              <w:rPr>
                <w:rFonts w:ascii="Times New Roman" w:hAnsi="Times New Roman" w:cs="Times New Roman"/>
                <w:sz w:val="24"/>
                <w:szCs w:val="24"/>
              </w:rPr>
              <w:t>Юн.Ю.В</w:t>
            </w:r>
            <w:proofErr w:type="spellEnd"/>
            <w:r>
              <w:rPr>
                <w:rFonts w:ascii="Times New Roman" w:hAnsi="Times New Roman" w:cs="Times New Roman"/>
                <w:sz w:val="24"/>
                <w:szCs w:val="24"/>
              </w:rPr>
              <w:t>.</w:t>
            </w:r>
          </w:p>
        </w:tc>
      </w:tr>
      <w:tr w:rsidR="00F50F12" w:rsidRPr="000850C2" w14:paraId="438965E8" w14:textId="77777777" w:rsidTr="00F50F12">
        <w:tc>
          <w:tcPr>
            <w:tcW w:w="545" w:type="dxa"/>
          </w:tcPr>
          <w:p w14:paraId="1A746D17" w14:textId="77777777" w:rsidR="00F50F12" w:rsidRDefault="00F50F12" w:rsidP="00F50F12">
            <w:pPr>
              <w:jc w:val="center"/>
              <w:rPr>
                <w:rFonts w:ascii="Times New Roman" w:hAnsi="Times New Roman" w:cs="Times New Roman"/>
                <w:sz w:val="24"/>
                <w:szCs w:val="24"/>
              </w:rPr>
            </w:pPr>
            <w:r>
              <w:rPr>
                <w:rFonts w:ascii="Times New Roman" w:hAnsi="Times New Roman" w:cs="Times New Roman"/>
                <w:sz w:val="24"/>
                <w:szCs w:val="24"/>
              </w:rPr>
              <w:t>4</w:t>
            </w:r>
          </w:p>
        </w:tc>
        <w:tc>
          <w:tcPr>
            <w:tcW w:w="4333" w:type="dxa"/>
            <w:tcBorders>
              <w:right w:val="single" w:sz="4" w:space="0" w:color="auto"/>
            </w:tcBorders>
          </w:tcPr>
          <w:p w14:paraId="7F89CDAA" w14:textId="77777777" w:rsidR="00F50F12" w:rsidRPr="0025553E" w:rsidRDefault="00F50F12" w:rsidP="00F50F12">
            <w:pPr>
              <w:rPr>
                <w:rFonts w:ascii="Times New Roman" w:hAnsi="Times New Roman" w:cs="Times New Roman"/>
                <w:bCs/>
                <w:sz w:val="24"/>
                <w:szCs w:val="24"/>
              </w:rPr>
            </w:pPr>
            <w:r w:rsidRPr="0025553E">
              <w:rPr>
                <w:rFonts w:ascii="Times New Roman" w:hAnsi="Times New Roman" w:cs="Times New Roman"/>
                <w:bCs/>
                <w:sz w:val="24"/>
                <w:szCs w:val="24"/>
              </w:rPr>
              <w:t>Об итогах успеваемости обучающихся за 2 четверть.</w:t>
            </w:r>
          </w:p>
        </w:tc>
        <w:tc>
          <w:tcPr>
            <w:tcW w:w="2205" w:type="dxa"/>
            <w:vMerge/>
            <w:tcBorders>
              <w:left w:val="single" w:sz="4" w:space="0" w:color="auto"/>
            </w:tcBorders>
          </w:tcPr>
          <w:p w14:paraId="64A3E971"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7F3F8976" w14:textId="77777777" w:rsidR="00F50F12" w:rsidRPr="000850C2" w:rsidRDefault="00F50F12" w:rsidP="00F50F12">
            <w:pP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64D7EB16" w14:textId="77777777" w:rsidTr="00F50F12">
        <w:tc>
          <w:tcPr>
            <w:tcW w:w="545" w:type="dxa"/>
          </w:tcPr>
          <w:p w14:paraId="091760CF"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5</w:t>
            </w:r>
          </w:p>
        </w:tc>
        <w:tc>
          <w:tcPr>
            <w:tcW w:w="4333" w:type="dxa"/>
            <w:tcBorders>
              <w:right w:val="single" w:sz="4" w:space="0" w:color="auto"/>
            </w:tcBorders>
          </w:tcPr>
          <w:p w14:paraId="60E98B69" w14:textId="77777777" w:rsidR="00F50F12" w:rsidRPr="00F50F12" w:rsidRDefault="00F50F12" w:rsidP="00F50F12">
            <w:pPr>
              <w:rPr>
                <w:rFonts w:ascii="Times New Roman" w:hAnsi="Times New Roman" w:cs="Times New Roman"/>
                <w:b/>
                <w:bCs/>
                <w:i/>
                <w:iCs/>
                <w:sz w:val="24"/>
                <w:szCs w:val="24"/>
              </w:rPr>
            </w:pPr>
            <w:r w:rsidRPr="00F50F12">
              <w:rPr>
                <w:rStyle w:val="ac"/>
                <w:rFonts w:ascii="Times New Roman" w:hAnsi="Times New Roman" w:cs="Times New Roman"/>
                <w:i w:val="0"/>
                <w:color w:val="auto"/>
                <w:sz w:val="24"/>
                <w:szCs w:val="24"/>
              </w:rPr>
              <w:t>Утверждение списка аттестующихся учителей</w:t>
            </w:r>
          </w:p>
        </w:tc>
        <w:tc>
          <w:tcPr>
            <w:tcW w:w="2205" w:type="dxa"/>
            <w:vMerge/>
            <w:tcBorders>
              <w:left w:val="single" w:sz="4" w:space="0" w:color="auto"/>
            </w:tcBorders>
          </w:tcPr>
          <w:p w14:paraId="7A962D68"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6E58EF0E" w14:textId="77777777" w:rsidR="00F50F12" w:rsidRPr="000850C2" w:rsidRDefault="00F50F12" w:rsidP="00F50F12">
            <w:pPr>
              <w:rPr>
                <w:rFonts w:ascii="Times New Roman" w:hAnsi="Times New Roman" w:cs="Times New Roman"/>
                <w:sz w:val="24"/>
                <w:szCs w:val="24"/>
              </w:rPr>
            </w:pPr>
            <w:proofErr w:type="spellStart"/>
            <w:r w:rsidRPr="000850C2">
              <w:rPr>
                <w:rFonts w:ascii="Times New Roman" w:hAnsi="Times New Roman" w:cs="Times New Roman"/>
                <w:sz w:val="24"/>
                <w:szCs w:val="24"/>
              </w:rPr>
              <w:t>Козбагарова</w:t>
            </w:r>
            <w:proofErr w:type="spellEnd"/>
            <w:r w:rsidRPr="000850C2">
              <w:rPr>
                <w:rFonts w:ascii="Times New Roman" w:hAnsi="Times New Roman" w:cs="Times New Roman"/>
                <w:sz w:val="24"/>
                <w:szCs w:val="24"/>
              </w:rPr>
              <w:t xml:space="preserve"> С.Б.</w:t>
            </w:r>
          </w:p>
        </w:tc>
      </w:tr>
      <w:tr w:rsidR="00F50F12" w:rsidRPr="000850C2" w14:paraId="46717BE8" w14:textId="77777777" w:rsidTr="00F50F12">
        <w:tc>
          <w:tcPr>
            <w:tcW w:w="545" w:type="dxa"/>
          </w:tcPr>
          <w:p w14:paraId="4A62A6B3"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6</w:t>
            </w:r>
          </w:p>
        </w:tc>
        <w:tc>
          <w:tcPr>
            <w:tcW w:w="4333" w:type="dxa"/>
            <w:tcBorders>
              <w:right w:val="single" w:sz="4" w:space="0" w:color="auto"/>
            </w:tcBorders>
          </w:tcPr>
          <w:p w14:paraId="45A1F698" w14:textId="77777777" w:rsidR="00F50F12" w:rsidRPr="000850C2" w:rsidRDefault="00F50F12" w:rsidP="00F50F12">
            <w:pPr>
              <w:rPr>
                <w:rFonts w:ascii="Times New Roman" w:hAnsi="Times New Roman" w:cs="Times New Roman"/>
                <w:bCs/>
                <w:sz w:val="24"/>
                <w:szCs w:val="24"/>
              </w:rPr>
            </w:pPr>
            <w:r w:rsidRPr="000850C2">
              <w:rPr>
                <w:rFonts w:ascii="Times New Roman" w:hAnsi="Times New Roman" w:cs="Times New Roman"/>
                <w:bCs/>
                <w:sz w:val="24"/>
                <w:szCs w:val="24"/>
              </w:rPr>
              <w:t>Техника безопасности на рабочих местах, пожарная безопасность, антитеррористическая защищённость.</w:t>
            </w:r>
          </w:p>
          <w:p w14:paraId="717E0FB0" w14:textId="77777777" w:rsidR="00F50F12" w:rsidRPr="000850C2" w:rsidRDefault="00F50F12" w:rsidP="00F50F12">
            <w:pPr>
              <w:rPr>
                <w:rStyle w:val="ac"/>
                <w:rFonts w:ascii="Times New Roman" w:hAnsi="Times New Roman" w:cs="Times New Roman"/>
                <w:i w:val="0"/>
                <w:iCs w:val="0"/>
                <w:sz w:val="24"/>
                <w:szCs w:val="24"/>
              </w:rPr>
            </w:pPr>
          </w:p>
        </w:tc>
        <w:tc>
          <w:tcPr>
            <w:tcW w:w="2205" w:type="dxa"/>
            <w:tcBorders>
              <w:left w:val="single" w:sz="4" w:space="0" w:color="auto"/>
            </w:tcBorders>
          </w:tcPr>
          <w:p w14:paraId="0C2CD76A"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2F50B661" w14:textId="77777777" w:rsidR="00F50F12" w:rsidRPr="000850C2" w:rsidRDefault="00F50F12" w:rsidP="00F50F12">
            <w:pPr>
              <w:rPr>
                <w:rFonts w:ascii="Times New Roman" w:hAnsi="Times New Roman" w:cs="Times New Roman"/>
                <w:sz w:val="24"/>
                <w:szCs w:val="24"/>
              </w:rPr>
            </w:pPr>
            <w:proofErr w:type="spellStart"/>
            <w:r w:rsidRPr="000850C2">
              <w:rPr>
                <w:rFonts w:ascii="Times New Roman" w:hAnsi="Times New Roman" w:cs="Times New Roman"/>
                <w:sz w:val="24"/>
                <w:szCs w:val="24"/>
              </w:rPr>
              <w:t>Апевалова</w:t>
            </w:r>
            <w:proofErr w:type="spellEnd"/>
            <w:r w:rsidRPr="000850C2">
              <w:rPr>
                <w:rFonts w:ascii="Times New Roman" w:hAnsi="Times New Roman" w:cs="Times New Roman"/>
                <w:sz w:val="24"/>
                <w:szCs w:val="24"/>
              </w:rPr>
              <w:t xml:space="preserve"> И.В.</w:t>
            </w:r>
          </w:p>
        </w:tc>
      </w:tr>
      <w:tr w:rsidR="00F50F12" w:rsidRPr="000850C2" w14:paraId="3B431BFA" w14:textId="77777777" w:rsidTr="00F50F12">
        <w:tc>
          <w:tcPr>
            <w:tcW w:w="545" w:type="dxa"/>
          </w:tcPr>
          <w:p w14:paraId="0AAB56DD"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7</w:t>
            </w:r>
          </w:p>
        </w:tc>
        <w:tc>
          <w:tcPr>
            <w:tcW w:w="4333" w:type="dxa"/>
            <w:tcBorders>
              <w:right w:val="single" w:sz="4" w:space="0" w:color="auto"/>
            </w:tcBorders>
          </w:tcPr>
          <w:p w14:paraId="6A301F1E" w14:textId="77777777" w:rsidR="00F50F12" w:rsidRPr="00F50F12" w:rsidRDefault="00F50F12" w:rsidP="00F50F12">
            <w:pPr>
              <w:rPr>
                <w:rStyle w:val="ac"/>
                <w:rFonts w:ascii="Times New Roman" w:hAnsi="Times New Roman" w:cs="Times New Roman"/>
                <w:i w:val="0"/>
                <w:iCs w:val="0"/>
                <w:color w:val="auto"/>
                <w:sz w:val="24"/>
                <w:szCs w:val="24"/>
              </w:rPr>
            </w:pPr>
            <w:r w:rsidRPr="00F50F12">
              <w:rPr>
                <w:rStyle w:val="ac"/>
                <w:rFonts w:ascii="Times New Roman" w:hAnsi="Times New Roman" w:cs="Times New Roman"/>
                <w:i w:val="0"/>
                <w:color w:val="auto"/>
                <w:sz w:val="24"/>
                <w:szCs w:val="24"/>
              </w:rPr>
              <w:t>Разное</w:t>
            </w:r>
          </w:p>
        </w:tc>
        <w:tc>
          <w:tcPr>
            <w:tcW w:w="2205" w:type="dxa"/>
            <w:tcBorders>
              <w:left w:val="single" w:sz="4" w:space="0" w:color="auto"/>
            </w:tcBorders>
          </w:tcPr>
          <w:p w14:paraId="5326C300" w14:textId="77777777" w:rsidR="00F50F12" w:rsidRPr="00F50F12" w:rsidRDefault="00F50F12" w:rsidP="00F50F12">
            <w:pPr>
              <w:jc w:val="center"/>
              <w:rPr>
                <w:rFonts w:ascii="Times New Roman" w:hAnsi="Times New Roman" w:cs="Times New Roman"/>
                <w:b/>
                <w:bCs/>
                <w:sz w:val="24"/>
                <w:szCs w:val="24"/>
              </w:rPr>
            </w:pPr>
          </w:p>
        </w:tc>
        <w:tc>
          <w:tcPr>
            <w:tcW w:w="2551" w:type="dxa"/>
          </w:tcPr>
          <w:p w14:paraId="1113AF92" w14:textId="77777777" w:rsidR="00F50F12" w:rsidRPr="000850C2" w:rsidRDefault="00F50F12" w:rsidP="00F50F12">
            <w:pP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5DC03A9D" w14:textId="77777777" w:rsidTr="00F50F12">
        <w:tc>
          <w:tcPr>
            <w:tcW w:w="4878" w:type="dxa"/>
            <w:gridSpan w:val="2"/>
          </w:tcPr>
          <w:p w14:paraId="1895188B" w14:textId="4751D8C7" w:rsidR="00F50F12" w:rsidRPr="00F50F12" w:rsidRDefault="00F50F12" w:rsidP="00F50F12">
            <w:pPr>
              <w:rPr>
                <w:rStyle w:val="ac"/>
                <w:rFonts w:ascii="Times New Roman" w:hAnsi="Times New Roman" w:cs="Times New Roman"/>
                <w:i w:val="0"/>
                <w:iCs w:val="0"/>
                <w:color w:val="auto"/>
                <w:sz w:val="24"/>
                <w:szCs w:val="24"/>
              </w:rPr>
            </w:pPr>
            <w:r w:rsidRPr="00F50F12">
              <w:rPr>
                <w:rStyle w:val="ac"/>
                <w:rFonts w:ascii="Times New Roman" w:hAnsi="Times New Roman" w:cs="Times New Roman"/>
                <w:b/>
                <w:bCs/>
                <w:i w:val="0"/>
                <w:color w:val="auto"/>
                <w:sz w:val="24"/>
                <w:szCs w:val="24"/>
              </w:rPr>
              <w:t xml:space="preserve"> №4</w:t>
            </w:r>
            <w:r w:rsidRPr="00F50F12">
              <w:rPr>
                <w:rStyle w:val="ac"/>
                <w:rFonts w:ascii="Times New Roman" w:hAnsi="Times New Roman" w:cs="Times New Roman"/>
                <w:i w:val="0"/>
                <w:color w:val="auto"/>
                <w:sz w:val="24"/>
                <w:szCs w:val="24"/>
              </w:rPr>
              <w:tab/>
            </w:r>
          </w:p>
          <w:p w14:paraId="2ADB545B" w14:textId="77777777" w:rsidR="00F50F12" w:rsidRPr="00F50F12" w:rsidRDefault="00F50F12" w:rsidP="00F50F12">
            <w:pPr>
              <w:rPr>
                <w:rStyle w:val="ac"/>
                <w:rFonts w:ascii="Times New Roman" w:hAnsi="Times New Roman" w:cs="Times New Roman"/>
                <w:i w:val="0"/>
                <w:iCs w:val="0"/>
                <w:color w:val="auto"/>
                <w:sz w:val="24"/>
                <w:szCs w:val="24"/>
              </w:rPr>
            </w:pPr>
          </w:p>
        </w:tc>
        <w:tc>
          <w:tcPr>
            <w:tcW w:w="2205" w:type="dxa"/>
            <w:vMerge w:val="restart"/>
          </w:tcPr>
          <w:p w14:paraId="3B3FE1F4" w14:textId="5393A45D" w:rsidR="00F50F12" w:rsidRPr="00F50F12" w:rsidRDefault="00F50F12" w:rsidP="00F50F12">
            <w:pPr>
              <w:rPr>
                <w:rFonts w:ascii="Times New Roman" w:hAnsi="Times New Roman" w:cs="Times New Roman"/>
                <w:i/>
                <w:sz w:val="24"/>
                <w:szCs w:val="24"/>
              </w:rPr>
            </w:pPr>
            <w:r w:rsidRPr="00F50F12">
              <w:rPr>
                <w:rStyle w:val="ac"/>
                <w:rFonts w:ascii="Times New Roman" w:hAnsi="Times New Roman" w:cs="Times New Roman"/>
                <w:i w:val="0"/>
                <w:color w:val="auto"/>
                <w:sz w:val="24"/>
                <w:szCs w:val="24"/>
              </w:rPr>
              <w:t>март, 202</w:t>
            </w:r>
            <w:r w:rsidR="00D30743">
              <w:rPr>
                <w:rStyle w:val="ac"/>
                <w:rFonts w:ascii="Times New Roman" w:hAnsi="Times New Roman" w:cs="Times New Roman"/>
                <w:i w:val="0"/>
                <w:color w:val="auto"/>
                <w:sz w:val="24"/>
                <w:szCs w:val="24"/>
              </w:rPr>
              <w:t>5</w:t>
            </w:r>
            <w:r w:rsidRPr="00F50F12">
              <w:rPr>
                <w:rStyle w:val="ac"/>
                <w:rFonts w:ascii="Times New Roman" w:hAnsi="Times New Roman" w:cs="Times New Roman"/>
                <w:i w:val="0"/>
                <w:color w:val="auto"/>
                <w:sz w:val="24"/>
                <w:szCs w:val="24"/>
              </w:rPr>
              <w:t>г.</w:t>
            </w:r>
          </w:p>
        </w:tc>
        <w:tc>
          <w:tcPr>
            <w:tcW w:w="2551" w:type="dxa"/>
          </w:tcPr>
          <w:p w14:paraId="1CCC1EA4" w14:textId="77777777" w:rsidR="00F50F12" w:rsidRPr="000850C2" w:rsidRDefault="00F50F12" w:rsidP="00F50F12">
            <w:pPr>
              <w:jc w:val="center"/>
              <w:rPr>
                <w:rFonts w:ascii="Times New Roman" w:hAnsi="Times New Roman" w:cs="Times New Roman"/>
                <w:sz w:val="24"/>
                <w:szCs w:val="24"/>
              </w:rPr>
            </w:pPr>
          </w:p>
        </w:tc>
      </w:tr>
      <w:tr w:rsidR="00F50F12" w:rsidRPr="000850C2" w14:paraId="2FB074A3" w14:textId="77777777" w:rsidTr="00F50F12">
        <w:tc>
          <w:tcPr>
            <w:tcW w:w="545" w:type="dxa"/>
          </w:tcPr>
          <w:p w14:paraId="32958C5A"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lastRenderedPageBreak/>
              <w:t>1</w:t>
            </w:r>
          </w:p>
        </w:tc>
        <w:tc>
          <w:tcPr>
            <w:tcW w:w="4333" w:type="dxa"/>
          </w:tcPr>
          <w:p w14:paraId="2E362114" w14:textId="77777777" w:rsidR="00F50F12" w:rsidRPr="000850C2" w:rsidRDefault="00F50F12" w:rsidP="00F50F12">
            <w:pPr>
              <w:pStyle w:val="a9"/>
              <w:rPr>
                <w:rStyle w:val="ac"/>
                <w:rFonts w:ascii="Times New Roman" w:hAnsi="Times New Roman"/>
                <w:i w:val="0"/>
                <w:iCs w:val="0"/>
              </w:rPr>
            </w:pPr>
            <w:r w:rsidRPr="000850C2">
              <w:rPr>
                <w:rFonts w:ascii="Times New Roman" w:hAnsi="Times New Roman"/>
              </w:rPr>
              <w:t>Доклад: «Развитие ключевых компетенций обучающихся на основе использования современных педагогических технологий и методов активного обучения.»</w:t>
            </w:r>
          </w:p>
          <w:p w14:paraId="6D9FC192" w14:textId="77777777" w:rsidR="00F50F12" w:rsidRPr="000850C2" w:rsidRDefault="00F50F12" w:rsidP="00F50F12">
            <w:pPr>
              <w:rPr>
                <w:rStyle w:val="ac"/>
                <w:rFonts w:ascii="Times New Roman" w:hAnsi="Times New Roman" w:cs="Times New Roman"/>
                <w:i w:val="0"/>
                <w:iCs w:val="0"/>
                <w:sz w:val="24"/>
                <w:szCs w:val="24"/>
              </w:rPr>
            </w:pPr>
          </w:p>
        </w:tc>
        <w:tc>
          <w:tcPr>
            <w:tcW w:w="2205" w:type="dxa"/>
            <w:vMerge/>
          </w:tcPr>
          <w:p w14:paraId="24D1FEEB"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272D4108" w14:textId="77777777" w:rsidR="00F50F12" w:rsidRPr="000850C2" w:rsidRDefault="00F50F12" w:rsidP="00F50F12">
            <w:pPr>
              <w:jc w:val="center"/>
              <w:rPr>
                <w:rFonts w:ascii="Times New Roman" w:hAnsi="Times New Roman" w:cs="Times New Roman"/>
                <w:sz w:val="24"/>
                <w:szCs w:val="24"/>
              </w:rPr>
            </w:pPr>
            <w:proofErr w:type="spellStart"/>
            <w:r w:rsidRPr="000850C2">
              <w:rPr>
                <w:rFonts w:ascii="Times New Roman" w:hAnsi="Times New Roman" w:cs="Times New Roman"/>
                <w:sz w:val="24"/>
                <w:szCs w:val="24"/>
              </w:rPr>
              <w:t>Апевалова</w:t>
            </w:r>
            <w:proofErr w:type="spellEnd"/>
            <w:r w:rsidRPr="000850C2">
              <w:rPr>
                <w:rFonts w:ascii="Times New Roman" w:hAnsi="Times New Roman" w:cs="Times New Roman"/>
                <w:sz w:val="24"/>
                <w:szCs w:val="24"/>
              </w:rPr>
              <w:t xml:space="preserve"> И.В.</w:t>
            </w:r>
          </w:p>
          <w:p w14:paraId="0E24AA93" w14:textId="77777777" w:rsidR="00F50F12" w:rsidRPr="000850C2" w:rsidRDefault="00F50F12" w:rsidP="00F50F12">
            <w:pPr>
              <w:jc w:val="center"/>
              <w:rPr>
                <w:rFonts w:ascii="Times New Roman" w:hAnsi="Times New Roman" w:cs="Times New Roman"/>
                <w:sz w:val="24"/>
                <w:szCs w:val="24"/>
              </w:rPr>
            </w:pPr>
          </w:p>
        </w:tc>
      </w:tr>
      <w:tr w:rsidR="00F50F12" w:rsidRPr="000850C2" w14:paraId="05720D9A" w14:textId="77777777" w:rsidTr="00F50F12">
        <w:tc>
          <w:tcPr>
            <w:tcW w:w="545" w:type="dxa"/>
          </w:tcPr>
          <w:p w14:paraId="1F7763A3"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2</w:t>
            </w:r>
          </w:p>
        </w:tc>
        <w:tc>
          <w:tcPr>
            <w:tcW w:w="4333" w:type="dxa"/>
          </w:tcPr>
          <w:p w14:paraId="42363690" w14:textId="77777777" w:rsidR="00F50F12" w:rsidRPr="000850C2" w:rsidRDefault="00F50F12" w:rsidP="00F50F12">
            <w:pPr>
              <w:pStyle w:val="a9"/>
              <w:rPr>
                <w:rFonts w:ascii="Times New Roman" w:hAnsi="Times New Roman"/>
              </w:rPr>
            </w:pPr>
            <w:r w:rsidRPr="00F113D6">
              <w:rPr>
                <w:rFonts w:ascii="Times New Roman" w:hAnsi="Times New Roman"/>
              </w:rPr>
              <w:t>О выполнени</w:t>
            </w:r>
            <w:r>
              <w:rPr>
                <w:rFonts w:ascii="Times New Roman" w:hAnsi="Times New Roman"/>
              </w:rPr>
              <w:t>и образовательной программы за 3</w:t>
            </w:r>
            <w:r w:rsidRPr="00F113D6">
              <w:rPr>
                <w:rFonts w:ascii="Times New Roman" w:hAnsi="Times New Roman"/>
              </w:rPr>
              <w:t xml:space="preserve"> четверть 2023-2024 учебного года</w:t>
            </w:r>
          </w:p>
        </w:tc>
        <w:tc>
          <w:tcPr>
            <w:tcW w:w="2205" w:type="dxa"/>
            <w:vMerge/>
          </w:tcPr>
          <w:p w14:paraId="34D7FDB1"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5D2C3ECC"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Абилова А.Ж.</w:t>
            </w:r>
          </w:p>
        </w:tc>
      </w:tr>
      <w:tr w:rsidR="00F50F12" w:rsidRPr="000850C2" w14:paraId="171AB752" w14:textId="77777777" w:rsidTr="00F50F12">
        <w:tc>
          <w:tcPr>
            <w:tcW w:w="545" w:type="dxa"/>
          </w:tcPr>
          <w:p w14:paraId="0380793B"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3</w:t>
            </w:r>
          </w:p>
        </w:tc>
        <w:tc>
          <w:tcPr>
            <w:tcW w:w="4333" w:type="dxa"/>
          </w:tcPr>
          <w:p w14:paraId="72B78D52" w14:textId="77777777" w:rsidR="00F50F12" w:rsidRPr="00F113D6" w:rsidRDefault="00F50F12" w:rsidP="00F50F12">
            <w:pPr>
              <w:pStyle w:val="a9"/>
              <w:rPr>
                <w:rFonts w:ascii="Times New Roman" w:hAnsi="Times New Roman"/>
              </w:rPr>
            </w:pPr>
            <w:r w:rsidRPr="00F113D6">
              <w:rPr>
                <w:rFonts w:ascii="Times New Roman" w:hAnsi="Times New Roman"/>
              </w:rPr>
              <w:t>Анализ воспитательной работы за 2 четверть.</w:t>
            </w:r>
          </w:p>
        </w:tc>
        <w:tc>
          <w:tcPr>
            <w:tcW w:w="2205" w:type="dxa"/>
            <w:vMerge/>
          </w:tcPr>
          <w:p w14:paraId="06B5682C"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786A0A51"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Юн Ю.В.</w:t>
            </w:r>
          </w:p>
        </w:tc>
      </w:tr>
      <w:tr w:rsidR="00F50F12" w:rsidRPr="000850C2" w14:paraId="76F60FB4" w14:textId="77777777" w:rsidTr="00F50F12">
        <w:tc>
          <w:tcPr>
            <w:tcW w:w="545" w:type="dxa"/>
          </w:tcPr>
          <w:p w14:paraId="76F77BDC" w14:textId="77777777" w:rsidR="00F50F12" w:rsidRDefault="00F50F12" w:rsidP="00F50F12">
            <w:pPr>
              <w:jc w:val="center"/>
              <w:rPr>
                <w:rFonts w:ascii="Times New Roman" w:hAnsi="Times New Roman" w:cs="Times New Roman"/>
                <w:sz w:val="24"/>
                <w:szCs w:val="24"/>
              </w:rPr>
            </w:pPr>
            <w:r>
              <w:rPr>
                <w:rFonts w:ascii="Times New Roman" w:hAnsi="Times New Roman" w:cs="Times New Roman"/>
                <w:sz w:val="24"/>
                <w:szCs w:val="24"/>
              </w:rPr>
              <w:t>4</w:t>
            </w:r>
          </w:p>
        </w:tc>
        <w:tc>
          <w:tcPr>
            <w:tcW w:w="4333" w:type="dxa"/>
          </w:tcPr>
          <w:p w14:paraId="0F57942C" w14:textId="77777777" w:rsidR="00F50F12" w:rsidRPr="00F113D6" w:rsidRDefault="00F50F12" w:rsidP="00F50F12">
            <w:pPr>
              <w:pStyle w:val="a9"/>
              <w:rPr>
                <w:rFonts w:ascii="Times New Roman" w:hAnsi="Times New Roman"/>
              </w:rPr>
            </w:pPr>
            <w:r w:rsidRPr="00D95422">
              <w:rPr>
                <w:rFonts w:ascii="Times New Roman" w:hAnsi="Times New Roman"/>
              </w:rPr>
              <w:t>Об итогах успеваемости обучающихся за 2 четверть.</w:t>
            </w:r>
          </w:p>
        </w:tc>
        <w:tc>
          <w:tcPr>
            <w:tcW w:w="2205" w:type="dxa"/>
            <w:vMerge/>
          </w:tcPr>
          <w:p w14:paraId="2DDC092B"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6D587E66"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0F8B461F" w14:textId="77777777" w:rsidTr="00F50F12">
        <w:tc>
          <w:tcPr>
            <w:tcW w:w="545" w:type="dxa"/>
          </w:tcPr>
          <w:p w14:paraId="58C567F2"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5</w:t>
            </w:r>
          </w:p>
        </w:tc>
        <w:tc>
          <w:tcPr>
            <w:tcW w:w="4333" w:type="dxa"/>
          </w:tcPr>
          <w:p w14:paraId="28319CFC" w14:textId="77777777" w:rsidR="00F50F12" w:rsidRPr="000850C2" w:rsidRDefault="00F50F12" w:rsidP="00F50F12">
            <w:pPr>
              <w:rPr>
                <w:rFonts w:ascii="Times New Roman" w:hAnsi="Times New Roman" w:cs="Times New Roman"/>
                <w:color w:val="000000"/>
                <w:sz w:val="24"/>
                <w:szCs w:val="24"/>
              </w:rPr>
            </w:pPr>
            <w:r w:rsidRPr="000850C2">
              <w:rPr>
                <w:rFonts w:ascii="Times New Roman" w:hAnsi="Times New Roman" w:cs="Times New Roman"/>
                <w:color w:val="000000"/>
                <w:sz w:val="24"/>
                <w:szCs w:val="24"/>
              </w:rPr>
              <w:t>Разное</w:t>
            </w:r>
          </w:p>
        </w:tc>
        <w:tc>
          <w:tcPr>
            <w:tcW w:w="2205" w:type="dxa"/>
          </w:tcPr>
          <w:p w14:paraId="126042DF"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11F217E4" w14:textId="77777777" w:rsidR="00F50F12" w:rsidRPr="000850C2" w:rsidRDefault="00F50F12" w:rsidP="00F50F12">
            <w:pPr>
              <w:jc w:val="center"/>
              <w:rPr>
                <w:rFonts w:ascii="Times New Roman" w:hAnsi="Times New Roman" w:cs="Times New Roman"/>
                <w:sz w:val="24"/>
                <w:szCs w:val="24"/>
              </w:rPr>
            </w:pPr>
            <w:r>
              <w:rPr>
                <w:rFonts w:ascii="Times New Roman" w:hAnsi="Times New Roman" w:cs="Times New Roman"/>
                <w:sz w:val="24"/>
                <w:szCs w:val="24"/>
              </w:rPr>
              <w:t>Сурикова Е.А.</w:t>
            </w:r>
          </w:p>
        </w:tc>
      </w:tr>
      <w:tr w:rsidR="00F50F12" w:rsidRPr="000850C2" w14:paraId="633C5579" w14:textId="77777777" w:rsidTr="00F50F12">
        <w:tc>
          <w:tcPr>
            <w:tcW w:w="4878" w:type="dxa"/>
            <w:gridSpan w:val="2"/>
          </w:tcPr>
          <w:p w14:paraId="6D0DC0E4" w14:textId="29F61513" w:rsidR="00F50F12" w:rsidRPr="000850C2" w:rsidRDefault="00F50F12" w:rsidP="00F50F12">
            <w:pPr>
              <w:rPr>
                <w:rStyle w:val="ac"/>
                <w:rFonts w:ascii="Times New Roman" w:hAnsi="Times New Roman" w:cs="Times New Roman"/>
                <w:b/>
                <w:i w:val="0"/>
                <w:iCs w:val="0"/>
                <w:sz w:val="24"/>
                <w:szCs w:val="24"/>
              </w:rPr>
            </w:pPr>
            <w:r w:rsidRPr="000850C2">
              <w:rPr>
                <w:rFonts w:ascii="Times New Roman" w:hAnsi="Times New Roman" w:cs="Times New Roman"/>
                <w:b/>
                <w:sz w:val="24"/>
                <w:szCs w:val="24"/>
              </w:rPr>
              <w:t xml:space="preserve"> №5</w:t>
            </w:r>
          </w:p>
        </w:tc>
        <w:tc>
          <w:tcPr>
            <w:tcW w:w="2205" w:type="dxa"/>
            <w:vMerge w:val="restart"/>
          </w:tcPr>
          <w:p w14:paraId="43ADDC6B" w14:textId="6AA6DE6C" w:rsidR="00F50F12" w:rsidRPr="000850C2" w:rsidRDefault="00F50F12" w:rsidP="00F50F12">
            <w:pPr>
              <w:rPr>
                <w:rFonts w:ascii="Times New Roman" w:hAnsi="Times New Roman" w:cs="Times New Roman"/>
                <w:sz w:val="24"/>
                <w:szCs w:val="24"/>
              </w:rPr>
            </w:pPr>
            <w:r w:rsidRPr="000850C2">
              <w:rPr>
                <w:rFonts w:ascii="Times New Roman" w:hAnsi="Times New Roman" w:cs="Times New Roman"/>
                <w:sz w:val="24"/>
                <w:szCs w:val="24"/>
              </w:rPr>
              <w:t>май, 202</w:t>
            </w:r>
            <w:r w:rsidR="00D30743">
              <w:rPr>
                <w:rFonts w:ascii="Times New Roman" w:hAnsi="Times New Roman" w:cs="Times New Roman"/>
                <w:sz w:val="24"/>
                <w:szCs w:val="24"/>
              </w:rPr>
              <w:t>5</w:t>
            </w:r>
            <w:r w:rsidRPr="000850C2">
              <w:rPr>
                <w:rFonts w:ascii="Times New Roman" w:hAnsi="Times New Roman" w:cs="Times New Roman"/>
                <w:sz w:val="24"/>
                <w:szCs w:val="24"/>
              </w:rPr>
              <w:t>г.</w:t>
            </w:r>
          </w:p>
        </w:tc>
        <w:tc>
          <w:tcPr>
            <w:tcW w:w="2551" w:type="dxa"/>
          </w:tcPr>
          <w:p w14:paraId="7FEDDCCB" w14:textId="77777777" w:rsidR="00F50F12" w:rsidRPr="000850C2" w:rsidRDefault="00F50F12" w:rsidP="00F50F12">
            <w:pPr>
              <w:jc w:val="center"/>
              <w:rPr>
                <w:rFonts w:ascii="Times New Roman" w:hAnsi="Times New Roman" w:cs="Times New Roman"/>
                <w:sz w:val="24"/>
                <w:szCs w:val="24"/>
              </w:rPr>
            </w:pPr>
          </w:p>
        </w:tc>
      </w:tr>
      <w:tr w:rsidR="00F50F12" w:rsidRPr="000850C2" w14:paraId="5AD23995" w14:textId="77777777" w:rsidTr="00F50F12">
        <w:tc>
          <w:tcPr>
            <w:tcW w:w="545" w:type="dxa"/>
          </w:tcPr>
          <w:p w14:paraId="1CA7FB5F"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1</w:t>
            </w:r>
          </w:p>
        </w:tc>
        <w:tc>
          <w:tcPr>
            <w:tcW w:w="4333" w:type="dxa"/>
          </w:tcPr>
          <w:p w14:paraId="73631B03" w14:textId="77777777" w:rsidR="00F50F12" w:rsidRPr="000850C2" w:rsidRDefault="00F50F12" w:rsidP="00F50F12">
            <w:pPr>
              <w:ind w:left="-108"/>
              <w:rPr>
                <w:rFonts w:ascii="Times New Roman" w:hAnsi="Times New Roman" w:cs="Times New Roman"/>
                <w:sz w:val="24"/>
                <w:szCs w:val="24"/>
              </w:rPr>
            </w:pPr>
            <w:r>
              <w:rPr>
                <w:rFonts w:ascii="Times New Roman" w:hAnsi="Times New Roman" w:cs="Times New Roman"/>
                <w:sz w:val="24"/>
                <w:szCs w:val="24"/>
              </w:rPr>
              <w:t xml:space="preserve">О переводе </w:t>
            </w:r>
            <w:proofErr w:type="gramStart"/>
            <w:r>
              <w:rPr>
                <w:rFonts w:ascii="Times New Roman" w:hAnsi="Times New Roman" w:cs="Times New Roman"/>
                <w:sz w:val="24"/>
                <w:szCs w:val="24"/>
              </w:rPr>
              <w:t>учащихся  0</w:t>
            </w:r>
            <w:proofErr w:type="gramEnd"/>
            <w:r w:rsidRPr="000850C2">
              <w:rPr>
                <w:rFonts w:ascii="Times New Roman" w:hAnsi="Times New Roman" w:cs="Times New Roman"/>
                <w:sz w:val="24"/>
                <w:szCs w:val="24"/>
              </w:rPr>
              <w:t>-4 классов.</w:t>
            </w:r>
          </w:p>
          <w:p w14:paraId="3C104870" w14:textId="77777777" w:rsidR="00F50F12" w:rsidRPr="000850C2" w:rsidRDefault="00F50F12" w:rsidP="00F50F12">
            <w:pPr>
              <w:rPr>
                <w:rStyle w:val="ac"/>
                <w:rFonts w:ascii="Times New Roman" w:hAnsi="Times New Roman" w:cs="Times New Roman"/>
                <w:i w:val="0"/>
                <w:iCs w:val="0"/>
                <w:sz w:val="24"/>
                <w:szCs w:val="24"/>
              </w:rPr>
            </w:pPr>
            <w:r w:rsidRPr="000850C2">
              <w:rPr>
                <w:rFonts w:ascii="Times New Roman" w:hAnsi="Times New Roman" w:cs="Times New Roman"/>
                <w:sz w:val="24"/>
                <w:szCs w:val="24"/>
              </w:rPr>
              <w:t xml:space="preserve"> О награждении </w:t>
            </w:r>
            <w:proofErr w:type="gramStart"/>
            <w:r w:rsidRPr="000850C2">
              <w:rPr>
                <w:rFonts w:ascii="Times New Roman" w:hAnsi="Times New Roman" w:cs="Times New Roman"/>
                <w:sz w:val="24"/>
                <w:szCs w:val="24"/>
              </w:rPr>
              <w:t>похвальными  грамотами</w:t>
            </w:r>
            <w:proofErr w:type="gramEnd"/>
            <w:r w:rsidRPr="000850C2">
              <w:rPr>
                <w:rFonts w:ascii="Times New Roman" w:hAnsi="Times New Roman" w:cs="Times New Roman"/>
                <w:sz w:val="24"/>
                <w:szCs w:val="24"/>
              </w:rPr>
              <w:t xml:space="preserve"> отличников учебы. Утвержде</w:t>
            </w:r>
            <w:r>
              <w:rPr>
                <w:rFonts w:ascii="Times New Roman" w:hAnsi="Times New Roman" w:cs="Times New Roman"/>
                <w:sz w:val="24"/>
                <w:szCs w:val="24"/>
              </w:rPr>
              <w:t xml:space="preserve">ние характеристик на </w:t>
            </w:r>
            <w:proofErr w:type="gramStart"/>
            <w:r>
              <w:rPr>
                <w:rFonts w:ascii="Times New Roman" w:hAnsi="Times New Roman" w:cs="Times New Roman"/>
                <w:sz w:val="24"/>
                <w:szCs w:val="24"/>
              </w:rPr>
              <w:t>учащихся  4</w:t>
            </w:r>
            <w:proofErr w:type="gramEnd"/>
            <w:r>
              <w:rPr>
                <w:rFonts w:ascii="Times New Roman" w:hAnsi="Times New Roman" w:cs="Times New Roman"/>
                <w:sz w:val="24"/>
                <w:szCs w:val="24"/>
              </w:rPr>
              <w:t xml:space="preserve"> класса</w:t>
            </w:r>
          </w:p>
        </w:tc>
        <w:tc>
          <w:tcPr>
            <w:tcW w:w="2205" w:type="dxa"/>
            <w:vMerge/>
          </w:tcPr>
          <w:p w14:paraId="57B7BE63"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3F0FC3AA"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Сурикова Е.А.</w:t>
            </w:r>
          </w:p>
        </w:tc>
      </w:tr>
      <w:tr w:rsidR="00F50F12" w:rsidRPr="000850C2" w14:paraId="02A8A03B" w14:textId="77777777" w:rsidTr="00F50F12">
        <w:tc>
          <w:tcPr>
            <w:tcW w:w="545" w:type="dxa"/>
          </w:tcPr>
          <w:p w14:paraId="4DF7E763"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2</w:t>
            </w:r>
          </w:p>
        </w:tc>
        <w:tc>
          <w:tcPr>
            <w:tcW w:w="4333" w:type="dxa"/>
          </w:tcPr>
          <w:p w14:paraId="3A74AE23" w14:textId="77777777" w:rsidR="00F50F12" w:rsidRPr="00F50F12" w:rsidRDefault="00F50F12" w:rsidP="00F50F12">
            <w:pPr>
              <w:rPr>
                <w:rStyle w:val="ac"/>
                <w:rFonts w:ascii="Times New Roman" w:hAnsi="Times New Roman" w:cs="Times New Roman"/>
                <w:i w:val="0"/>
                <w:iCs w:val="0"/>
                <w:sz w:val="24"/>
                <w:szCs w:val="24"/>
              </w:rPr>
            </w:pPr>
            <w:r w:rsidRPr="00F50F12">
              <w:rPr>
                <w:rStyle w:val="ac"/>
                <w:rFonts w:ascii="Times New Roman" w:hAnsi="Times New Roman" w:cs="Times New Roman"/>
                <w:i w:val="0"/>
                <w:color w:val="auto"/>
                <w:sz w:val="24"/>
                <w:szCs w:val="24"/>
              </w:rPr>
              <w:t xml:space="preserve">О выполнении образовательной программы за 4 </w:t>
            </w:r>
            <w:proofErr w:type="gramStart"/>
            <w:r w:rsidRPr="00F50F12">
              <w:rPr>
                <w:rStyle w:val="ac"/>
                <w:rFonts w:ascii="Times New Roman" w:hAnsi="Times New Roman" w:cs="Times New Roman"/>
                <w:i w:val="0"/>
                <w:color w:val="auto"/>
                <w:sz w:val="24"/>
                <w:szCs w:val="24"/>
              </w:rPr>
              <w:t>четверть  и</w:t>
            </w:r>
            <w:proofErr w:type="gramEnd"/>
            <w:r w:rsidRPr="00F50F12">
              <w:rPr>
                <w:rStyle w:val="ac"/>
                <w:rFonts w:ascii="Times New Roman" w:hAnsi="Times New Roman" w:cs="Times New Roman"/>
                <w:i w:val="0"/>
                <w:color w:val="auto"/>
                <w:sz w:val="24"/>
                <w:szCs w:val="24"/>
              </w:rPr>
              <w:t xml:space="preserve"> 2023-2024 учебный год</w:t>
            </w:r>
          </w:p>
        </w:tc>
        <w:tc>
          <w:tcPr>
            <w:tcW w:w="2205" w:type="dxa"/>
            <w:vMerge/>
          </w:tcPr>
          <w:p w14:paraId="29494125"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7A54E667" w14:textId="77777777" w:rsidR="00F50F12" w:rsidRPr="000850C2" w:rsidRDefault="00F50F12" w:rsidP="00F50F12">
            <w:pPr>
              <w:rPr>
                <w:rFonts w:ascii="Times New Roman" w:hAnsi="Times New Roman" w:cs="Times New Roman"/>
                <w:sz w:val="24"/>
                <w:szCs w:val="24"/>
              </w:rPr>
            </w:pPr>
          </w:p>
          <w:p w14:paraId="261805F0"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Абилова А.Ж.</w:t>
            </w:r>
          </w:p>
        </w:tc>
      </w:tr>
      <w:tr w:rsidR="00F50F12" w:rsidRPr="000850C2" w14:paraId="0713D02B" w14:textId="77777777" w:rsidTr="00F50F12">
        <w:tc>
          <w:tcPr>
            <w:tcW w:w="545" w:type="dxa"/>
          </w:tcPr>
          <w:p w14:paraId="1A17BB52"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3</w:t>
            </w:r>
          </w:p>
        </w:tc>
        <w:tc>
          <w:tcPr>
            <w:tcW w:w="4333" w:type="dxa"/>
          </w:tcPr>
          <w:p w14:paraId="1B7A0200" w14:textId="77777777" w:rsidR="00F50F12" w:rsidRPr="000850C2" w:rsidRDefault="00F50F12" w:rsidP="00F50F12">
            <w:pPr>
              <w:rPr>
                <w:rFonts w:ascii="Times New Roman" w:hAnsi="Times New Roman" w:cs="Times New Roman"/>
                <w:color w:val="000000"/>
                <w:sz w:val="24"/>
                <w:szCs w:val="24"/>
              </w:rPr>
            </w:pPr>
            <w:r w:rsidRPr="000850C2">
              <w:rPr>
                <w:rFonts w:ascii="Times New Roman" w:hAnsi="Times New Roman" w:cs="Times New Roman"/>
                <w:color w:val="000000"/>
                <w:sz w:val="24"/>
                <w:szCs w:val="24"/>
              </w:rPr>
              <w:t xml:space="preserve">Анализ </w:t>
            </w:r>
            <w:r>
              <w:rPr>
                <w:rFonts w:ascii="Times New Roman" w:hAnsi="Times New Roman" w:cs="Times New Roman"/>
                <w:color w:val="000000"/>
                <w:sz w:val="24"/>
                <w:szCs w:val="24"/>
              </w:rPr>
              <w:t xml:space="preserve">успеваемости </w:t>
            </w:r>
            <w:proofErr w:type="gramStart"/>
            <w:r w:rsidRPr="000850C2">
              <w:rPr>
                <w:rFonts w:ascii="Times New Roman" w:hAnsi="Times New Roman" w:cs="Times New Roman"/>
                <w:color w:val="000000"/>
                <w:sz w:val="24"/>
                <w:szCs w:val="24"/>
              </w:rPr>
              <w:t>4  четверти</w:t>
            </w:r>
            <w:proofErr w:type="gramEnd"/>
            <w:r w:rsidRPr="000850C2">
              <w:rPr>
                <w:rFonts w:ascii="Times New Roman" w:hAnsi="Times New Roman" w:cs="Times New Roman"/>
                <w:color w:val="000000"/>
                <w:sz w:val="24"/>
                <w:szCs w:val="24"/>
              </w:rPr>
              <w:t xml:space="preserve"> и учебного года.</w:t>
            </w:r>
          </w:p>
        </w:tc>
        <w:tc>
          <w:tcPr>
            <w:tcW w:w="2205" w:type="dxa"/>
          </w:tcPr>
          <w:p w14:paraId="32AB6FE0"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75EFAEDA"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Сурикова Е.А.</w:t>
            </w:r>
          </w:p>
        </w:tc>
      </w:tr>
      <w:tr w:rsidR="00F50F12" w:rsidRPr="000850C2" w14:paraId="185F4353" w14:textId="77777777" w:rsidTr="00F50F12">
        <w:tc>
          <w:tcPr>
            <w:tcW w:w="545" w:type="dxa"/>
          </w:tcPr>
          <w:p w14:paraId="1E25B58C"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4</w:t>
            </w:r>
          </w:p>
        </w:tc>
        <w:tc>
          <w:tcPr>
            <w:tcW w:w="4333" w:type="dxa"/>
          </w:tcPr>
          <w:p w14:paraId="27B290FB" w14:textId="77777777" w:rsidR="00F50F12" w:rsidRPr="000850C2" w:rsidRDefault="00F50F12" w:rsidP="00F50F12">
            <w:pPr>
              <w:rPr>
                <w:rFonts w:ascii="Times New Roman" w:hAnsi="Times New Roman" w:cs="Times New Roman"/>
                <w:color w:val="000000"/>
                <w:sz w:val="24"/>
                <w:szCs w:val="24"/>
              </w:rPr>
            </w:pPr>
            <w:r w:rsidRPr="000850C2">
              <w:rPr>
                <w:rFonts w:ascii="Times New Roman" w:hAnsi="Times New Roman" w:cs="Times New Roman"/>
                <w:color w:val="000000"/>
                <w:sz w:val="24"/>
                <w:szCs w:val="24"/>
              </w:rPr>
              <w:t>Анализ воспитательной работы за год.</w:t>
            </w:r>
          </w:p>
        </w:tc>
        <w:tc>
          <w:tcPr>
            <w:tcW w:w="2205" w:type="dxa"/>
          </w:tcPr>
          <w:p w14:paraId="0870ADDA"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65CA2E4E"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Юн Ю.В.</w:t>
            </w:r>
          </w:p>
        </w:tc>
      </w:tr>
      <w:tr w:rsidR="00F50F12" w:rsidRPr="000850C2" w14:paraId="4D0864BC" w14:textId="77777777" w:rsidTr="00F50F12">
        <w:tc>
          <w:tcPr>
            <w:tcW w:w="545" w:type="dxa"/>
          </w:tcPr>
          <w:p w14:paraId="19A68A97"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5</w:t>
            </w:r>
          </w:p>
        </w:tc>
        <w:tc>
          <w:tcPr>
            <w:tcW w:w="4333" w:type="dxa"/>
          </w:tcPr>
          <w:p w14:paraId="251F889E" w14:textId="77777777" w:rsidR="00F50F12" w:rsidRPr="000850C2" w:rsidRDefault="00F50F12" w:rsidP="00F50F12">
            <w:pPr>
              <w:rPr>
                <w:rFonts w:ascii="Times New Roman" w:hAnsi="Times New Roman" w:cs="Times New Roman"/>
                <w:color w:val="000000"/>
                <w:sz w:val="24"/>
                <w:szCs w:val="24"/>
              </w:rPr>
            </w:pPr>
            <w:r w:rsidRPr="000850C2">
              <w:rPr>
                <w:rFonts w:ascii="Times New Roman" w:hAnsi="Times New Roman" w:cs="Times New Roman"/>
                <w:color w:val="000000"/>
                <w:sz w:val="24"/>
                <w:szCs w:val="24"/>
              </w:rPr>
              <w:t>Анализ работы МО за год.</w:t>
            </w:r>
          </w:p>
        </w:tc>
        <w:tc>
          <w:tcPr>
            <w:tcW w:w="2205" w:type="dxa"/>
          </w:tcPr>
          <w:p w14:paraId="45C8CCFF"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436D23EF"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Абилова А.Ж.</w:t>
            </w:r>
          </w:p>
        </w:tc>
      </w:tr>
      <w:tr w:rsidR="00F50F12" w:rsidRPr="000850C2" w14:paraId="79C3EE8C" w14:textId="77777777" w:rsidTr="00F50F12">
        <w:tc>
          <w:tcPr>
            <w:tcW w:w="545" w:type="dxa"/>
          </w:tcPr>
          <w:p w14:paraId="560D6320"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6</w:t>
            </w:r>
          </w:p>
        </w:tc>
        <w:tc>
          <w:tcPr>
            <w:tcW w:w="4333" w:type="dxa"/>
          </w:tcPr>
          <w:p w14:paraId="5AA0B2DE" w14:textId="77777777" w:rsidR="00F50F12" w:rsidRPr="000850C2" w:rsidRDefault="00F50F12" w:rsidP="00F50F12">
            <w:pPr>
              <w:rPr>
                <w:rFonts w:ascii="Times New Roman" w:hAnsi="Times New Roman" w:cs="Times New Roman"/>
                <w:color w:val="000000"/>
                <w:sz w:val="24"/>
                <w:szCs w:val="24"/>
              </w:rPr>
            </w:pPr>
            <w:r w:rsidRPr="000850C2">
              <w:rPr>
                <w:rFonts w:ascii="Times New Roman" w:hAnsi="Times New Roman" w:cs="Times New Roman"/>
                <w:color w:val="000000"/>
                <w:sz w:val="24"/>
                <w:szCs w:val="24"/>
              </w:rPr>
              <w:t>Организация летнего отдыха.</w:t>
            </w:r>
          </w:p>
        </w:tc>
        <w:tc>
          <w:tcPr>
            <w:tcW w:w="2205" w:type="dxa"/>
          </w:tcPr>
          <w:p w14:paraId="61FACC3B"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6D79EE9D"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Абилова А.Ж.</w:t>
            </w:r>
          </w:p>
        </w:tc>
      </w:tr>
      <w:tr w:rsidR="00F50F12" w:rsidRPr="000850C2" w14:paraId="2C248A47" w14:textId="77777777" w:rsidTr="00F50F12">
        <w:tc>
          <w:tcPr>
            <w:tcW w:w="545" w:type="dxa"/>
            <w:tcBorders>
              <w:bottom w:val="single" w:sz="4" w:space="0" w:color="000000"/>
            </w:tcBorders>
          </w:tcPr>
          <w:p w14:paraId="6CA37841" w14:textId="77777777" w:rsidR="00F50F12" w:rsidRPr="000850C2" w:rsidRDefault="00F50F12" w:rsidP="00F50F12">
            <w:pPr>
              <w:jc w:val="center"/>
              <w:rPr>
                <w:rFonts w:ascii="Times New Roman" w:hAnsi="Times New Roman" w:cs="Times New Roman"/>
                <w:sz w:val="24"/>
                <w:szCs w:val="24"/>
              </w:rPr>
            </w:pPr>
            <w:r w:rsidRPr="000850C2">
              <w:rPr>
                <w:rFonts w:ascii="Times New Roman" w:hAnsi="Times New Roman" w:cs="Times New Roman"/>
                <w:sz w:val="24"/>
                <w:szCs w:val="24"/>
              </w:rPr>
              <w:t>7</w:t>
            </w:r>
          </w:p>
        </w:tc>
        <w:tc>
          <w:tcPr>
            <w:tcW w:w="4333" w:type="dxa"/>
          </w:tcPr>
          <w:p w14:paraId="56493825" w14:textId="77777777" w:rsidR="00F50F12" w:rsidRPr="000850C2" w:rsidRDefault="00F50F12" w:rsidP="00F50F12">
            <w:pPr>
              <w:rPr>
                <w:rFonts w:ascii="Times New Roman" w:hAnsi="Times New Roman" w:cs="Times New Roman"/>
                <w:color w:val="000000"/>
                <w:sz w:val="24"/>
                <w:szCs w:val="24"/>
              </w:rPr>
            </w:pPr>
            <w:r w:rsidRPr="000850C2">
              <w:rPr>
                <w:rFonts w:ascii="Times New Roman" w:hAnsi="Times New Roman" w:cs="Times New Roman"/>
                <w:color w:val="000000"/>
                <w:sz w:val="24"/>
                <w:szCs w:val="24"/>
              </w:rPr>
              <w:t>Разное.</w:t>
            </w:r>
          </w:p>
        </w:tc>
        <w:tc>
          <w:tcPr>
            <w:tcW w:w="2205" w:type="dxa"/>
          </w:tcPr>
          <w:p w14:paraId="51FBB7E3" w14:textId="77777777" w:rsidR="00F50F12" w:rsidRPr="000850C2" w:rsidRDefault="00F50F12" w:rsidP="00F50F12">
            <w:pPr>
              <w:jc w:val="center"/>
              <w:rPr>
                <w:rFonts w:ascii="Times New Roman" w:hAnsi="Times New Roman" w:cs="Times New Roman"/>
                <w:b/>
                <w:bCs/>
                <w:sz w:val="24"/>
                <w:szCs w:val="24"/>
              </w:rPr>
            </w:pPr>
          </w:p>
        </w:tc>
        <w:tc>
          <w:tcPr>
            <w:tcW w:w="2551" w:type="dxa"/>
          </w:tcPr>
          <w:p w14:paraId="40CA4E24" w14:textId="77777777" w:rsidR="00F50F12" w:rsidRPr="000850C2" w:rsidRDefault="00F50F12" w:rsidP="00F50F12">
            <w:pPr>
              <w:rPr>
                <w:rFonts w:ascii="Times New Roman" w:hAnsi="Times New Roman" w:cs="Times New Roman"/>
                <w:sz w:val="24"/>
                <w:szCs w:val="24"/>
              </w:rPr>
            </w:pPr>
            <w:r>
              <w:rPr>
                <w:rFonts w:ascii="Times New Roman" w:hAnsi="Times New Roman" w:cs="Times New Roman"/>
                <w:sz w:val="24"/>
                <w:szCs w:val="24"/>
              </w:rPr>
              <w:t xml:space="preserve">      Сурикова Е.А.</w:t>
            </w:r>
          </w:p>
        </w:tc>
      </w:tr>
    </w:tbl>
    <w:p w14:paraId="067E63F6" w14:textId="77777777" w:rsidR="00F50F12" w:rsidRPr="00682A96" w:rsidRDefault="00F50F12" w:rsidP="00682A9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3E8F628" w14:textId="56462E4C" w:rsidR="00682A96" w:rsidRDefault="00682A96"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50F12">
        <w:rPr>
          <w:rFonts w:ascii="Times New Roman" w:eastAsia="Times New Roman" w:hAnsi="Times New Roman" w:cs="Times New Roman"/>
          <w:b/>
          <w:color w:val="000000"/>
          <w:sz w:val="28"/>
          <w:szCs w:val="28"/>
          <w:lang w:eastAsia="ru-RU"/>
        </w:rPr>
        <w:t>7.5. План заседания попечительского совета школы на 202</w:t>
      </w:r>
      <w:r w:rsidR="00221C4D">
        <w:rPr>
          <w:rFonts w:ascii="Times New Roman" w:eastAsia="Times New Roman" w:hAnsi="Times New Roman" w:cs="Times New Roman"/>
          <w:b/>
          <w:color w:val="000000"/>
          <w:sz w:val="28"/>
          <w:szCs w:val="28"/>
          <w:lang w:eastAsia="ru-RU"/>
        </w:rPr>
        <w:t>4</w:t>
      </w:r>
      <w:r w:rsidRPr="00F50F12">
        <w:rPr>
          <w:rFonts w:ascii="Times New Roman" w:eastAsia="Times New Roman" w:hAnsi="Times New Roman" w:cs="Times New Roman"/>
          <w:b/>
          <w:color w:val="000000"/>
          <w:sz w:val="28"/>
          <w:szCs w:val="28"/>
          <w:lang w:eastAsia="ru-RU"/>
        </w:rPr>
        <w:t>-202</w:t>
      </w:r>
      <w:r w:rsidR="00221C4D">
        <w:rPr>
          <w:rFonts w:ascii="Times New Roman" w:eastAsia="Times New Roman" w:hAnsi="Times New Roman" w:cs="Times New Roman"/>
          <w:b/>
          <w:color w:val="000000"/>
          <w:sz w:val="28"/>
          <w:szCs w:val="28"/>
          <w:lang w:eastAsia="ru-RU"/>
        </w:rPr>
        <w:t>5</w:t>
      </w:r>
      <w:r w:rsidRPr="00F50F12">
        <w:rPr>
          <w:rFonts w:ascii="Times New Roman" w:eastAsia="Times New Roman" w:hAnsi="Times New Roman" w:cs="Times New Roman"/>
          <w:b/>
          <w:color w:val="000000"/>
          <w:sz w:val="28"/>
          <w:szCs w:val="28"/>
          <w:lang w:eastAsia="ru-RU"/>
        </w:rPr>
        <w:t>учебный год.</w:t>
      </w:r>
    </w:p>
    <w:p w14:paraId="7E50E4B9" w14:textId="77777777" w:rsidR="00405E95" w:rsidRDefault="00405E95"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6931F3DC" w14:textId="77777777" w:rsidR="00405E95" w:rsidRPr="00C06EF5" w:rsidRDefault="00405E95" w:rsidP="00405E95">
      <w:pPr>
        <w:pStyle w:val="a9"/>
        <w:jc w:val="center"/>
        <w:rPr>
          <w:rFonts w:ascii="Times New Roman" w:hAnsi="Times New Roman" w:cs="Times New Roman"/>
          <w:b/>
        </w:rPr>
      </w:pPr>
      <w:r w:rsidRPr="00C06EF5">
        <w:rPr>
          <w:rFonts w:ascii="Times New Roman" w:hAnsi="Times New Roman" w:cs="Times New Roman"/>
          <w:b/>
        </w:rPr>
        <w:t>Планирование работы</w:t>
      </w:r>
      <w:r>
        <w:rPr>
          <w:rFonts w:ascii="Times New Roman" w:hAnsi="Times New Roman" w:cs="Times New Roman"/>
          <w:b/>
        </w:rPr>
        <w:t xml:space="preserve"> п</w:t>
      </w:r>
      <w:r w:rsidRPr="00C06EF5">
        <w:rPr>
          <w:rFonts w:ascii="Times New Roman" w:hAnsi="Times New Roman" w:cs="Times New Roman"/>
          <w:b/>
        </w:rPr>
        <w:t>опечительского совета</w:t>
      </w:r>
    </w:p>
    <w:p w14:paraId="3C653084" w14:textId="0BC058F3" w:rsidR="00405E95" w:rsidRPr="00C06EF5" w:rsidRDefault="00405E95" w:rsidP="00405E95">
      <w:pPr>
        <w:pStyle w:val="a9"/>
        <w:jc w:val="center"/>
        <w:rPr>
          <w:rFonts w:ascii="Times New Roman" w:hAnsi="Times New Roman" w:cs="Times New Roman"/>
          <w:b/>
        </w:rPr>
      </w:pPr>
      <w:r w:rsidRPr="00C06EF5">
        <w:rPr>
          <w:rFonts w:ascii="Times New Roman" w:hAnsi="Times New Roman" w:cs="Times New Roman"/>
          <w:b/>
        </w:rPr>
        <w:t>на 202</w:t>
      </w:r>
      <w:r w:rsidR="00D30743">
        <w:rPr>
          <w:rFonts w:ascii="Times New Roman" w:hAnsi="Times New Roman" w:cs="Times New Roman"/>
          <w:b/>
          <w:lang w:val="ru-RU"/>
        </w:rPr>
        <w:t>4</w:t>
      </w:r>
      <w:r w:rsidRPr="00C06EF5">
        <w:rPr>
          <w:rFonts w:ascii="Times New Roman" w:hAnsi="Times New Roman" w:cs="Times New Roman"/>
          <w:b/>
        </w:rPr>
        <w:t>-202</w:t>
      </w:r>
      <w:r w:rsidR="00D30743">
        <w:rPr>
          <w:rFonts w:ascii="Times New Roman" w:hAnsi="Times New Roman" w:cs="Times New Roman"/>
          <w:b/>
          <w:lang w:val="ru-RU"/>
        </w:rPr>
        <w:t>5</w:t>
      </w:r>
      <w:r w:rsidRPr="00C06EF5">
        <w:rPr>
          <w:rFonts w:ascii="Times New Roman" w:hAnsi="Times New Roman" w:cs="Times New Roman"/>
          <w:b/>
        </w:rPr>
        <w:t xml:space="preserve"> учебный год</w:t>
      </w:r>
    </w:p>
    <w:p w14:paraId="1102F985" w14:textId="77777777" w:rsidR="00405E95" w:rsidRPr="00C06EF5" w:rsidRDefault="00405E95" w:rsidP="00405E95">
      <w:pPr>
        <w:pStyle w:val="a9"/>
        <w:jc w:val="both"/>
        <w:rPr>
          <w:rFonts w:ascii="Times New Roman" w:hAnsi="Times New Roman" w:cs="Times New Roman"/>
          <w:b/>
        </w:rPr>
      </w:pPr>
    </w:p>
    <w:p w14:paraId="3A2B1452" w14:textId="77777777" w:rsidR="00405E95" w:rsidRPr="00C06EF5" w:rsidRDefault="00405E95" w:rsidP="00405E95">
      <w:pPr>
        <w:pStyle w:val="a9"/>
        <w:jc w:val="both"/>
        <w:rPr>
          <w:rFonts w:ascii="Times New Roman" w:hAnsi="Times New Roman" w:cs="Times New Roman"/>
        </w:rPr>
      </w:pPr>
    </w:p>
    <w:p w14:paraId="21B75FB0" w14:textId="6E0F91A8" w:rsidR="00405E95" w:rsidRPr="00C06EF5" w:rsidRDefault="00405E95" w:rsidP="00405E95">
      <w:pPr>
        <w:pStyle w:val="a9"/>
        <w:numPr>
          <w:ilvl w:val="0"/>
          <w:numId w:val="28"/>
        </w:numPr>
        <w:suppressAutoHyphens w:val="0"/>
        <w:jc w:val="both"/>
        <w:rPr>
          <w:rFonts w:ascii="Times New Roman" w:hAnsi="Times New Roman" w:cs="Times New Roman"/>
        </w:rPr>
      </w:pPr>
      <w:r w:rsidRPr="00C06EF5">
        <w:rPr>
          <w:rFonts w:ascii="Times New Roman" w:hAnsi="Times New Roman" w:cs="Times New Roman"/>
        </w:rPr>
        <w:t>ЗАСЕДАНИЕ – сентябрь 202</w:t>
      </w:r>
      <w:r w:rsidR="00221C4D">
        <w:rPr>
          <w:rFonts w:ascii="Times New Roman" w:hAnsi="Times New Roman" w:cs="Times New Roman"/>
          <w:lang w:val="ru-RU"/>
        </w:rPr>
        <w:t>4</w:t>
      </w:r>
      <w:r w:rsidRPr="00C06EF5">
        <w:rPr>
          <w:rFonts w:ascii="Times New Roman" w:hAnsi="Times New Roman" w:cs="Times New Roman"/>
        </w:rPr>
        <w:t xml:space="preserve"> года.</w:t>
      </w:r>
    </w:p>
    <w:p w14:paraId="12DEAADF" w14:textId="7F52EC14" w:rsidR="00405E95" w:rsidRDefault="00405E95" w:rsidP="00405E95">
      <w:pPr>
        <w:pStyle w:val="a9"/>
        <w:numPr>
          <w:ilvl w:val="0"/>
          <w:numId w:val="29"/>
        </w:numPr>
        <w:suppressAutoHyphens w:val="0"/>
        <w:jc w:val="both"/>
        <w:rPr>
          <w:rFonts w:ascii="Times New Roman" w:hAnsi="Times New Roman" w:cs="Times New Roman"/>
        </w:rPr>
      </w:pPr>
      <w:r w:rsidRPr="00C06EF5">
        <w:rPr>
          <w:rFonts w:ascii="Times New Roman" w:hAnsi="Times New Roman" w:cs="Times New Roman"/>
        </w:rPr>
        <w:t>О создании условий для жизнеобеспечения детей и нормального  функционирования школы  в новом 202</w:t>
      </w:r>
      <w:r w:rsidR="00221C4D">
        <w:rPr>
          <w:rFonts w:ascii="Times New Roman" w:hAnsi="Times New Roman" w:cs="Times New Roman"/>
          <w:lang w:val="ru-RU"/>
        </w:rPr>
        <w:t>4</w:t>
      </w:r>
      <w:r w:rsidRPr="00C06EF5">
        <w:rPr>
          <w:rFonts w:ascii="Times New Roman" w:hAnsi="Times New Roman" w:cs="Times New Roman"/>
        </w:rPr>
        <w:t xml:space="preserve"> – 202</w:t>
      </w:r>
      <w:r w:rsidR="00221C4D">
        <w:rPr>
          <w:rFonts w:ascii="Times New Roman" w:hAnsi="Times New Roman" w:cs="Times New Roman"/>
          <w:lang w:val="ru-RU"/>
        </w:rPr>
        <w:t>5</w:t>
      </w:r>
      <w:r w:rsidRPr="00C06EF5">
        <w:rPr>
          <w:rFonts w:ascii="Times New Roman" w:hAnsi="Times New Roman" w:cs="Times New Roman"/>
        </w:rPr>
        <w:t xml:space="preserve">  учебном году.</w:t>
      </w:r>
    </w:p>
    <w:p w14:paraId="034DEEE1" w14:textId="77777777" w:rsidR="00405E95" w:rsidRPr="00C06EF5" w:rsidRDefault="00405E95" w:rsidP="00405E95">
      <w:pPr>
        <w:pStyle w:val="a9"/>
        <w:numPr>
          <w:ilvl w:val="0"/>
          <w:numId w:val="29"/>
        </w:numPr>
        <w:suppressAutoHyphens w:val="0"/>
        <w:jc w:val="both"/>
        <w:rPr>
          <w:rFonts w:ascii="Times New Roman" w:hAnsi="Times New Roman" w:cs="Times New Roman"/>
        </w:rPr>
      </w:pPr>
      <w:r w:rsidRPr="00C06EF5">
        <w:rPr>
          <w:rFonts w:ascii="Times New Roman" w:hAnsi="Times New Roman" w:cs="Times New Roman"/>
        </w:rPr>
        <w:t>Изменения списочного  состава членов Попечительского  Совета.</w:t>
      </w:r>
    </w:p>
    <w:p w14:paraId="5FD1D440" w14:textId="77777777" w:rsidR="00405E95" w:rsidRPr="00C06EF5" w:rsidRDefault="00405E95" w:rsidP="00405E95">
      <w:pPr>
        <w:pStyle w:val="a9"/>
        <w:numPr>
          <w:ilvl w:val="0"/>
          <w:numId w:val="29"/>
        </w:numPr>
        <w:suppressAutoHyphens w:val="0"/>
        <w:jc w:val="both"/>
        <w:rPr>
          <w:rFonts w:ascii="Times New Roman" w:hAnsi="Times New Roman" w:cs="Times New Roman"/>
        </w:rPr>
      </w:pPr>
      <w:r w:rsidRPr="00C06EF5">
        <w:rPr>
          <w:rFonts w:ascii="Times New Roman" w:hAnsi="Times New Roman" w:cs="Times New Roman"/>
        </w:rPr>
        <w:t>Выборы председателя Попечительского  совета и распределение по секторам.</w:t>
      </w:r>
    </w:p>
    <w:p w14:paraId="0FC88308" w14:textId="77777777" w:rsidR="00405E95" w:rsidRPr="00C06EF5" w:rsidRDefault="00405E95" w:rsidP="00405E95">
      <w:pPr>
        <w:pStyle w:val="a9"/>
        <w:numPr>
          <w:ilvl w:val="0"/>
          <w:numId w:val="29"/>
        </w:numPr>
        <w:suppressAutoHyphens w:val="0"/>
        <w:jc w:val="both"/>
        <w:rPr>
          <w:rFonts w:ascii="Times New Roman" w:hAnsi="Times New Roman" w:cs="Times New Roman"/>
        </w:rPr>
      </w:pPr>
      <w:r w:rsidRPr="00C06EF5">
        <w:rPr>
          <w:rFonts w:ascii="Times New Roman" w:hAnsi="Times New Roman" w:cs="Times New Roman"/>
        </w:rPr>
        <w:t>Утверждение плана работы ПС на новый учебный год</w:t>
      </w:r>
      <w:r>
        <w:rPr>
          <w:rFonts w:ascii="Times New Roman" w:hAnsi="Times New Roman" w:cs="Times New Roman"/>
        </w:rPr>
        <w:t>.</w:t>
      </w:r>
    </w:p>
    <w:p w14:paraId="1A5783FA" w14:textId="77777777" w:rsidR="00405E95" w:rsidRPr="00C06EF5" w:rsidRDefault="00405E95" w:rsidP="00405E95">
      <w:pPr>
        <w:pStyle w:val="a9"/>
        <w:numPr>
          <w:ilvl w:val="0"/>
          <w:numId w:val="29"/>
        </w:numPr>
        <w:suppressAutoHyphens w:val="0"/>
        <w:jc w:val="both"/>
        <w:rPr>
          <w:rFonts w:ascii="Times New Roman" w:hAnsi="Times New Roman" w:cs="Times New Roman"/>
        </w:rPr>
      </w:pPr>
      <w:r w:rsidRPr="00C06EF5">
        <w:rPr>
          <w:rFonts w:ascii="Times New Roman" w:hAnsi="Times New Roman" w:cs="Times New Roman"/>
        </w:rPr>
        <w:t>Организация горячего  питания в школе</w:t>
      </w:r>
      <w:r>
        <w:rPr>
          <w:rFonts w:ascii="Times New Roman" w:hAnsi="Times New Roman" w:cs="Times New Roman"/>
        </w:rPr>
        <w:t>.</w:t>
      </w:r>
    </w:p>
    <w:p w14:paraId="2A6EDEE5" w14:textId="77777777" w:rsidR="00405E95" w:rsidRPr="00C06EF5" w:rsidRDefault="00405E95" w:rsidP="00405E95">
      <w:pPr>
        <w:pStyle w:val="a9"/>
        <w:jc w:val="both"/>
        <w:rPr>
          <w:rFonts w:ascii="Times New Roman" w:hAnsi="Times New Roman" w:cs="Times New Roman"/>
        </w:rPr>
      </w:pPr>
    </w:p>
    <w:p w14:paraId="7A69BF32" w14:textId="77777777" w:rsidR="00405E95" w:rsidRPr="00C06EF5" w:rsidRDefault="00405E95" w:rsidP="00405E95">
      <w:pPr>
        <w:pStyle w:val="a9"/>
        <w:jc w:val="both"/>
        <w:rPr>
          <w:rFonts w:ascii="Times New Roman" w:hAnsi="Times New Roman" w:cs="Times New Roman"/>
        </w:rPr>
      </w:pPr>
    </w:p>
    <w:p w14:paraId="45D8D05C" w14:textId="161105E5" w:rsidR="00405E95" w:rsidRPr="00C06EF5" w:rsidRDefault="00405E95" w:rsidP="00405E95">
      <w:pPr>
        <w:pStyle w:val="a9"/>
        <w:numPr>
          <w:ilvl w:val="0"/>
          <w:numId w:val="30"/>
        </w:numPr>
        <w:suppressAutoHyphens w:val="0"/>
        <w:jc w:val="both"/>
        <w:rPr>
          <w:rFonts w:ascii="Times New Roman" w:hAnsi="Times New Roman" w:cs="Times New Roman"/>
        </w:rPr>
      </w:pPr>
      <w:r w:rsidRPr="00C06EF5">
        <w:rPr>
          <w:rFonts w:ascii="Times New Roman" w:hAnsi="Times New Roman" w:cs="Times New Roman"/>
        </w:rPr>
        <w:t>ЗАСЕДАНИЕ – ноябрь 202</w:t>
      </w:r>
      <w:r w:rsidR="00221C4D">
        <w:rPr>
          <w:rFonts w:ascii="Times New Roman" w:hAnsi="Times New Roman" w:cs="Times New Roman"/>
          <w:lang w:val="ru-RU"/>
        </w:rPr>
        <w:t>4</w:t>
      </w:r>
      <w:r w:rsidRPr="00C06EF5">
        <w:rPr>
          <w:rFonts w:ascii="Times New Roman" w:hAnsi="Times New Roman" w:cs="Times New Roman"/>
        </w:rPr>
        <w:t xml:space="preserve"> года.</w:t>
      </w:r>
    </w:p>
    <w:p w14:paraId="29BE222E" w14:textId="77777777" w:rsidR="00405E95" w:rsidRPr="00C06EF5" w:rsidRDefault="00405E95" w:rsidP="00405E95">
      <w:pPr>
        <w:pStyle w:val="a9"/>
        <w:numPr>
          <w:ilvl w:val="0"/>
          <w:numId w:val="30"/>
        </w:numPr>
        <w:suppressAutoHyphens w:val="0"/>
        <w:jc w:val="both"/>
        <w:rPr>
          <w:rFonts w:ascii="Times New Roman" w:hAnsi="Times New Roman" w:cs="Times New Roman"/>
        </w:rPr>
      </w:pPr>
      <w:r w:rsidRPr="00C06EF5">
        <w:rPr>
          <w:rFonts w:ascii="Times New Roman" w:hAnsi="Times New Roman" w:cs="Times New Roman"/>
        </w:rPr>
        <w:t>О проведении Дня  Независимости ,  новогодних  утренников</w:t>
      </w:r>
    </w:p>
    <w:p w14:paraId="7E32007F" w14:textId="77777777" w:rsidR="00405E95" w:rsidRPr="00C06EF5" w:rsidRDefault="00405E95" w:rsidP="00405E95">
      <w:pPr>
        <w:pStyle w:val="a9"/>
        <w:numPr>
          <w:ilvl w:val="0"/>
          <w:numId w:val="30"/>
        </w:numPr>
        <w:suppressAutoHyphens w:val="0"/>
        <w:jc w:val="both"/>
        <w:rPr>
          <w:rFonts w:ascii="Times New Roman" w:hAnsi="Times New Roman" w:cs="Times New Roman"/>
        </w:rPr>
      </w:pPr>
      <w:r w:rsidRPr="00C06EF5">
        <w:rPr>
          <w:rFonts w:ascii="Times New Roman" w:hAnsi="Times New Roman" w:cs="Times New Roman"/>
        </w:rPr>
        <w:t>О финансовом обеспечении подарков для учащихся к новому году.</w:t>
      </w:r>
    </w:p>
    <w:p w14:paraId="5F49F468" w14:textId="77777777" w:rsidR="00405E95" w:rsidRPr="00C06EF5" w:rsidRDefault="00405E95" w:rsidP="00405E95">
      <w:pPr>
        <w:pStyle w:val="a9"/>
        <w:numPr>
          <w:ilvl w:val="0"/>
          <w:numId w:val="30"/>
        </w:numPr>
        <w:suppressAutoHyphens w:val="0"/>
        <w:jc w:val="both"/>
        <w:rPr>
          <w:rFonts w:ascii="Times New Roman" w:hAnsi="Times New Roman" w:cs="Times New Roman"/>
        </w:rPr>
      </w:pPr>
      <w:r w:rsidRPr="00C06EF5">
        <w:rPr>
          <w:rFonts w:ascii="Times New Roman" w:hAnsi="Times New Roman" w:cs="Times New Roman"/>
        </w:rPr>
        <w:t>О планах   работы секторов на 2 полугодие.</w:t>
      </w:r>
    </w:p>
    <w:p w14:paraId="333225C1" w14:textId="77777777" w:rsidR="00405E95" w:rsidRPr="00C06EF5" w:rsidRDefault="00405E95" w:rsidP="00405E95">
      <w:pPr>
        <w:pStyle w:val="a9"/>
        <w:jc w:val="both"/>
        <w:rPr>
          <w:rFonts w:ascii="Times New Roman" w:hAnsi="Times New Roman" w:cs="Times New Roman"/>
        </w:rPr>
      </w:pPr>
    </w:p>
    <w:p w14:paraId="25DF2D23" w14:textId="1733D806" w:rsidR="00405E95" w:rsidRPr="00C06EF5" w:rsidRDefault="00405E95" w:rsidP="00405E95">
      <w:pPr>
        <w:pStyle w:val="a9"/>
        <w:jc w:val="both"/>
        <w:rPr>
          <w:rFonts w:ascii="Times New Roman" w:hAnsi="Times New Roman" w:cs="Times New Roman"/>
        </w:rPr>
      </w:pPr>
      <w:r w:rsidRPr="00C06EF5">
        <w:rPr>
          <w:rFonts w:ascii="Times New Roman" w:hAnsi="Times New Roman" w:cs="Times New Roman"/>
        </w:rPr>
        <w:t>3.ЗАСЕДАНИЕ – февраль 202</w:t>
      </w:r>
      <w:r w:rsidR="00221C4D">
        <w:rPr>
          <w:rFonts w:ascii="Times New Roman" w:hAnsi="Times New Roman" w:cs="Times New Roman"/>
          <w:lang w:val="ru-RU"/>
        </w:rPr>
        <w:t>5</w:t>
      </w:r>
      <w:r w:rsidRPr="00C06EF5">
        <w:rPr>
          <w:rFonts w:ascii="Times New Roman" w:hAnsi="Times New Roman" w:cs="Times New Roman"/>
        </w:rPr>
        <w:t xml:space="preserve"> года.</w:t>
      </w:r>
    </w:p>
    <w:p w14:paraId="7DD37140" w14:textId="77777777" w:rsidR="00405E95" w:rsidRPr="00C06EF5" w:rsidRDefault="00405E95" w:rsidP="00405E95">
      <w:pPr>
        <w:pStyle w:val="a9"/>
        <w:numPr>
          <w:ilvl w:val="0"/>
          <w:numId w:val="31"/>
        </w:numPr>
        <w:suppressAutoHyphens w:val="0"/>
        <w:jc w:val="both"/>
        <w:rPr>
          <w:rFonts w:ascii="Times New Roman" w:hAnsi="Times New Roman" w:cs="Times New Roman"/>
        </w:rPr>
      </w:pPr>
      <w:r w:rsidRPr="00C06EF5">
        <w:rPr>
          <w:rFonts w:ascii="Times New Roman" w:hAnsi="Times New Roman" w:cs="Times New Roman"/>
        </w:rPr>
        <w:t>О привлечении внебюджетных  средств за счет спонсорских взносов предприятий и частных лиц и их рациональном использовании.</w:t>
      </w:r>
    </w:p>
    <w:p w14:paraId="33ACA6C7" w14:textId="77777777" w:rsidR="00405E95" w:rsidRPr="00C06EF5" w:rsidRDefault="00405E95" w:rsidP="00405E95">
      <w:pPr>
        <w:pStyle w:val="a9"/>
        <w:numPr>
          <w:ilvl w:val="0"/>
          <w:numId w:val="31"/>
        </w:numPr>
        <w:suppressAutoHyphens w:val="0"/>
        <w:jc w:val="both"/>
        <w:rPr>
          <w:rFonts w:ascii="Times New Roman" w:hAnsi="Times New Roman" w:cs="Times New Roman"/>
        </w:rPr>
      </w:pPr>
      <w:r w:rsidRPr="00C06EF5">
        <w:rPr>
          <w:rFonts w:ascii="Times New Roman" w:hAnsi="Times New Roman" w:cs="Times New Roman"/>
        </w:rPr>
        <w:t>Отчет секторов о  проделанной работе за 1 полугодие.</w:t>
      </w:r>
    </w:p>
    <w:p w14:paraId="0186E3F5" w14:textId="77777777" w:rsidR="00405E95" w:rsidRPr="00C06EF5" w:rsidRDefault="00405E95" w:rsidP="00405E95">
      <w:pPr>
        <w:pStyle w:val="a9"/>
        <w:numPr>
          <w:ilvl w:val="0"/>
          <w:numId w:val="31"/>
        </w:numPr>
        <w:suppressAutoHyphens w:val="0"/>
        <w:jc w:val="both"/>
        <w:rPr>
          <w:rFonts w:ascii="Times New Roman" w:hAnsi="Times New Roman" w:cs="Times New Roman"/>
        </w:rPr>
      </w:pPr>
      <w:r w:rsidRPr="00C06EF5">
        <w:rPr>
          <w:rFonts w:ascii="Times New Roman" w:hAnsi="Times New Roman" w:cs="Times New Roman"/>
        </w:rPr>
        <w:t>О совместной работе учителей и родителей с учащимися  «группы риска».</w:t>
      </w:r>
    </w:p>
    <w:p w14:paraId="2EE3E24E" w14:textId="77777777" w:rsidR="00405E95" w:rsidRPr="00C06EF5" w:rsidRDefault="00405E95" w:rsidP="00405E95">
      <w:pPr>
        <w:pStyle w:val="a9"/>
        <w:jc w:val="both"/>
        <w:rPr>
          <w:rFonts w:ascii="Times New Roman" w:hAnsi="Times New Roman" w:cs="Times New Roman"/>
        </w:rPr>
      </w:pPr>
    </w:p>
    <w:p w14:paraId="776D9BEE" w14:textId="1E4BD9EA" w:rsidR="00405E95" w:rsidRPr="00C06EF5" w:rsidRDefault="00405E95" w:rsidP="00405E95">
      <w:pPr>
        <w:pStyle w:val="a9"/>
        <w:jc w:val="both"/>
        <w:rPr>
          <w:rFonts w:ascii="Times New Roman" w:hAnsi="Times New Roman" w:cs="Times New Roman"/>
        </w:rPr>
      </w:pPr>
      <w:r w:rsidRPr="00C06EF5">
        <w:rPr>
          <w:rFonts w:ascii="Times New Roman" w:hAnsi="Times New Roman" w:cs="Times New Roman"/>
        </w:rPr>
        <w:t>4.ЗАСЕДАНИЕ – апрель 202</w:t>
      </w:r>
      <w:r w:rsidR="00221C4D">
        <w:rPr>
          <w:rFonts w:ascii="Times New Roman" w:hAnsi="Times New Roman" w:cs="Times New Roman"/>
          <w:lang w:val="ru-RU"/>
        </w:rPr>
        <w:t>5</w:t>
      </w:r>
      <w:r w:rsidRPr="00C06EF5">
        <w:rPr>
          <w:rFonts w:ascii="Times New Roman" w:hAnsi="Times New Roman" w:cs="Times New Roman"/>
        </w:rPr>
        <w:t xml:space="preserve"> года.</w:t>
      </w:r>
    </w:p>
    <w:p w14:paraId="4303FDBF" w14:textId="77777777" w:rsidR="00405E95" w:rsidRPr="00C06EF5" w:rsidRDefault="00405E95" w:rsidP="00405E95">
      <w:pPr>
        <w:pStyle w:val="a9"/>
        <w:jc w:val="both"/>
        <w:rPr>
          <w:rFonts w:ascii="Times New Roman" w:hAnsi="Times New Roman" w:cs="Times New Roman"/>
        </w:rPr>
      </w:pPr>
    </w:p>
    <w:p w14:paraId="0B2A696C" w14:textId="77777777" w:rsidR="00405E95" w:rsidRPr="00C06EF5" w:rsidRDefault="00405E95" w:rsidP="00405E95">
      <w:pPr>
        <w:pStyle w:val="a9"/>
        <w:jc w:val="both"/>
        <w:rPr>
          <w:rFonts w:ascii="Times New Roman" w:hAnsi="Times New Roman" w:cs="Times New Roman"/>
        </w:rPr>
      </w:pPr>
      <w:r w:rsidRPr="00C06EF5">
        <w:rPr>
          <w:rFonts w:ascii="Times New Roman" w:hAnsi="Times New Roman" w:cs="Times New Roman"/>
        </w:rPr>
        <w:t>1.Об обеспечении сохранности и пополнения учебно – материальной базы.</w:t>
      </w:r>
    </w:p>
    <w:p w14:paraId="751B1053" w14:textId="77777777" w:rsidR="00405E95" w:rsidRPr="00C06EF5" w:rsidRDefault="00405E95" w:rsidP="00405E95">
      <w:pPr>
        <w:pStyle w:val="a9"/>
        <w:jc w:val="both"/>
        <w:rPr>
          <w:rFonts w:ascii="Times New Roman" w:hAnsi="Times New Roman" w:cs="Times New Roman"/>
        </w:rPr>
      </w:pPr>
      <w:r w:rsidRPr="00C06EF5">
        <w:rPr>
          <w:rFonts w:ascii="Times New Roman" w:hAnsi="Times New Roman" w:cs="Times New Roman"/>
        </w:rPr>
        <w:t>2. О пополнении фонда школьной библиотеки.</w:t>
      </w:r>
    </w:p>
    <w:p w14:paraId="2A4E33EB" w14:textId="77777777" w:rsidR="00405E95" w:rsidRPr="00C06EF5" w:rsidRDefault="00405E95" w:rsidP="00405E95">
      <w:pPr>
        <w:pStyle w:val="a9"/>
        <w:jc w:val="both"/>
        <w:rPr>
          <w:rFonts w:ascii="Times New Roman" w:hAnsi="Times New Roman" w:cs="Times New Roman"/>
        </w:rPr>
      </w:pPr>
      <w:r w:rsidRPr="00C06EF5">
        <w:rPr>
          <w:rFonts w:ascii="Times New Roman" w:hAnsi="Times New Roman" w:cs="Times New Roman"/>
        </w:rPr>
        <w:t>3. Анализ работы ПС за год.</w:t>
      </w:r>
    </w:p>
    <w:p w14:paraId="152A8A47" w14:textId="77777777" w:rsidR="00405E95" w:rsidRPr="00C06EF5" w:rsidRDefault="00405E95" w:rsidP="00405E95">
      <w:pPr>
        <w:pStyle w:val="a9"/>
        <w:jc w:val="both"/>
        <w:rPr>
          <w:rFonts w:ascii="Times New Roman" w:hAnsi="Times New Roman" w:cs="Times New Roman"/>
        </w:rPr>
      </w:pPr>
      <w:r w:rsidRPr="00C06EF5">
        <w:rPr>
          <w:rFonts w:ascii="Times New Roman" w:hAnsi="Times New Roman" w:cs="Times New Roman"/>
        </w:rPr>
        <w:t>4. О работе родительских  бригад в летний период.</w:t>
      </w:r>
    </w:p>
    <w:p w14:paraId="1C077959" w14:textId="77777777" w:rsidR="00405E95" w:rsidRPr="00C06EF5" w:rsidRDefault="00405E95" w:rsidP="00405E95">
      <w:pPr>
        <w:pStyle w:val="a9"/>
        <w:jc w:val="both"/>
        <w:rPr>
          <w:rFonts w:ascii="Times New Roman" w:hAnsi="Times New Roman" w:cs="Times New Roman"/>
        </w:rPr>
      </w:pPr>
      <w:r w:rsidRPr="00C06EF5">
        <w:rPr>
          <w:rFonts w:ascii="Times New Roman" w:hAnsi="Times New Roman" w:cs="Times New Roman"/>
        </w:rPr>
        <w:t>5. Организация летнего отдыха детей из семей группы социального риска.</w:t>
      </w:r>
    </w:p>
    <w:p w14:paraId="65C6FD9B" w14:textId="77777777" w:rsidR="00405E95" w:rsidRPr="00B30A32" w:rsidRDefault="00405E95" w:rsidP="00405E95">
      <w:pPr>
        <w:pStyle w:val="a9"/>
        <w:jc w:val="both"/>
        <w:rPr>
          <w:rFonts w:ascii="Times New Roman" w:hAnsi="Times New Roman" w:cs="Times New Roman"/>
        </w:rPr>
      </w:pPr>
      <w:r w:rsidRPr="00C06EF5">
        <w:rPr>
          <w:rFonts w:ascii="Times New Roman" w:hAnsi="Times New Roman" w:cs="Times New Roman"/>
        </w:rPr>
        <w:t>6. Подготов</w:t>
      </w:r>
      <w:r>
        <w:rPr>
          <w:rFonts w:ascii="Times New Roman" w:hAnsi="Times New Roman" w:cs="Times New Roman"/>
        </w:rPr>
        <w:t>ка школы к новому учебному году.</w:t>
      </w:r>
    </w:p>
    <w:p w14:paraId="0B383A92" w14:textId="77777777" w:rsidR="00682A96" w:rsidRPr="00F50F12" w:rsidRDefault="00682A96"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072BA4F2" w14:textId="5573C57E" w:rsidR="00682A96" w:rsidRPr="00F50F12" w:rsidRDefault="00682A96"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50F12">
        <w:rPr>
          <w:rFonts w:ascii="Times New Roman" w:eastAsia="Times New Roman" w:hAnsi="Times New Roman" w:cs="Times New Roman"/>
          <w:b/>
          <w:color w:val="000000"/>
          <w:sz w:val="28"/>
          <w:szCs w:val="28"/>
          <w:lang w:eastAsia="ru-RU"/>
        </w:rPr>
        <w:t>7.6. Мероприятия по завершению 202</w:t>
      </w:r>
      <w:r w:rsidR="00221C4D">
        <w:rPr>
          <w:rFonts w:ascii="Times New Roman" w:eastAsia="Times New Roman" w:hAnsi="Times New Roman" w:cs="Times New Roman"/>
          <w:b/>
          <w:color w:val="000000"/>
          <w:sz w:val="28"/>
          <w:szCs w:val="28"/>
          <w:lang w:eastAsia="ru-RU"/>
        </w:rPr>
        <w:t>4</w:t>
      </w:r>
      <w:r w:rsidRPr="00F50F12">
        <w:rPr>
          <w:rFonts w:ascii="Times New Roman" w:eastAsia="Times New Roman" w:hAnsi="Times New Roman" w:cs="Times New Roman"/>
          <w:b/>
          <w:color w:val="000000"/>
          <w:sz w:val="28"/>
          <w:szCs w:val="28"/>
          <w:lang w:eastAsia="ru-RU"/>
        </w:rPr>
        <w:t>-202</w:t>
      </w:r>
      <w:r w:rsidR="009C52A8">
        <w:rPr>
          <w:rFonts w:ascii="Times New Roman" w:eastAsia="Times New Roman" w:hAnsi="Times New Roman" w:cs="Times New Roman"/>
          <w:b/>
          <w:color w:val="000000"/>
          <w:sz w:val="28"/>
          <w:szCs w:val="28"/>
          <w:lang w:eastAsia="ru-RU"/>
        </w:rPr>
        <w:t>5</w:t>
      </w:r>
      <w:r w:rsidRPr="00F50F12">
        <w:rPr>
          <w:rFonts w:ascii="Times New Roman" w:eastAsia="Times New Roman" w:hAnsi="Times New Roman" w:cs="Times New Roman"/>
          <w:b/>
          <w:color w:val="000000"/>
          <w:sz w:val="28"/>
          <w:szCs w:val="28"/>
          <w:lang w:eastAsia="ru-RU"/>
        </w:rPr>
        <w:t xml:space="preserve"> учебного года.</w:t>
      </w:r>
    </w:p>
    <w:tbl>
      <w:tblPr>
        <w:tblW w:w="1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0"/>
      </w:tblGrid>
      <w:tr w:rsidR="00682A96" w:rsidRPr="00F50F12" w14:paraId="75BF0ECF" w14:textId="77777777" w:rsidTr="00682A96">
        <w:tc>
          <w:tcPr>
            <w:tcW w:w="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30638A58" w14:textId="77777777" w:rsidR="00682A96" w:rsidRPr="00F50F12" w:rsidRDefault="00682A96" w:rsidP="00F50F12">
            <w:pPr>
              <w:spacing w:after="0" w:line="240" w:lineRule="auto"/>
              <w:ind w:left="720"/>
              <w:textAlignment w:val="baseline"/>
              <w:rPr>
                <w:rFonts w:ascii="Times New Roman" w:eastAsia="Times New Roman" w:hAnsi="Times New Roman" w:cs="Times New Roman"/>
                <w:b/>
                <w:color w:val="000000"/>
                <w:sz w:val="28"/>
                <w:szCs w:val="28"/>
                <w:lang w:eastAsia="ru-RU"/>
              </w:rPr>
            </w:pPr>
            <w:r w:rsidRPr="00F50F12">
              <w:rPr>
                <w:rFonts w:ascii="Times New Roman" w:eastAsia="Times New Roman" w:hAnsi="Times New Roman" w:cs="Times New Roman"/>
                <w:b/>
                <w:color w:val="000000"/>
                <w:sz w:val="28"/>
                <w:szCs w:val="28"/>
                <w:lang w:eastAsia="ru-RU"/>
              </w:rPr>
              <w:t> </w:t>
            </w:r>
          </w:p>
        </w:tc>
      </w:tr>
    </w:tbl>
    <w:tbl>
      <w:tblPr>
        <w:tblStyle w:val="11"/>
        <w:tblW w:w="0" w:type="auto"/>
        <w:tblLook w:val="04A0" w:firstRow="1" w:lastRow="0" w:firstColumn="1" w:lastColumn="0" w:noHBand="0" w:noVBand="1"/>
      </w:tblPr>
      <w:tblGrid>
        <w:gridCol w:w="1174"/>
        <w:gridCol w:w="3808"/>
        <w:gridCol w:w="1519"/>
        <w:gridCol w:w="2136"/>
      </w:tblGrid>
      <w:tr w:rsidR="00682A96" w:rsidRPr="00682A96" w14:paraId="29F072CB" w14:textId="77777777" w:rsidTr="00682A96">
        <w:tc>
          <w:tcPr>
            <w:tcW w:w="1326" w:type="dxa"/>
          </w:tcPr>
          <w:p w14:paraId="3DA807EC" w14:textId="77777777" w:rsidR="00682A96" w:rsidRPr="00682A96" w:rsidRDefault="00682A96" w:rsidP="00682A96">
            <w:pPr>
              <w:rPr>
                <w:rFonts w:ascii="Times New Roman" w:hAnsi="Times New Roman"/>
                <w:sz w:val="24"/>
                <w:szCs w:val="24"/>
              </w:rPr>
            </w:pPr>
          </w:p>
        </w:tc>
        <w:tc>
          <w:tcPr>
            <w:tcW w:w="4197" w:type="dxa"/>
          </w:tcPr>
          <w:p w14:paraId="7244B1C9" w14:textId="77777777" w:rsidR="00682A96" w:rsidRPr="00682A96" w:rsidRDefault="00682A96" w:rsidP="00682A96">
            <w:pPr>
              <w:rPr>
                <w:rFonts w:ascii="Times New Roman" w:hAnsi="Times New Roman"/>
                <w:sz w:val="24"/>
                <w:szCs w:val="24"/>
              </w:rPr>
            </w:pPr>
          </w:p>
        </w:tc>
        <w:tc>
          <w:tcPr>
            <w:tcW w:w="1637" w:type="dxa"/>
          </w:tcPr>
          <w:p w14:paraId="5065700B" w14:textId="77777777" w:rsidR="00682A96" w:rsidRPr="00682A96" w:rsidRDefault="00682A96" w:rsidP="00682A96">
            <w:pPr>
              <w:rPr>
                <w:rFonts w:ascii="Times New Roman" w:hAnsi="Times New Roman"/>
                <w:sz w:val="24"/>
                <w:szCs w:val="24"/>
              </w:rPr>
            </w:pPr>
          </w:p>
        </w:tc>
        <w:tc>
          <w:tcPr>
            <w:tcW w:w="2185" w:type="dxa"/>
          </w:tcPr>
          <w:p w14:paraId="5E8831EE" w14:textId="77777777" w:rsidR="00682A96" w:rsidRPr="00682A96" w:rsidRDefault="00682A96" w:rsidP="00682A96">
            <w:pPr>
              <w:rPr>
                <w:rFonts w:ascii="Times New Roman" w:hAnsi="Times New Roman"/>
                <w:sz w:val="24"/>
                <w:szCs w:val="24"/>
              </w:rPr>
            </w:pPr>
          </w:p>
        </w:tc>
      </w:tr>
      <w:tr w:rsidR="00682A96" w:rsidRPr="00682A96" w14:paraId="66709877" w14:textId="77777777" w:rsidTr="00682A96">
        <w:tc>
          <w:tcPr>
            <w:tcW w:w="1326" w:type="dxa"/>
          </w:tcPr>
          <w:p w14:paraId="0870AED7"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b/>
                <w:bCs/>
                <w:color w:val="000000"/>
                <w:sz w:val="24"/>
                <w:szCs w:val="24"/>
              </w:rPr>
              <w:t>№</w:t>
            </w:r>
          </w:p>
        </w:tc>
        <w:tc>
          <w:tcPr>
            <w:tcW w:w="4197" w:type="dxa"/>
          </w:tcPr>
          <w:p w14:paraId="65F02075"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b/>
                <w:bCs/>
                <w:color w:val="000000"/>
                <w:kern w:val="36"/>
                <w:sz w:val="24"/>
                <w:szCs w:val="24"/>
              </w:rPr>
              <w:t>Мероприятия</w:t>
            </w:r>
          </w:p>
        </w:tc>
        <w:tc>
          <w:tcPr>
            <w:tcW w:w="1637" w:type="dxa"/>
          </w:tcPr>
          <w:p w14:paraId="481A04BE"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b/>
                <w:bCs/>
                <w:color w:val="000000"/>
                <w:sz w:val="24"/>
                <w:szCs w:val="24"/>
              </w:rPr>
              <w:t>Сроки</w:t>
            </w:r>
          </w:p>
        </w:tc>
        <w:tc>
          <w:tcPr>
            <w:tcW w:w="2185" w:type="dxa"/>
          </w:tcPr>
          <w:p w14:paraId="2934B781"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b/>
                <w:bCs/>
                <w:color w:val="000000"/>
                <w:sz w:val="24"/>
                <w:szCs w:val="24"/>
              </w:rPr>
              <w:t>Ответственные</w:t>
            </w:r>
          </w:p>
        </w:tc>
      </w:tr>
      <w:tr w:rsidR="00682A96" w:rsidRPr="00682A96" w14:paraId="70C6E3E7" w14:textId="77777777" w:rsidTr="00682A96">
        <w:tc>
          <w:tcPr>
            <w:tcW w:w="1326" w:type="dxa"/>
          </w:tcPr>
          <w:p w14:paraId="08960DD0"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 1</w:t>
            </w:r>
          </w:p>
        </w:tc>
        <w:tc>
          <w:tcPr>
            <w:tcW w:w="4197" w:type="dxa"/>
          </w:tcPr>
          <w:p w14:paraId="7F9C8C59"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Реализация планов текущего, тематического, обзорного повторения и организация его в соответствии с планом.</w:t>
            </w:r>
          </w:p>
        </w:tc>
        <w:tc>
          <w:tcPr>
            <w:tcW w:w="1637" w:type="dxa"/>
          </w:tcPr>
          <w:p w14:paraId="33C11D7B"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апрель, май</w:t>
            </w:r>
          </w:p>
        </w:tc>
        <w:tc>
          <w:tcPr>
            <w:tcW w:w="2185" w:type="dxa"/>
          </w:tcPr>
          <w:p w14:paraId="1294C7EF"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Заведующая Сурикова Е.А.</w:t>
            </w:r>
            <w:proofErr w:type="gramStart"/>
            <w:r w:rsidRPr="00682A96">
              <w:rPr>
                <w:rFonts w:ascii="Times New Roman" w:eastAsia="Times New Roman" w:hAnsi="Times New Roman"/>
                <w:color w:val="000000"/>
                <w:sz w:val="24"/>
                <w:szCs w:val="24"/>
              </w:rPr>
              <w:t>,  ответственный</w:t>
            </w:r>
            <w:proofErr w:type="gramEnd"/>
            <w:r w:rsidRPr="00682A96">
              <w:rPr>
                <w:rFonts w:ascii="Times New Roman" w:eastAsia="Times New Roman" w:hAnsi="Times New Roman"/>
                <w:color w:val="000000"/>
                <w:sz w:val="24"/>
                <w:szCs w:val="24"/>
              </w:rPr>
              <w:t xml:space="preserve"> учитель Абилова А.Ж.</w:t>
            </w:r>
          </w:p>
        </w:tc>
      </w:tr>
      <w:tr w:rsidR="00682A96" w:rsidRPr="00682A96" w14:paraId="0498189D" w14:textId="77777777" w:rsidTr="00682A96">
        <w:tc>
          <w:tcPr>
            <w:tcW w:w="1326" w:type="dxa"/>
          </w:tcPr>
          <w:p w14:paraId="19220B15"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 2</w:t>
            </w:r>
          </w:p>
        </w:tc>
        <w:tc>
          <w:tcPr>
            <w:tcW w:w="4197" w:type="dxa"/>
          </w:tcPr>
          <w:p w14:paraId="4A0FE956" w14:textId="5B9019EB"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Контроль выполнения государственных программ по всем предметам за 202</w:t>
            </w:r>
            <w:r w:rsidR="00D30743">
              <w:rPr>
                <w:rFonts w:ascii="Times New Roman" w:eastAsia="Times New Roman" w:hAnsi="Times New Roman"/>
                <w:color w:val="000000"/>
                <w:sz w:val="24"/>
                <w:szCs w:val="24"/>
              </w:rPr>
              <w:t>4</w:t>
            </w:r>
            <w:r w:rsidRPr="00682A96">
              <w:rPr>
                <w:rFonts w:ascii="Times New Roman" w:eastAsia="Times New Roman" w:hAnsi="Times New Roman"/>
                <w:color w:val="000000"/>
                <w:sz w:val="24"/>
                <w:szCs w:val="24"/>
              </w:rPr>
              <w:t>-202</w:t>
            </w:r>
            <w:r w:rsidR="00D30743">
              <w:rPr>
                <w:rFonts w:ascii="Times New Roman" w:eastAsia="Times New Roman" w:hAnsi="Times New Roman"/>
                <w:color w:val="000000"/>
                <w:sz w:val="24"/>
                <w:szCs w:val="24"/>
              </w:rPr>
              <w:t>5</w:t>
            </w:r>
            <w:r w:rsidRPr="00682A96">
              <w:rPr>
                <w:rFonts w:ascii="Times New Roman" w:eastAsia="Times New Roman" w:hAnsi="Times New Roman"/>
                <w:color w:val="000000"/>
                <w:sz w:val="24"/>
                <w:szCs w:val="24"/>
              </w:rPr>
              <w:t>уч. год.</w:t>
            </w:r>
          </w:p>
        </w:tc>
        <w:tc>
          <w:tcPr>
            <w:tcW w:w="1637" w:type="dxa"/>
          </w:tcPr>
          <w:p w14:paraId="5F7777BC" w14:textId="77777777" w:rsidR="00682A96" w:rsidRPr="00682A96" w:rsidRDefault="00682A96" w:rsidP="00682A96">
            <w:pPr>
              <w:rPr>
                <w:rFonts w:ascii="Times New Roman" w:eastAsia="Times New Roman" w:hAnsi="Times New Roman"/>
                <w:color w:val="000000"/>
                <w:sz w:val="24"/>
                <w:szCs w:val="24"/>
              </w:rPr>
            </w:pPr>
            <w:r w:rsidRPr="00682A96">
              <w:rPr>
                <w:rFonts w:ascii="Times New Roman" w:eastAsia="Times New Roman" w:hAnsi="Times New Roman"/>
                <w:color w:val="000000"/>
                <w:sz w:val="24"/>
                <w:szCs w:val="24"/>
              </w:rPr>
              <w:t>10.05 –</w:t>
            </w:r>
          </w:p>
          <w:p w14:paraId="05394BEE"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20. 05</w:t>
            </w:r>
          </w:p>
        </w:tc>
        <w:tc>
          <w:tcPr>
            <w:tcW w:w="2185" w:type="dxa"/>
          </w:tcPr>
          <w:p w14:paraId="02229AC5" w14:textId="67292E45"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 xml:space="preserve"> Заведующая Сурикова Е.А., </w:t>
            </w:r>
            <w:r w:rsidR="00D30743">
              <w:rPr>
                <w:rFonts w:ascii="Times New Roman" w:eastAsia="Times New Roman" w:hAnsi="Times New Roman"/>
                <w:color w:val="000000"/>
                <w:sz w:val="24"/>
                <w:szCs w:val="24"/>
              </w:rPr>
              <w:t>о</w:t>
            </w:r>
            <w:r w:rsidRPr="00682A96">
              <w:rPr>
                <w:rFonts w:ascii="Times New Roman" w:eastAsia="Times New Roman" w:hAnsi="Times New Roman"/>
                <w:color w:val="000000"/>
                <w:sz w:val="24"/>
                <w:szCs w:val="24"/>
              </w:rPr>
              <w:t xml:space="preserve">тветственный </w:t>
            </w:r>
            <w:proofErr w:type="gramStart"/>
            <w:r w:rsidRPr="00682A96">
              <w:rPr>
                <w:rFonts w:ascii="Times New Roman" w:eastAsia="Times New Roman" w:hAnsi="Times New Roman"/>
                <w:color w:val="000000"/>
                <w:sz w:val="24"/>
                <w:szCs w:val="24"/>
              </w:rPr>
              <w:t>учитель  Абилова</w:t>
            </w:r>
            <w:proofErr w:type="gramEnd"/>
            <w:r w:rsidRPr="00682A96">
              <w:rPr>
                <w:rFonts w:ascii="Times New Roman" w:eastAsia="Times New Roman" w:hAnsi="Times New Roman"/>
                <w:color w:val="000000"/>
                <w:sz w:val="24"/>
                <w:szCs w:val="24"/>
              </w:rPr>
              <w:t xml:space="preserve"> А.Ж.</w:t>
            </w:r>
          </w:p>
        </w:tc>
      </w:tr>
      <w:tr w:rsidR="00682A96" w:rsidRPr="00682A96" w14:paraId="52CDD3B8" w14:textId="77777777" w:rsidTr="00682A96">
        <w:tc>
          <w:tcPr>
            <w:tcW w:w="1326" w:type="dxa"/>
          </w:tcPr>
          <w:p w14:paraId="59F4F67C"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 3</w:t>
            </w:r>
          </w:p>
        </w:tc>
        <w:tc>
          <w:tcPr>
            <w:tcW w:w="4197" w:type="dxa"/>
            <w:tcBorders>
              <w:top w:val="single" w:sz="6" w:space="0" w:color="808080"/>
              <w:left w:val="single" w:sz="6" w:space="0" w:color="808080"/>
              <w:bottom w:val="single" w:sz="6" w:space="0" w:color="808080"/>
              <w:right w:val="single" w:sz="6" w:space="0" w:color="808080"/>
            </w:tcBorders>
            <w:shd w:val="clear" w:color="auto" w:fill="auto"/>
          </w:tcPr>
          <w:p w14:paraId="25A0CD67" w14:textId="2AB11DAE"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Проведение родительских собраний по итогам учебного 202</w:t>
            </w:r>
            <w:r w:rsidR="00D30743">
              <w:rPr>
                <w:rFonts w:ascii="Times New Roman" w:eastAsia="Times New Roman" w:hAnsi="Times New Roman"/>
                <w:color w:val="000000"/>
                <w:sz w:val="24"/>
                <w:szCs w:val="24"/>
              </w:rPr>
              <w:t>4</w:t>
            </w:r>
            <w:r w:rsidRPr="00682A96">
              <w:rPr>
                <w:rFonts w:ascii="Times New Roman" w:eastAsia="Times New Roman" w:hAnsi="Times New Roman"/>
                <w:color w:val="000000"/>
                <w:sz w:val="24"/>
                <w:szCs w:val="24"/>
              </w:rPr>
              <w:t>-202</w:t>
            </w:r>
            <w:r w:rsidR="00D30743">
              <w:rPr>
                <w:rFonts w:ascii="Times New Roman" w:eastAsia="Times New Roman" w:hAnsi="Times New Roman"/>
                <w:color w:val="000000"/>
                <w:sz w:val="24"/>
                <w:szCs w:val="24"/>
              </w:rPr>
              <w:t>5</w:t>
            </w:r>
            <w:r w:rsidRPr="00682A96">
              <w:rPr>
                <w:rFonts w:ascii="Times New Roman" w:eastAsia="Times New Roman" w:hAnsi="Times New Roman"/>
                <w:color w:val="000000"/>
                <w:sz w:val="24"/>
                <w:szCs w:val="24"/>
              </w:rPr>
              <w:t xml:space="preserve"> года   </w:t>
            </w:r>
          </w:p>
        </w:tc>
        <w:tc>
          <w:tcPr>
            <w:tcW w:w="1637" w:type="dxa"/>
            <w:tcBorders>
              <w:top w:val="single" w:sz="6" w:space="0" w:color="808080"/>
              <w:left w:val="single" w:sz="6" w:space="0" w:color="808080"/>
              <w:bottom w:val="single" w:sz="6" w:space="0" w:color="808080"/>
              <w:right w:val="single" w:sz="6" w:space="0" w:color="808080"/>
            </w:tcBorders>
            <w:shd w:val="clear" w:color="auto" w:fill="auto"/>
          </w:tcPr>
          <w:p w14:paraId="24F4B539"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 xml:space="preserve"> май</w:t>
            </w:r>
          </w:p>
        </w:tc>
        <w:tc>
          <w:tcPr>
            <w:tcW w:w="2185" w:type="dxa"/>
          </w:tcPr>
          <w:p w14:paraId="5AD90626"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 xml:space="preserve">  Заведующая, классные руководители</w:t>
            </w:r>
          </w:p>
        </w:tc>
      </w:tr>
      <w:tr w:rsidR="00682A96" w:rsidRPr="00682A96" w14:paraId="184EF234" w14:textId="77777777" w:rsidTr="00682A96">
        <w:tc>
          <w:tcPr>
            <w:tcW w:w="1326" w:type="dxa"/>
          </w:tcPr>
          <w:p w14:paraId="3D40139C"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 4</w:t>
            </w:r>
          </w:p>
        </w:tc>
        <w:tc>
          <w:tcPr>
            <w:tcW w:w="4197" w:type="dxa"/>
            <w:tcBorders>
              <w:top w:val="single" w:sz="6" w:space="0" w:color="808080"/>
              <w:left w:val="single" w:sz="6" w:space="0" w:color="808080"/>
              <w:bottom w:val="single" w:sz="6" w:space="0" w:color="808080"/>
              <w:right w:val="single" w:sz="6" w:space="0" w:color="808080"/>
            </w:tcBorders>
            <w:shd w:val="clear" w:color="auto" w:fill="auto"/>
          </w:tcPr>
          <w:p w14:paraId="5E3D1260"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 xml:space="preserve">  </w:t>
            </w:r>
            <w:proofErr w:type="gramStart"/>
            <w:r w:rsidRPr="00682A96">
              <w:rPr>
                <w:rFonts w:ascii="Times New Roman" w:eastAsia="Times New Roman" w:hAnsi="Times New Roman"/>
                <w:color w:val="000000"/>
                <w:sz w:val="24"/>
                <w:szCs w:val="24"/>
              </w:rPr>
              <w:t>Перевод  учащихся</w:t>
            </w:r>
            <w:proofErr w:type="gramEnd"/>
            <w:r w:rsidRPr="00682A96">
              <w:rPr>
                <w:rFonts w:ascii="Times New Roman" w:eastAsia="Times New Roman" w:hAnsi="Times New Roman"/>
                <w:color w:val="000000"/>
                <w:sz w:val="24"/>
                <w:szCs w:val="24"/>
              </w:rPr>
              <w:t xml:space="preserve"> 1-4-х классов</w:t>
            </w:r>
          </w:p>
        </w:tc>
        <w:tc>
          <w:tcPr>
            <w:tcW w:w="1637" w:type="dxa"/>
            <w:tcBorders>
              <w:top w:val="single" w:sz="6" w:space="0" w:color="808080"/>
              <w:left w:val="single" w:sz="6" w:space="0" w:color="808080"/>
              <w:bottom w:val="single" w:sz="6" w:space="0" w:color="808080"/>
              <w:right w:val="single" w:sz="6" w:space="0" w:color="808080"/>
            </w:tcBorders>
            <w:shd w:val="clear" w:color="auto" w:fill="auto"/>
          </w:tcPr>
          <w:p w14:paraId="67F6CA62"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25.05</w:t>
            </w:r>
          </w:p>
        </w:tc>
        <w:tc>
          <w:tcPr>
            <w:tcW w:w="2185" w:type="dxa"/>
          </w:tcPr>
          <w:p w14:paraId="01BF05D2" w14:textId="77777777" w:rsidR="00682A96" w:rsidRPr="00682A96" w:rsidRDefault="00682A96" w:rsidP="00682A96">
            <w:pPr>
              <w:rPr>
                <w:rFonts w:ascii="Times New Roman" w:hAnsi="Times New Roman"/>
                <w:sz w:val="24"/>
                <w:szCs w:val="24"/>
              </w:rPr>
            </w:pPr>
            <w:r w:rsidRPr="00682A96">
              <w:rPr>
                <w:rFonts w:ascii="Times New Roman" w:eastAsia="Times New Roman" w:hAnsi="Times New Roman"/>
                <w:color w:val="000000"/>
                <w:sz w:val="24"/>
                <w:szCs w:val="24"/>
              </w:rPr>
              <w:t xml:space="preserve"> Ответственный учитель Абилова А.Ж.</w:t>
            </w:r>
          </w:p>
        </w:tc>
      </w:tr>
      <w:tr w:rsidR="00682A96" w:rsidRPr="00682A96" w14:paraId="05853AE7" w14:textId="77777777" w:rsidTr="00682A96">
        <w:tc>
          <w:tcPr>
            <w:tcW w:w="1326" w:type="dxa"/>
          </w:tcPr>
          <w:p w14:paraId="27AE6F1D" w14:textId="77777777" w:rsidR="00682A96" w:rsidRPr="00682A96" w:rsidRDefault="00682A96" w:rsidP="00682A96">
            <w:pPr>
              <w:rPr>
                <w:rFonts w:ascii="Times New Roman" w:eastAsia="Times New Roman" w:hAnsi="Times New Roman"/>
                <w:color w:val="000000"/>
                <w:sz w:val="24"/>
                <w:szCs w:val="24"/>
              </w:rPr>
            </w:pPr>
            <w:r w:rsidRPr="00682A96">
              <w:rPr>
                <w:rFonts w:ascii="Times New Roman" w:eastAsia="Times New Roman" w:hAnsi="Times New Roman"/>
                <w:color w:val="000000"/>
                <w:sz w:val="24"/>
                <w:szCs w:val="24"/>
              </w:rPr>
              <w:t> 5</w:t>
            </w:r>
          </w:p>
        </w:tc>
        <w:tc>
          <w:tcPr>
            <w:tcW w:w="4197" w:type="dxa"/>
            <w:tcBorders>
              <w:top w:val="single" w:sz="6" w:space="0" w:color="808080"/>
              <w:left w:val="single" w:sz="6" w:space="0" w:color="808080"/>
              <w:bottom w:val="single" w:sz="6" w:space="0" w:color="808080"/>
              <w:right w:val="single" w:sz="6" w:space="0" w:color="808080"/>
            </w:tcBorders>
            <w:shd w:val="clear" w:color="auto" w:fill="auto"/>
          </w:tcPr>
          <w:p w14:paraId="69E97B2F" w14:textId="77777777" w:rsidR="00682A96" w:rsidRPr="00682A96" w:rsidRDefault="00682A96" w:rsidP="00682A96">
            <w:pPr>
              <w:rPr>
                <w:rFonts w:ascii="Times New Roman" w:eastAsia="Times New Roman" w:hAnsi="Times New Roman"/>
                <w:color w:val="000000"/>
                <w:sz w:val="24"/>
                <w:szCs w:val="24"/>
              </w:rPr>
            </w:pPr>
            <w:proofErr w:type="gramStart"/>
            <w:r w:rsidRPr="00682A96">
              <w:rPr>
                <w:rFonts w:ascii="Times New Roman" w:eastAsia="Times New Roman" w:hAnsi="Times New Roman"/>
                <w:color w:val="000000"/>
                <w:sz w:val="24"/>
                <w:szCs w:val="24"/>
              </w:rPr>
              <w:t>Подготовка  и</w:t>
            </w:r>
            <w:proofErr w:type="gramEnd"/>
            <w:r w:rsidRPr="00682A96">
              <w:rPr>
                <w:rFonts w:ascii="Times New Roman" w:eastAsia="Times New Roman" w:hAnsi="Times New Roman"/>
                <w:color w:val="000000"/>
                <w:sz w:val="24"/>
                <w:szCs w:val="24"/>
              </w:rPr>
              <w:t xml:space="preserve"> проведение линейки «Последнего звонка».</w:t>
            </w:r>
          </w:p>
        </w:tc>
        <w:tc>
          <w:tcPr>
            <w:tcW w:w="1637" w:type="dxa"/>
            <w:tcBorders>
              <w:top w:val="single" w:sz="6" w:space="0" w:color="808080"/>
              <w:left w:val="single" w:sz="6" w:space="0" w:color="808080"/>
              <w:bottom w:val="single" w:sz="6" w:space="0" w:color="808080"/>
              <w:right w:val="single" w:sz="6" w:space="0" w:color="808080"/>
            </w:tcBorders>
            <w:shd w:val="clear" w:color="auto" w:fill="auto"/>
          </w:tcPr>
          <w:p w14:paraId="3D279723" w14:textId="77777777" w:rsidR="00682A96" w:rsidRPr="00682A96" w:rsidRDefault="00682A96" w:rsidP="00682A96">
            <w:pPr>
              <w:rPr>
                <w:rFonts w:ascii="Times New Roman" w:eastAsia="Times New Roman" w:hAnsi="Times New Roman"/>
                <w:color w:val="000000"/>
                <w:sz w:val="24"/>
                <w:szCs w:val="24"/>
              </w:rPr>
            </w:pPr>
            <w:r w:rsidRPr="00682A96">
              <w:rPr>
                <w:rFonts w:ascii="Times New Roman" w:eastAsia="Times New Roman" w:hAnsi="Times New Roman"/>
                <w:color w:val="000000"/>
                <w:sz w:val="24"/>
                <w:szCs w:val="24"/>
              </w:rPr>
              <w:t>25 мая</w:t>
            </w:r>
          </w:p>
        </w:tc>
        <w:tc>
          <w:tcPr>
            <w:tcW w:w="2185" w:type="dxa"/>
          </w:tcPr>
          <w:p w14:paraId="32DDE41F" w14:textId="77777777" w:rsidR="00682A96" w:rsidRPr="00682A96" w:rsidRDefault="00682A96" w:rsidP="00682A96">
            <w:pPr>
              <w:rPr>
                <w:rFonts w:ascii="Times New Roman" w:eastAsia="Times New Roman" w:hAnsi="Times New Roman"/>
                <w:color w:val="000000"/>
                <w:sz w:val="24"/>
                <w:szCs w:val="24"/>
              </w:rPr>
            </w:pPr>
            <w:r w:rsidRPr="00682A96">
              <w:rPr>
                <w:rFonts w:ascii="Times New Roman" w:eastAsia="Times New Roman" w:hAnsi="Times New Roman"/>
                <w:color w:val="000000"/>
                <w:sz w:val="24"/>
                <w:szCs w:val="24"/>
              </w:rPr>
              <w:t xml:space="preserve"> Ответственный учитель Юн Ю.В.</w:t>
            </w:r>
          </w:p>
        </w:tc>
      </w:tr>
      <w:tr w:rsidR="00682A96" w:rsidRPr="00682A96" w14:paraId="1F79712B" w14:textId="77777777" w:rsidTr="00682A96">
        <w:tc>
          <w:tcPr>
            <w:tcW w:w="1326" w:type="dxa"/>
          </w:tcPr>
          <w:p w14:paraId="633167E3" w14:textId="77777777" w:rsidR="00682A96" w:rsidRPr="00682A96" w:rsidRDefault="00682A96" w:rsidP="00682A96">
            <w:pPr>
              <w:rPr>
                <w:rFonts w:ascii="Times New Roman" w:eastAsia="Times New Roman" w:hAnsi="Times New Roman"/>
                <w:color w:val="000000"/>
                <w:sz w:val="24"/>
                <w:szCs w:val="24"/>
              </w:rPr>
            </w:pPr>
            <w:r w:rsidRPr="00682A96">
              <w:rPr>
                <w:rFonts w:ascii="Times New Roman" w:eastAsia="Times New Roman" w:hAnsi="Times New Roman"/>
                <w:color w:val="000000"/>
                <w:sz w:val="24"/>
                <w:szCs w:val="24"/>
              </w:rPr>
              <w:t> 6</w:t>
            </w:r>
          </w:p>
        </w:tc>
        <w:tc>
          <w:tcPr>
            <w:tcW w:w="4197" w:type="dxa"/>
            <w:tcBorders>
              <w:top w:val="single" w:sz="6" w:space="0" w:color="808080"/>
              <w:left w:val="single" w:sz="6" w:space="0" w:color="808080"/>
              <w:bottom w:val="single" w:sz="6" w:space="0" w:color="808080"/>
              <w:right w:val="single" w:sz="6" w:space="0" w:color="808080"/>
            </w:tcBorders>
            <w:shd w:val="clear" w:color="auto" w:fill="auto"/>
          </w:tcPr>
          <w:p w14:paraId="796B639A" w14:textId="77777777" w:rsidR="00682A96" w:rsidRPr="00682A96" w:rsidRDefault="00682A96" w:rsidP="00682A96">
            <w:pPr>
              <w:rPr>
                <w:rFonts w:ascii="Times New Roman" w:eastAsia="Times New Roman" w:hAnsi="Times New Roman"/>
                <w:color w:val="000000"/>
                <w:sz w:val="24"/>
                <w:szCs w:val="24"/>
              </w:rPr>
            </w:pPr>
            <w:r w:rsidRPr="00682A96">
              <w:rPr>
                <w:rFonts w:ascii="Times New Roman" w:eastAsia="Times New Roman" w:hAnsi="Times New Roman"/>
                <w:color w:val="000000"/>
                <w:sz w:val="24"/>
                <w:szCs w:val="24"/>
              </w:rPr>
              <w:t>Организация пришкольного   лагеря.</w:t>
            </w:r>
          </w:p>
        </w:tc>
        <w:tc>
          <w:tcPr>
            <w:tcW w:w="1637" w:type="dxa"/>
            <w:tcBorders>
              <w:top w:val="single" w:sz="6" w:space="0" w:color="808080"/>
              <w:left w:val="single" w:sz="6" w:space="0" w:color="808080"/>
              <w:bottom w:val="single" w:sz="6" w:space="0" w:color="808080"/>
              <w:right w:val="single" w:sz="6" w:space="0" w:color="808080"/>
            </w:tcBorders>
            <w:shd w:val="clear" w:color="auto" w:fill="auto"/>
          </w:tcPr>
          <w:p w14:paraId="27D8F99E" w14:textId="77777777" w:rsidR="00682A96" w:rsidRPr="00682A96" w:rsidRDefault="00682A96" w:rsidP="00682A96">
            <w:pPr>
              <w:jc w:val="center"/>
              <w:textAlignment w:val="baseline"/>
              <w:rPr>
                <w:rFonts w:ascii="Times New Roman" w:eastAsia="Times New Roman" w:hAnsi="Times New Roman"/>
                <w:color w:val="000000"/>
                <w:sz w:val="24"/>
                <w:szCs w:val="24"/>
              </w:rPr>
            </w:pPr>
            <w:r w:rsidRPr="00682A96">
              <w:rPr>
                <w:rFonts w:ascii="Times New Roman" w:eastAsia="Times New Roman" w:hAnsi="Times New Roman"/>
                <w:color w:val="000000"/>
                <w:sz w:val="24"/>
                <w:szCs w:val="24"/>
              </w:rPr>
              <w:t>июнь</w:t>
            </w:r>
          </w:p>
        </w:tc>
        <w:tc>
          <w:tcPr>
            <w:tcW w:w="2185" w:type="dxa"/>
          </w:tcPr>
          <w:p w14:paraId="49ECE0D0" w14:textId="5FA56539" w:rsidR="00682A96" w:rsidRPr="00682A96" w:rsidRDefault="00682A96" w:rsidP="00682A96">
            <w:pPr>
              <w:rPr>
                <w:rFonts w:ascii="Times New Roman" w:eastAsia="Times New Roman" w:hAnsi="Times New Roman"/>
                <w:color w:val="000000"/>
                <w:sz w:val="24"/>
                <w:szCs w:val="24"/>
              </w:rPr>
            </w:pPr>
            <w:r w:rsidRPr="00682A96">
              <w:rPr>
                <w:rFonts w:ascii="Times New Roman" w:eastAsia="Times New Roman" w:hAnsi="Times New Roman"/>
                <w:color w:val="000000"/>
                <w:sz w:val="24"/>
                <w:szCs w:val="24"/>
              </w:rPr>
              <w:t>Ответственный учитель Абилова А.Ж.</w:t>
            </w:r>
            <w:r w:rsidR="00D30743">
              <w:rPr>
                <w:rFonts w:ascii="Times New Roman" w:eastAsia="Times New Roman" w:hAnsi="Times New Roman"/>
                <w:color w:val="000000"/>
                <w:sz w:val="24"/>
                <w:szCs w:val="24"/>
              </w:rPr>
              <w:t xml:space="preserve">, </w:t>
            </w:r>
            <w:proofErr w:type="spellStart"/>
            <w:r w:rsidR="00D30743">
              <w:rPr>
                <w:rFonts w:ascii="Times New Roman" w:eastAsia="Times New Roman" w:hAnsi="Times New Roman"/>
                <w:color w:val="000000"/>
                <w:sz w:val="24"/>
                <w:szCs w:val="24"/>
              </w:rPr>
              <w:t>Апевалова</w:t>
            </w:r>
            <w:proofErr w:type="spellEnd"/>
            <w:r w:rsidR="00D30743">
              <w:rPr>
                <w:rFonts w:ascii="Times New Roman" w:eastAsia="Times New Roman" w:hAnsi="Times New Roman"/>
                <w:color w:val="000000"/>
                <w:sz w:val="24"/>
                <w:szCs w:val="24"/>
              </w:rPr>
              <w:t xml:space="preserve"> И.В.</w:t>
            </w:r>
          </w:p>
        </w:tc>
      </w:tr>
    </w:tbl>
    <w:p w14:paraId="10F73DCA" w14:textId="77777777" w:rsidR="00682A96" w:rsidRPr="00682A96" w:rsidRDefault="00682A96" w:rsidP="00682A96">
      <w:pPr>
        <w:rPr>
          <w:rFonts w:ascii="Times New Roman" w:hAnsi="Times New Roman" w:cs="Times New Roman"/>
          <w:sz w:val="24"/>
          <w:szCs w:val="24"/>
        </w:rPr>
      </w:pPr>
    </w:p>
    <w:p w14:paraId="780A2693" w14:textId="77777777" w:rsidR="00682A96" w:rsidRPr="00682A96" w:rsidRDefault="00682A96" w:rsidP="00682A9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0933804" w14:textId="77777777" w:rsidR="0096481A" w:rsidRDefault="0096481A"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0AD8E18D" w14:textId="77777777" w:rsidR="0096481A" w:rsidRDefault="0096481A"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3D518782" w14:textId="77777777" w:rsidR="0096481A" w:rsidRDefault="0096481A" w:rsidP="00682A9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3876DE72" w14:textId="37482EC2" w:rsidR="00682A96" w:rsidRPr="00221C4D" w:rsidRDefault="009C52A8" w:rsidP="00682A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14:paraId="162BA807" w14:textId="38645811" w:rsidR="006F4406" w:rsidRPr="0096481A" w:rsidRDefault="006F4406" w:rsidP="0096481A">
      <w:pPr>
        <w:rPr>
          <w:rFonts w:ascii="Times New Roman" w:eastAsia="Times New Roman" w:hAnsi="Times New Roman" w:cs="Times New Roman"/>
          <w:color w:val="000000"/>
          <w:sz w:val="24"/>
          <w:szCs w:val="24"/>
          <w:lang w:eastAsia="ru-RU"/>
        </w:rPr>
        <w:sectPr w:rsidR="006F4406" w:rsidRPr="0096481A" w:rsidSect="00F662D7">
          <w:pgSz w:w="11906" w:h="16838"/>
          <w:pgMar w:top="1134" w:right="1558" w:bottom="1134" w:left="1701" w:header="708" w:footer="708" w:gutter="0"/>
          <w:cols w:space="708"/>
          <w:docGrid w:linePitch="360"/>
        </w:sectPr>
      </w:pPr>
    </w:p>
    <w:p w14:paraId="1F076FF4" w14:textId="4859E867" w:rsidR="006F4406" w:rsidRPr="006F4406" w:rsidRDefault="006F4406" w:rsidP="006F4406">
      <w:pPr>
        <w:spacing w:after="0"/>
        <w:rPr>
          <w:rFonts w:ascii="Times New Roman" w:hAnsi="Times New Roman" w:cs="Times New Roman"/>
          <w:b/>
          <w:color w:val="000000"/>
          <w:sz w:val="24"/>
          <w:szCs w:val="24"/>
        </w:rPr>
      </w:pPr>
    </w:p>
    <w:p w14:paraId="1B77FBC8" w14:textId="77777777" w:rsidR="009C52A8" w:rsidRDefault="009C52A8" w:rsidP="006F4406">
      <w:pPr>
        <w:spacing w:after="0"/>
        <w:jc w:val="center"/>
        <w:rPr>
          <w:rFonts w:ascii="Times New Roman" w:hAnsi="Times New Roman" w:cs="Times New Roman"/>
          <w:b/>
          <w:color w:val="000000"/>
          <w:sz w:val="24"/>
          <w:szCs w:val="24"/>
        </w:rPr>
      </w:pPr>
    </w:p>
    <w:p w14:paraId="3BC28053" w14:textId="77777777" w:rsidR="009C52A8" w:rsidRDefault="009C52A8" w:rsidP="006F4406">
      <w:pPr>
        <w:spacing w:after="0"/>
        <w:jc w:val="center"/>
        <w:rPr>
          <w:rFonts w:ascii="Times New Roman" w:hAnsi="Times New Roman" w:cs="Times New Roman"/>
          <w:b/>
          <w:color w:val="000000"/>
          <w:sz w:val="24"/>
          <w:szCs w:val="24"/>
        </w:rPr>
      </w:pPr>
    </w:p>
    <w:p w14:paraId="3563E9FE" w14:textId="77777777" w:rsidR="009C52A8" w:rsidRDefault="009C52A8" w:rsidP="006F4406">
      <w:pPr>
        <w:spacing w:after="0"/>
        <w:jc w:val="center"/>
        <w:rPr>
          <w:rFonts w:ascii="Times New Roman" w:hAnsi="Times New Roman" w:cs="Times New Roman"/>
          <w:b/>
          <w:color w:val="000000"/>
          <w:sz w:val="24"/>
          <w:szCs w:val="24"/>
        </w:rPr>
      </w:pPr>
    </w:p>
    <w:p w14:paraId="1155B69D" w14:textId="77777777" w:rsidR="009C52A8" w:rsidRDefault="009C52A8" w:rsidP="006F4406">
      <w:pPr>
        <w:spacing w:after="0"/>
        <w:jc w:val="center"/>
        <w:rPr>
          <w:rFonts w:ascii="Times New Roman" w:hAnsi="Times New Roman" w:cs="Times New Roman"/>
          <w:b/>
          <w:color w:val="000000"/>
          <w:sz w:val="24"/>
          <w:szCs w:val="24"/>
        </w:rPr>
      </w:pPr>
    </w:p>
    <w:p w14:paraId="087DA983" w14:textId="77777777" w:rsidR="009C52A8" w:rsidRDefault="009C52A8" w:rsidP="006F4406">
      <w:pPr>
        <w:spacing w:after="0"/>
        <w:jc w:val="center"/>
        <w:rPr>
          <w:rFonts w:ascii="Times New Roman" w:hAnsi="Times New Roman" w:cs="Times New Roman"/>
          <w:b/>
          <w:color w:val="000000"/>
          <w:sz w:val="24"/>
          <w:szCs w:val="24"/>
        </w:rPr>
      </w:pPr>
    </w:p>
    <w:p w14:paraId="49931315" w14:textId="77777777" w:rsidR="009C52A8" w:rsidRDefault="009C52A8" w:rsidP="006F4406">
      <w:pPr>
        <w:spacing w:after="0"/>
        <w:jc w:val="center"/>
        <w:rPr>
          <w:rFonts w:ascii="Times New Roman" w:hAnsi="Times New Roman" w:cs="Times New Roman"/>
          <w:b/>
          <w:color w:val="000000"/>
          <w:sz w:val="24"/>
          <w:szCs w:val="24"/>
        </w:rPr>
      </w:pPr>
    </w:p>
    <w:p w14:paraId="546950DD" w14:textId="77777777" w:rsidR="009C52A8" w:rsidRDefault="009C52A8" w:rsidP="006F4406">
      <w:pPr>
        <w:spacing w:after="0"/>
        <w:jc w:val="center"/>
        <w:rPr>
          <w:rFonts w:ascii="Times New Roman" w:hAnsi="Times New Roman" w:cs="Times New Roman"/>
          <w:b/>
          <w:color w:val="000000"/>
          <w:sz w:val="24"/>
          <w:szCs w:val="24"/>
        </w:rPr>
      </w:pPr>
    </w:p>
    <w:p w14:paraId="03EA2A16" w14:textId="77777777" w:rsidR="009C52A8" w:rsidRDefault="009C52A8" w:rsidP="006F4406">
      <w:pPr>
        <w:spacing w:after="0"/>
        <w:jc w:val="center"/>
        <w:rPr>
          <w:rFonts w:ascii="Times New Roman" w:hAnsi="Times New Roman" w:cs="Times New Roman"/>
          <w:b/>
          <w:color w:val="000000"/>
          <w:sz w:val="24"/>
          <w:szCs w:val="24"/>
        </w:rPr>
      </w:pPr>
    </w:p>
    <w:p w14:paraId="196ECCBA" w14:textId="77777777" w:rsidR="009C52A8" w:rsidRDefault="009C52A8" w:rsidP="006F4406">
      <w:pPr>
        <w:spacing w:after="0"/>
        <w:jc w:val="center"/>
        <w:rPr>
          <w:rFonts w:ascii="Times New Roman" w:hAnsi="Times New Roman" w:cs="Times New Roman"/>
          <w:b/>
          <w:color w:val="000000"/>
          <w:sz w:val="24"/>
          <w:szCs w:val="24"/>
        </w:rPr>
      </w:pPr>
    </w:p>
    <w:p w14:paraId="77634F17" w14:textId="77777777" w:rsidR="009C52A8" w:rsidRDefault="009C52A8" w:rsidP="006F4406">
      <w:pPr>
        <w:spacing w:after="0"/>
        <w:jc w:val="center"/>
        <w:rPr>
          <w:rFonts w:ascii="Times New Roman" w:hAnsi="Times New Roman" w:cs="Times New Roman"/>
          <w:b/>
          <w:color w:val="000000"/>
          <w:sz w:val="24"/>
          <w:szCs w:val="24"/>
        </w:rPr>
      </w:pPr>
    </w:p>
    <w:p w14:paraId="5CBEB9E0" w14:textId="77777777" w:rsidR="009C52A8" w:rsidRDefault="009C52A8" w:rsidP="006F4406">
      <w:pPr>
        <w:spacing w:after="0"/>
        <w:jc w:val="center"/>
        <w:rPr>
          <w:rFonts w:ascii="Times New Roman" w:hAnsi="Times New Roman" w:cs="Times New Roman"/>
          <w:b/>
          <w:color w:val="000000"/>
          <w:sz w:val="24"/>
          <w:szCs w:val="24"/>
        </w:rPr>
      </w:pPr>
    </w:p>
    <w:p w14:paraId="07A0BEB7" w14:textId="77777777" w:rsidR="009C52A8" w:rsidRDefault="009C52A8" w:rsidP="006F4406">
      <w:pPr>
        <w:spacing w:after="0"/>
        <w:jc w:val="center"/>
        <w:rPr>
          <w:rFonts w:ascii="Times New Roman" w:hAnsi="Times New Roman" w:cs="Times New Roman"/>
          <w:b/>
          <w:color w:val="000000"/>
          <w:sz w:val="24"/>
          <w:szCs w:val="24"/>
        </w:rPr>
      </w:pPr>
    </w:p>
    <w:p w14:paraId="585E5F3C" w14:textId="5F8B603E" w:rsidR="009C52A8" w:rsidRDefault="009C52A8" w:rsidP="006F4406">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7.7.  ПЛАН ВШК </w:t>
      </w:r>
    </w:p>
    <w:p w14:paraId="22B7E8AB" w14:textId="77777777" w:rsidR="009C52A8" w:rsidRDefault="009C52A8" w:rsidP="006F4406">
      <w:pPr>
        <w:spacing w:after="0"/>
        <w:jc w:val="center"/>
        <w:rPr>
          <w:rFonts w:ascii="Times New Roman" w:hAnsi="Times New Roman" w:cs="Times New Roman"/>
          <w:b/>
          <w:color w:val="000000"/>
          <w:sz w:val="24"/>
          <w:szCs w:val="24"/>
        </w:rPr>
      </w:pPr>
    </w:p>
    <w:p w14:paraId="4C64C7D8" w14:textId="77777777" w:rsidR="009C52A8" w:rsidRDefault="009C52A8" w:rsidP="006F4406">
      <w:pPr>
        <w:spacing w:after="0"/>
        <w:jc w:val="center"/>
        <w:rPr>
          <w:rFonts w:ascii="Times New Roman" w:hAnsi="Times New Roman" w:cs="Times New Roman"/>
          <w:b/>
          <w:color w:val="000000"/>
          <w:sz w:val="24"/>
          <w:szCs w:val="24"/>
        </w:rPr>
      </w:pPr>
    </w:p>
    <w:p w14:paraId="0C5CD9D0" w14:textId="77777777" w:rsidR="009C52A8" w:rsidRDefault="009C52A8" w:rsidP="006F4406">
      <w:pPr>
        <w:spacing w:after="0"/>
        <w:jc w:val="center"/>
        <w:rPr>
          <w:rFonts w:ascii="Times New Roman" w:hAnsi="Times New Roman" w:cs="Times New Roman"/>
          <w:b/>
          <w:color w:val="000000"/>
          <w:sz w:val="24"/>
          <w:szCs w:val="24"/>
        </w:rPr>
      </w:pPr>
    </w:p>
    <w:p w14:paraId="2752FCDD" w14:textId="77777777" w:rsidR="009C52A8" w:rsidRDefault="009C52A8" w:rsidP="006F4406">
      <w:pPr>
        <w:spacing w:after="0"/>
        <w:jc w:val="center"/>
        <w:rPr>
          <w:rFonts w:ascii="Times New Roman" w:hAnsi="Times New Roman" w:cs="Times New Roman"/>
          <w:b/>
          <w:color w:val="000000"/>
          <w:sz w:val="24"/>
          <w:szCs w:val="24"/>
        </w:rPr>
      </w:pPr>
    </w:p>
    <w:p w14:paraId="73F9C61E" w14:textId="77777777" w:rsidR="009C52A8" w:rsidRDefault="009C52A8" w:rsidP="006F4406">
      <w:pPr>
        <w:spacing w:after="0"/>
        <w:jc w:val="center"/>
        <w:rPr>
          <w:rFonts w:ascii="Times New Roman" w:hAnsi="Times New Roman" w:cs="Times New Roman"/>
          <w:b/>
          <w:color w:val="000000"/>
          <w:sz w:val="24"/>
          <w:szCs w:val="24"/>
        </w:rPr>
      </w:pPr>
    </w:p>
    <w:p w14:paraId="35715F95" w14:textId="77777777" w:rsidR="009C52A8" w:rsidRDefault="009C52A8" w:rsidP="006F4406">
      <w:pPr>
        <w:spacing w:after="0"/>
        <w:jc w:val="center"/>
        <w:rPr>
          <w:rFonts w:ascii="Times New Roman" w:hAnsi="Times New Roman" w:cs="Times New Roman"/>
          <w:b/>
          <w:color w:val="000000"/>
          <w:sz w:val="24"/>
          <w:szCs w:val="24"/>
        </w:rPr>
      </w:pPr>
    </w:p>
    <w:p w14:paraId="366CB2B2" w14:textId="77777777" w:rsidR="009C52A8" w:rsidRDefault="009C52A8" w:rsidP="006F4406">
      <w:pPr>
        <w:spacing w:after="0"/>
        <w:jc w:val="center"/>
        <w:rPr>
          <w:rFonts w:ascii="Times New Roman" w:hAnsi="Times New Roman" w:cs="Times New Roman"/>
          <w:b/>
          <w:color w:val="000000"/>
          <w:sz w:val="24"/>
          <w:szCs w:val="24"/>
        </w:rPr>
      </w:pPr>
    </w:p>
    <w:p w14:paraId="1B3C236A" w14:textId="77777777" w:rsidR="009C52A8" w:rsidRDefault="009C52A8" w:rsidP="006F4406">
      <w:pPr>
        <w:spacing w:after="0"/>
        <w:jc w:val="center"/>
        <w:rPr>
          <w:rFonts w:ascii="Times New Roman" w:hAnsi="Times New Roman" w:cs="Times New Roman"/>
          <w:b/>
          <w:color w:val="000000"/>
          <w:sz w:val="24"/>
          <w:szCs w:val="24"/>
        </w:rPr>
      </w:pPr>
    </w:p>
    <w:p w14:paraId="194556C4" w14:textId="77777777" w:rsidR="009C52A8" w:rsidRDefault="009C52A8" w:rsidP="006F4406">
      <w:pPr>
        <w:spacing w:after="0"/>
        <w:jc w:val="center"/>
        <w:rPr>
          <w:rFonts w:ascii="Times New Roman" w:hAnsi="Times New Roman" w:cs="Times New Roman"/>
          <w:b/>
          <w:color w:val="000000"/>
          <w:sz w:val="24"/>
          <w:szCs w:val="24"/>
        </w:rPr>
      </w:pPr>
    </w:p>
    <w:p w14:paraId="6B79E454" w14:textId="77777777" w:rsidR="009C52A8" w:rsidRDefault="009C52A8" w:rsidP="006F4406">
      <w:pPr>
        <w:spacing w:after="0"/>
        <w:jc w:val="center"/>
        <w:rPr>
          <w:rFonts w:ascii="Times New Roman" w:hAnsi="Times New Roman" w:cs="Times New Roman"/>
          <w:b/>
          <w:color w:val="000000"/>
          <w:sz w:val="24"/>
          <w:szCs w:val="24"/>
        </w:rPr>
      </w:pPr>
    </w:p>
    <w:p w14:paraId="375ED907" w14:textId="77777777" w:rsidR="009C52A8" w:rsidRDefault="009C52A8" w:rsidP="006F4406">
      <w:pPr>
        <w:spacing w:after="0"/>
        <w:jc w:val="center"/>
        <w:rPr>
          <w:rFonts w:ascii="Times New Roman" w:hAnsi="Times New Roman" w:cs="Times New Roman"/>
          <w:b/>
          <w:color w:val="000000"/>
          <w:sz w:val="24"/>
          <w:szCs w:val="24"/>
        </w:rPr>
      </w:pPr>
    </w:p>
    <w:p w14:paraId="66584C01" w14:textId="77777777" w:rsidR="009C52A8" w:rsidRDefault="009C52A8" w:rsidP="006F4406">
      <w:pPr>
        <w:spacing w:after="0"/>
        <w:jc w:val="center"/>
        <w:rPr>
          <w:rFonts w:ascii="Times New Roman" w:hAnsi="Times New Roman" w:cs="Times New Roman"/>
          <w:b/>
          <w:color w:val="000000"/>
          <w:sz w:val="24"/>
          <w:szCs w:val="24"/>
        </w:rPr>
      </w:pPr>
    </w:p>
    <w:p w14:paraId="1EC9CB35" w14:textId="77777777" w:rsidR="009C52A8" w:rsidRDefault="009C52A8" w:rsidP="006F4406">
      <w:pPr>
        <w:spacing w:after="0"/>
        <w:jc w:val="center"/>
        <w:rPr>
          <w:rFonts w:ascii="Times New Roman" w:hAnsi="Times New Roman" w:cs="Times New Roman"/>
          <w:b/>
          <w:color w:val="000000"/>
          <w:sz w:val="24"/>
          <w:szCs w:val="24"/>
        </w:rPr>
      </w:pPr>
    </w:p>
    <w:p w14:paraId="21C806A5" w14:textId="77777777" w:rsidR="009C52A8" w:rsidRDefault="009C52A8" w:rsidP="006F4406">
      <w:pPr>
        <w:spacing w:after="0"/>
        <w:jc w:val="center"/>
        <w:rPr>
          <w:rFonts w:ascii="Times New Roman" w:hAnsi="Times New Roman" w:cs="Times New Roman"/>
          <w:b/>
          <w:color w:val="000000"/>
          <w:sz w:val="24"/>
          <w:szCs w:val="24"/>
        </w:rPr>
      </w:pPr>
    </w:p>
    <w:p w14:paraId="36F014E8" w14:textId="77777777" w:rsidR="009C52A8" w:rsidRDefault="009C52A8" w:rsidP="006F4406">
      <w:pPr>
        <w:spacing w:after="0"/>
        <w:jc w:val="center"/>
        <w:rPr>
          <w:rFonts w:ascii="Times New Roman" w:hAnsi="Times New Roman" w:cs="Times New Roman"/>
          <w:b/>
          <w:color w:val="000000"/>
          <w:sz w:val="24"/>
          <w:szCs w:val="24"/>
        </w:rPr>
      </w:pPr>
    </w:p>
    <w:p w14:paraId="09851792" w14:textId="600B9028" w:rsidR="00707BE2" w:rsidRPr="0096481A" w:rsidRDefault="00B347CC" w:rsidP="0096481A">
      <w:pPr>
        <w:spacing w:after="0" w:line="240" w:lineRule="auto"/>
        <w:textAlignment w:val="baseline"/>
        <w:rPr>
          <w:rFonts w:eastAsia="Times New Roman" w:cs="Times New Roman"/>
          <w:color w:val="000000"/>
          <w:sz w:val="24"/>
          <w:szCs w:val="24"/>
          <w:lang w:eastAsia="ru-RU"/>
        </w:rPr>
      </w:pPr>
      <w:r>
        <w:rPr>
          <w:rFonts w:ascii="Times New Roman" w:hAnsi="Times New Roman" w:cs="Times New Roman"/>
          <w:b/>
          <w:color w:val="000000"/>
          <w:sz w:val="24"/>
          <w:szCs w:val="24"/>
        </w:rPr>
        <w:t xml:space="preserve"> </w:t>
      </w:r>
    </w:p>
    <w:sectPr w:rsidR="00707BE2" w:rsidRPr="0096481A" w:rsidSect="00F662D7">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choolBook/Kazakh">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E84824"/>
    <w:multiLevelType w:val="multilevel"/>
    <w:tmpl w:val="92E848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F646717A"/>
    <w:multiLevelType w:val="multilevel"/>
    <w:tmpl w:val="F64671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3783149"/>
    <w:multiLevelType w:val="multilevel"/>
    <w:tmpl w:val="F4C0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938BB"/>
    <w:multiLevelType w:val="hybridMultilevel"/>
    <w:tmpl w:val="8334D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9505E"/>
    <w:multiLevelType w:val="hybridMultilevel"/>
    <w:tmpl w:val="F9F84A66"/>
    <w:lvl w:ilvl="0" w:tplc="AD54F3B2">
      <w:start w:val="1"/>
      <w:numFmt w:val="decimal"/>
      <w:lvlText w:val="%1."/>
      <w:lvlJc w:val="left"/>
      <w:pPr>
        <w:ind w:left="573" w:hanging="331"/>
        <w:jc w:val="left"/>
      </w:pPr>
      <w:rPr>
        <w:rFonts w:ascii="Times New Roman" w:eastAsia="Times New Roman" w:hAnsi="Times New Roman" w:cs="Times New Roman" w:hint="default"/>
        <w:w w:val="99"/>
        <w:sz w:val="28"/>
        <w:szCs w:val="28"/>
        <w:lang w:val="ru-RU" w:eastAsia="en-US" w:bidi="ar-SA"/>
      </w:rPr>
    </w:lvl>
    <w:lvl w:ilvl="1" w:tplc="9552FE90">
      <w:numFmt w:val="bullet"/>
      <w:lvlText w:val="•"/>
      <w:lvlJc w:val="left"/>
      <w:pPr>
        <w:ind w:left="2121" w:hanging="331"/>
      </w:pPr>
      <w:rPr>
        <w:rFonts w:hint="default"/>
        <w:lang w:val="ru-RU" w:eastAsia="en-US" w:bidi="ar-SA"/>
      </w:rPr>
    </w:lvl>
    <w:lvl w:ilvl="2" w:tplc="81D40846">
      <w:numFmt w:val="bullet"/>
      <w:lvlText w:val="•"/>
      <w:lvlJc w:val="left"/>
      <w:pPr>
        <w:ind w:left="3663" w:hanging="331"/>
      </w:pPr>
      <w:rPr>
        <w:rFonts w:hint="default"/>
        <w:lang w:val="ru-RU" w:eastAsia="en-US" w:bidi="ar-SA"/>
      </w:rPr>
    </w:lvl>
    <w:lvl w:ilvl="3" w:tplc="A58A3CFE">
      <w:numFmt w:val="bullet"/>
      <w:lvlText w:val="•"/>
      <w:lvlJc w:val="left"/>
      <w:pPr>
        <w:ind w:left="5205" w:hanging="331"/>
      </w:pPr>
      <w:rPr>
        <w:rFonts w:hint="default"/>
        <w:lang w:val="ru-RU" w:eastAsia="en-US" w:bidi="ar-SA"/>
      </w:rPr>
    </w:lvl>
    <w:lvl w:ilvl="4" w:tplc="57B40C6C">
      <w:numFmt w:val="bullet"/>
      <w:lvlText w:val="•"/>
      <w:lvlJc w:val="left"/>
      <w:pPr>
        <w:ind w:left="6747" w:hanging="331"/>
      </w:pPr>
      <w:rPr>
        <w:rFonts w:hint="default"/>
        <w:lang w:val="ru-RU" w:eastAsia="en-US" w:bidi="ar-SA"/>
      </w:rPr>
    </w:lvl>
    <w:lvl w:ilvl="5" w:tplc="0FC2EF4C">
      <w:numFmt w:val="bullet"/>
      <w:lvlText w:val="•"/>
      <w:lvlJc w:val="left"/>
      <w:pPr>
        <w:ind w:left="8289" w:hanging="331"/>
      </w:pPr>
      <w:rPr>
        <w:rFonts w:hint="default"/>
        <w:lang w:val="ru-RU" w:eastAsia="en-US" w:bidi="ar-SA"/>
      </w:rPr>
    </w:lvl>
    <w:lvl w:ilvl="6" w:tplc="BBFC34A2">
      <w:numFmt w:val="bullet"/>
      <w:lvlText w:val="•"/>
      <w:lvlJc w:val="left"/>
      <w:pPr>
        <w:ind w:left="9831" w:hanging="331"/>
      </w:pPr>
      <w:rPr>
        <w:rFonts w:hint="default"/>
        <w:lang w:val="ru-RU" w:eastAsia="en-US" w:bidi="ar-SA"/>
      </w:rPr>
    </w:lvl>
    <w:lvl w:ilvl="7" w:tplc="B5A40B5A">
      <w:numFmt w:val="bullet"/>
      <w:lvlText w:val="•"/>
      <w:lvlJc w:val="left"/>
      <w:pPr>
        <w:ind w:left="11372" w:hanging="331"/>
      </w:pPr>
      <w:rPr>
        <w:rFonts w:hint="default"/>
        <w:lang w:val="ru-RU" w:eastAsia="en-US" w:bidi="ar-SA"/>
      </w:rPr>
    </w:lvl>
    <w:lvl w:ilvl="8" w:tplc="DC4CE6AA">
      <w:numFmt w:val="bullet"/>
      <w:lvlText w:val="•"/>
      <w:lvlJc w:val="left"/>
      <w:pPr>
        <w:ind w:left="12914" w:hanging="331"/>
      </w:pPr>
      <w:rPr>
        <w:rFonts w:hint="default"/>
        <w:lang w:val="ru-RU" w:eastAsia="en-US" w:bidi="ar-SA"/>
      </w:rPr>
    </w:lvl>
  </w:abstractNum>
  <w:abstractNum w:abstractNumId="5" w15:restartNumberingAfterBreak="0">
    <w:nsid w:val="0D2330AE"/>
    <w:multiLevelType w:val="multilevel"/>
    <w:tmpl w:val="6D12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C31CB"/>
    <w:multiLevelType w:val="hybridMultilevel"/>
    <w:tmpl w:val="12C21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7508D1"/>
    <w:multiLevelType w:val="hybridMultilevel"/>
    <w:tmpl w:val="CF56C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B669EE"/>
    <w:multiLevelType w:val="hybridMultilevel"/>
    <w:tmpl w:val="3AA67B9C"/>
    <w:lvl w:ilvl="0" w:tplc="9208A694">
      <w:numFmt w:val="bullet"/>
      <w:lvlText w:val=""/>
      <w:lvlJc w:val="left"/>
      <w:pPr>
        <w:ind w:left="1000" w:hanging="428"/>
      </w:pPr>
      <w:rPr>
        <w:rFonts w:ascii="Wingdings" w:eastAsia="Wingdings" w:hAnsi="Wingdings" w:cs="Wingdings" w:hint="default"/>
        <w:w w:val="99"/>
        <w:sz w:val="28"/>
        <w:szCs w:val="28"/>
        <w:lang w:val="ru-RU" w:eastAsia="en-US" w:bidi="ar-SA"/>
      </w:rPr>
    </w:lvl>
    <w:lvl w:ilvl="1" w:tplc="EC5AD870">
      <w:numFmt w:val="bullet"/>
      <w:lvlText w:val=""/>
      <w:lvlJc w:val="left"/>
      <w:pPr>
        <w:ind w:left="1293" w:hanging="360"/>
      </w:pPr>
      <w:rPr>
        <w:rFonts w:ascii="Wingdings" w:eastAsia="Wingdings" w:hAnsi="Wingdings" w:cs="Wingdings" w:hint="default"/>
        <w:w w:val="99"/>
        <w:sz w:val="28"/>
        <w:szCs w:val="28"/>
        <w:lang w:val="ru-RU" w:eastAsia="en-US" w:bidi="ar-SA"/>
      </w:rPr>
    </w:lvl>
    <w:lvl w:ilvl="2" w:tplc="BE8C9434">
      <w:numFmt w:val="bullet"/>
      <w:lvlText w:val=""/>
      <w:lvlJc w:val="left"/>
      <w:pPr>
        <w:ind w:left="2484" w:hanging="360"/>
      </w:pPr>
      <w:rPr>
        <w:rFonts w:ascii="Wingdings" w:eastAsia="Wingdings" w:hAnsi="Wingdings" w:cs="Wingdings" w:hint="default"/>
        <w:w w:val="99"/>
        <w:sz w:val="28"/>
        <w:szCs w:val="28"/>
        <w:lang w:val="ru-RU" w:eastAsia="en-US" w:bidi="ar-SA"/>
      </w:rPr>
    </w:lvl>
    <w:lvl w:ilvl="3" w:tplc="24C85266">
      <w:numFmt w:val="bullet"/>
      <w:lvlText w:val="•"/>
      <w:lvlJc w:val="left"/>
      <w:pPr>
        <w:ind w:left="4169" w:hanging="360"/>
      </w:pPr>
      <w:rPr>
        <w:rFonts w:hint="default"/>
        <w:lang w:val="ru-RU" w:eastAsia="en-US" w:bidi="ar-SA"/>
      </w:rPr>
    </w:lvl>
    <w:lvl w:ilvl="4" w:tplc="929A8EF6">
      <w:numFmt w:val="bullet"/>
      <w:lvlText w:val="•"/>
      <w:lvlJc w:val="left"/>
      <w:pPr>
        <w:ind w:left="5859" w:hanging="360"/>
      </w:pPr>
      <w:rPr>
        <w:rFonts w:hint="default"/>
        <w:lang w:val="ru-RU" w:eastAsia="en-US" w:bidi="ar-SA"/>
      </w:rPr>
    </w:lvl>
    <w:lvl w:ilvl="5" w:tplc="FC5CD992">
      <w:numFmt w:val="bullet"/>
      <w:lvlText w:val="•"/>
      <w:lvlJc w:val="left"/>
      <w:pPr>
        <w:ind w:left="7549" w:hanging="360"/>
      </w:pPr>
      <w:rPr>
        <w:rFonts w:hint="default"/>
        <w:lang w:val="ru-RU" w:eastAsia="en-US" w:bidi="ar-SA"/>
      </w:rPr>
    </w:lvl>
    <w:lvl w:ilvl="6" w:tplc="6C64AAA2">
      <w:numFmt w:val="bullet"/>
      <w:lvlText w:val="•"/>
      <w:lvlJc w:val="left"/>
      <w:pPr>
        <w:ind w:left="9239" w:hanging="360"/>
      </w:pPr>
      <w:rPr>
        <w:rFonts w:hint="default"/>
        <w:lang w:val="ru-RU" w:eastAsia="en-US" w:bidi="ar-SA"/>
      </w:rPr>
    </w:lvl>
    <w:lvl w:ilvl="7" w:tplc="B75E1E42">
      <w:numFmt w:val="bullet"/>
      <w:lvlText w:val="•"/>
      <w:lvlJc w:val="left"/>
      <w:pPr>
        <w:ind w:left="10929" w:hanging="360"/>
      </w:pPr>
      <w:rPr>
        <w:rFonts w:hint="default"/>
        <w:lang w:val="ru-RU" w:eastAsia="en-US" w:bidi="ar-SA"/>
      </w:rPr>
    </w:lvl>
    <w:lvl w:ilvl="8" w:tplc="1464894E">
      <w:numFmt w:val="bullet"/>
      <w:lvlText w:val="•"/>
      <w:lvlJc w:val="left"/>
      <w:pPr>
        <w:ind w:left="12618" w:hanging="360"/>
      </w:pPr>
      <w:rPr>
        <w:rFonts w:hint="default"/>
        <w:lang w:val="ru-RU" w:eastAsia="en-US" w:bidi="ar-SA"/>
      </w:rPr>
    </w:lvl>
  </w:abstractNum>
  <w:abstractNum w:abstractNumId="9" w15:restartNumberingAfterBreak="0">
    <w:nsid w:val="1FE5393E"/>
    <w:multiLevelType w:val="multilevel"/>
    <w:tmpl w:val="729A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C7B6B"/>
    <w:multiLevelType w:val="hybridMultilevel"/>
    <w:tmpl w:val="E94A41CC"/>
    <w:lvl w:ilvl="0" w:tplc="7C9E24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779807"/>
    <w:multiLevelType w:val="multilevel"/>
    <w:tmpl w:val="317798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3394659B"/>
    <w:multiLevelType w:val="multilevel"/>
    <w:tmpl w:val="7972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27367"/>
    <w:multiLevelType w:val="hybridMultilevel"/>
    <w:tmpl w:val="64D00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83920"/>
    <w:multiLevelType w:val="hybridMultilevel"/>
    <w:tmpl w:val="6E2CE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EF085F"/>
    <w:multiLevelType w:val="hybridMultilevel"/>
    <w:tmpl w:val="B0F639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0F6EC6"/>
    <w:multiLevelType w:val="hybridMultilevel"/>
    <w:tmpl w:val="C9A8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717466"/>
    <w:multiLevelType w:val="hybridMultilevel"/>
    <w:tmpl w:val="045EE770"/>
    <w:lvl w:ilvl="0" w:tplc="568CA8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F64D7B"/>
    <w:multiLevelType w:val="multilevel"/>
    <w:tmpl w:val="6534F5DE"/>
    <w:lvl w:ilvl="0">
      <w:start w:val="4"/>
      <w:numFmt w:val="decimal"/>
      <w:lvlText w:val="%1."/>
      <w:lvlJc w:val="left"/>
      <w:pPr>
        <w:ind w:left="360" w:hanging="360"/>
      </w:pPr>
      <w:rPr>
        <w:rFonts w:hint="default"/>
        <w:b/>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0" w15:restartNumberingAfterBreak="0">
    <w:nsid w:val="4A1C602F"/>
    <w:multiLevelType w:val="hybridMultilevel"/>
    <w:tmpl w:val="17625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511564"/>
    <w:multiLevelType w:val="hybridMultilevel"/>
    <w:tmpl w:val="87CC16F6"/>
    <w:lvl w:ilvl="0" w:tplc="5E740EC4">
      <w:start w:val="1"/>
      <w:numFmt w:val="decimal"/>
      <w:lvlText w:val="%1."/>
      <w:lvlJc w:val="left"/>
      <w:pPr>
        <w:ind w:left="573" w:hanging="303"/>
        <w:jc w:val="left"/>
      </w:pPr>
      <w:rPr>
        <w:rFonts w:ascii="Times New Roman" w:eastAsia="Times New Roman" w:hAnsi="Times New Roman" w:cs="Times New Roman" w:hint="default"/>
        <w:w w:val="99"/>
        <w:sz w:val="28"/>
        <w:szCs w:val="28"/>
        <w:lang w:val="ru-RU" w:eastAsia="en-US" w:bidi="ar-SA"/>
      </w:rPr>
    </w:lvl>
    <w:lvl w:ilvl="1" w:tplc="CF3E37A0">
      <w:numFmt w:val="bullet"/>
      <w:lvlText w:val="•"/>
      <w:lvlJc w:val="left"/>
      <w:pPr>
        <w:ind w:left="2121" w:hanging="303"/>
      </w:pPr>
      <w:rPr>
        <w:rFonts w:hint="default"/>
        <w:lang w:val="ru-RU" w:eastAsia="en-US" w:bidi="ar-SA"/>
      </w:rPr>
    </w:lvl>
    <w:lvl w:ilvl="2" w:tplc="4CFA90C8">
      <w:numFmt w:val="bullet"/>
      <w:lvlText w:val="•"/>
      <w:lvlJc w:val="left"/>
      <w:pPr>
        <w:ind w:left="3663" w:hanging="303"/>
      </w:pPr>
      <w:rPr>
        <w:rFonts w:hint="default"/>
        <w:lang w:val="ru-RU" w:eastAsia="en-US" w:bidi="ar-SA"/>
      </w:rPr>
    </w:lvl>
    <w:lvl w:ilvl="3" w:tplc="BDC6108A">
      <w:numFmt w:val="bullet"/>
      <w:lvlText w:val="•"/>
      <w:lvlJc w:val="left"/>
      <w:pPr>
        <w:ind w:left="5205" w:hanging="303"/>
      </w:pPr>
      <w:rPr>
        <w:rFonts w:hint="default"/>
        <w:lang w:val="ru-RU" w:eastAsia="en-US" w:bidi="ar-SA"/>
      </w:rPr>
    </w:lvl>
    <w:lvl w:ilvl="4" w:tplc="E2BE1858">
      <w:numFmt w:val="bullet"/>
      <w:lvlText w:val="•"/>
      <w:lvlJc w:val="left"/>
      <w:pPr>
        <w:ind w:left="6747" w:hanging="303"/>
      </w:pPr>
      <w:rPr>
        <w:rFonts w:hint="default"/>
        <w:lang w:val="ru-RU" w:eastAsia="en-US" w:bidi="ar-SA"/>
      </w:rPr>
    </w:lvl>
    <w:lvl w:ilvl="5" w:tplc="4C886B28">
      <w:numFmt w:val="bullet"/>
      <w:lvlText w:val="•"/>
      <w:lvlJc w:val="left"/>
      <w:pPr>
        <w:ind w:left="8289" w:hanging="303"/>
      </w:pPr>
      <w:rPr>
        <w:rFonts w:hint="default"/>
        <w:lang w:val="ru-RU" w:eastAsia="en-US" w:bidi="ar-SA"/>
      </w:rPr>
    </w:lvl>
    <w:lvl w:ilvl="6" w:tplc="694E6EDA">
      <w:numFmt w:val="bullet"/>
      <w:lvlText w:val="•"/>
      <w:lvlJc w:val="left"/>
      <w:pPr>
        <w:ind w:left="9831" w:hanging="303"/>
      </w:pPr>
      <w:rPr>
        <w:rFonts w:hint="default"/>
        <w:lang w:val="ru-RU" w:eastAsia="en-US" w:bidi="ar-SA"/>
      </w:rPr>
    </w:lvl>
    <w:lvl w:ilvl="7" w:tplc="2C96FB82">
      <w:numFmt w:val="bullet"/>
      <w:lvlText w:val="•"/>
      <w:lvlJc w:val="left"/>
      <w:pPr>
        <w:ind w:left="11372" w:hanging="303"/>
      </w:pPr>
      <w:rPr>
        <w:rFonts w:hint="default"/>
        <w:lang w:val="ru-RU" w:eastAsia="en-US" w:bidi="ar-SA"/>
      </w:rPr>
    </w:lvl>
    <w:lvl w:ilvl="8" w:tplc="71D47648">
      <w:numFmt w:val="bullet"/>
      <w:lvlText w:val="•"/>
      <w:lvlJc w:val="left"/>
      <w:pPr>
        <w:ind w:left="12914" w:hanging="303"/>
      </w:pPr>
      <w:rPr>
        <w:rFonts w:hint="default"/>
        <w:lang w:val="ru-RU" w:eastAsia="en-US" w:bidi="ar-SA"/>
      </w:rPr>
    </w:lvl>
  </w:abstractNum>
  <w:abstractNum w:abstractNumId="22" w15:restartNumberingAfterBreak="0">
    <w:nsid w:val="51735D6E"/>
    <w:multiLevelType w:val="hybridMultilevel"/>
    <w:tmpl w:val="2990E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550674"/>
    <w:multiLevelType w:val="hybridMultilevel"/>
    <w:tmpl w:val="85CA0E90"/>
    <w:lvl w:ilvl="0" w:tplc="265C0C82">
      <w:numFmt w:val="bullet"/>
      <w:lvlText w:val="-"/>
      <w:lvlJc w:val="left"/>
      <w:pPr>
        <w:ind w:left="573" w:hanging="164"/>
      </w:pPr>
      <w:rPr>
        <w:rFonts w:ascii="Times New Roman" w:eastAsia="Times New Roman" w:hAnsi="Times New Roman" w:cs="Times New Roman" w:hint="default"/>
        <w:w w:val="99"/>
        <w:sz w:val="28"/>
        <w:szCs w:val="28"/>
        <w:lang w:val="ru-RU" w:eastAsia="en-US" w:bidi="ar-SA"/>
      </w:rPr>
    </w:lvl>
    <w:lvl w:ilvl="1" w:tplc="1F5A07AE">
      <w:numFmt w:val="bullet"/>
      <w:lvlText w:val="•"/>
      <w:lvlJc w:val="left"/>
      <w:pPr>
        <w:ind w:left="2121" w:hanging="164"/>
      </w:pPr>
      <w:rPr>
        <w:rFonts w:hint="default"/>
        <w:lang w:val="ru-RU" w:eastAsia="en-US" w:bidi="ar-SA"/>
      </w:rPr>
    </w:lvl>
    <w:lvl w:ilvl="2" w:tplc="1E4A77AC">
      <w:numFmt w:val="bullet"/>
      <w:lvlText w:val="•"/>
      <w:lvlJc w:val="left"/>
      <w:pPr>
        <w:ind w:left="3663" w:hanging="164"/>
      </w:pPr>
      <w:rPr>
        <w:rFonts w:hint="default"/>
        <w:lang w:val="ru-RU" w:eastAsia="en-US" w:bidi="ar-SA"/>
      </w:rPr>
    </w:lvl>
    <w:lvl w:ilvl="3" w:tplc="83C24EB2">
      <w:numFmt w:val="bullet"/>
      <w:lvlText w:val="•"/>
      <w:lvlJc w:val="left"/>
      <w:pPr>
        <w:ind w:left="5205" w:hanging="164"/>
      </w:pPr>
      <w:rPr>
        <w:rFonts w:hint="default"/>
        <w:lang w:val="ru-RU" w:eastAsia="en-US" w:bidi="ar-SA"/>
      </w:rPr>
    </w:lvl>
    <w:lvl w:ilvl="4" w:tplc="74E605BA">
      <w:numFmt w:val="bullet"/>
      <w:lvlText w:val="•"/>
      <w:lvlJc w:val="left"/>
      <w:pPr>
        <w:ind w:left="6747" w:hanging="164"/>
      </w:pPr>
      <w:rPr>
        <w:rFonts w:hint="default"/>
        <w:lang w:val="ru-RU" w:eastAsia="en-US" w:bidi="ar-SA"/>
      </w:rPr>
    </w:lvl>
    <w:lvl w:ilvl="5" w:tplc="00087EC2">
      <w:numFmt w:val="bullet"/>
      <w:lvlText w:val="•"/>
      <w:lvlJc w:val="left"/>
      <w:pPr>
        <w:ind w:left="8289" w:hanging="164"/>
      </w:pPr>
      <w:rPr>
        <w:rFonts w:hint="default"/>
        <w:lang w:val="ru-RU" w:eastAsia="en-US" w:bidi="ar-SA"/>
      </w:rPr>
    </w:lvl>
    <w:lvl w:ilvl="6" w:tplc="68285DCC">
      <w:numFmt w:val="bullet"/>
      <w:lvlText w:val="•"/>
      <w:lvlJc w:val="left"/>
      <w:pPr>
        <w:ind w:left="9831" w:hanging="164"/>
      </w:pPr>
      <w:rPr>
        <w:rFonts w:hint="default"/>
        <w:lang w:val="ru-RU" w:eastAsia="en-US" w:bidi="ar-SA"/>
      </w:rPr>
    </w:lvl>
    <w:lvl w:ilvl="7" w:tplc="DA080618">
      <w:numFmt w:val="bullet"/>
      <w:lvlText w:val="•"/>
      <w:lvlJc w:val="left"/>
      <w:pPr>
        <w:ind w:left="11372" w:hanging="164"/>
      </w:pPr>
      <w:rPr>
        <w:rFonts w:hint="default"/>
        <w:lang w:val="ru-RU" w:eastAsia="en-US" w:bidi="ar-SA"/>
      </w:rPr>
    </w:lvl>
    <w:lvl w:ilvl="8" w:tplc="45D0C932">
      <w:numFmt w:val="bullet"/>
      <w:lvlText w:val="•"/>
      <w:lvlJc w:val="left"/>
      <w:pPr>
        <w:ind w:left="12914" w:hanging="164"/>
      </w:pPr>
      <w:rPr>
        <w:rFonts w:hint="default"/>
        <w:lang w:val="ru-RU" w:eastAsia="en-US" w:bidi="ar-SA"/>
      </w:rPr>
    </w:lvl>
  </w:abstractNum>
  <w:abstractNum w:abstractNumId="24" w15:restartNumberingAfterBreak="0">
    <w:nsid w:val="5BAF1C53"/>
    <w:multiLevelType w:val="hybridMultilevel"/>
    <w:tmpl w:val="86862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4403F2"/>
    <w:multiLevelType w:val="multilevel"/>
    <w:tmpl w:val="0E1A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9F1FC8"/>
    <w:multiLevelType w:val="hybridMultilevel"/>
    <w:tmpl w:val="D5387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EA79AB"/>
    <w:multiLevelType w:val="hybridMultilevel"/>
    <w:tmpl w:val="C00E7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676A0B"/>
    <w:multiLevelType w:val="hybridMultilevel"/>
    <w:tmpl w:val="38B8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AF31F1"/>
    <w:multiLevelType w:val="multilevel"/>
    <w:tmpl w:val="5876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D76D5"/>
    <w:multiLevelType w:val="hybridMultilevel"/>
    <w:tmpl w:val="74FEA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8A13CE"/>
    <w:multiLevelType w:val="hybridMultilevel"/>
    <w:tmpl w:val="CF54847E"/>
    <w:lvl w:ilvl="0" w:tplc="33E8D674">
      <w:numFmt w:val="bullet"/>
      <w:lvlText w:val="–"/>
      <w:lvlJc w:val="left"/>
      <w:pPr>
        <w:ind w:left="573" w:hanging="707"/>
      </w:pPr>
      <w:rPr>
        <w:rFonts w:ascii="Times New Roman" w:eastAsia="Times New Roman" w:hAnsi="Times New Roman" w:cs="Times New Roman" w:hint="default"/>
        <w:w w:val="99"/>
        <w:sz w:val="28"/>
        <w:szCs w:val="28"/>
        <w:lang w:val="ru-RU" w:eastAsia="en-US" w:bidi="ar-SA"/>
      </w:rPr>
    </w:lvl>
    <w:lvl w:ilvl="1" w:tplc="9F0C378A">
      <w:numFmt w:val="bullet"/>
      <w:lvlText w:val="•"/>
      <w:lvlJc w:val="left"/>
      <w:pPr>
        <w:ind w:left="2121" w:hanging="707"/>
      </w:pPr>
      <w:rPr>
        <w:rFonts w:hint="default"/>
        <w:lang w:val="ru-RU" w:eastAsia="en-US" w:bidi="ar-SA"/>
      </w:rPr>
    </w:lvl>
    <w:lvl w:ilvl="2" w:tplc="0554B280">
      <w:numFmt w:val="bullet"/>
      <w:lvlText w:val="•"/>
      <w:lvlJc w:val="left"/>
      <w:pPr>
        <w:ind w:left="3663" w:hanging="707"/>
      </w:pPr>
      <w:rPr>
        <w:rFonts w:hint="default"/>
        <w:lang w:val="ru-RU" w:eastAsia="en-US" w:bidi="ar-SA"/>
      </w:rPr>
    </w:lvl>
    <w:lvl w:ilvl="3" w:tplc="7378460C">
      <w:numFmt w:val="bullet"/>
      <w:lvlText w:val="•"/>
      <w:lvlJc w:val="left"/>
      <w:pPr>
        <w:ind w:left="5205" w:hanging="707"/>
      </w:pPr>
      <w:rPr>
        <w:rFonts w:hint="default"/>
        <w:lang w:val="ru-RU" w:eastAsia="en-US" w:bidi="ar-SA"/>
      </w:rPr>
    </w:lvl>
    <w:lvl w:ilvl="4" w:tplc="97BEEBE4">
      <w:numFmt w:val="bullet"/>
      <w:lvlText w:val="•"/>
      <w:lvlJc w:val="left"/>
      <w:pPr>
        <w:ind w:left="6747" w:hanging="707"/>
      </w:pPr>
      <w:rPr>
        <w:rFonts w:hint="default"/>
        <w:lang w:val="ru-RU" w:eastAsia="en-US" w:bidi="ar-SA"/>
      </w:rPr>
    </w:lvl>
    <w:lvl w:ilvl="5" w:tplc="4E8CBAAE">
      <w:numFmt w:val="bullet"/>
      <w:lvlText w:val="•"/>
      <w:lvlJc w:val="left"/>
      <w:pPr>
        <w:ind w:left="8289" w:hanging="707"/>
      </w:pPr>
      <w:rPr>
        <w:rFonts w:hint="default"/>
        <w:lang w:val="ru-RU" w:eastAsia="en-US" w:bidi="ar-SA"/>
      </w:rPr>
    </w:lvl>
    <w:lvl w:ilvl="6" w:tplc="20C0E5A2">
      <w:numFmt w:val="bullet"/>
      <w:lvlText w:val="•"/>
      <w:lvlJc w:val="left"/>
      <w:pPr>
        <w:ind w:left="9831" w:hanging="707"/>
      </w:pPr>
      <w:rPr>
        <w:rFonts w:hint="default"/>
        <w:lang w:val="ru-RU" w:eastAsia="en-US" w:bidi="ar-SA"/>
      </w:rPr>
    </w:lvl>
    <w:lvl w:ilvl="7" w:tplc="F56CD5FA">
      <w:numFmt w:val="bullet"/>
      <w:lvlText w:val="•"/>
      <w:lvlJc w:val="left"/>
      <w:pPr>
        <w:ind w:left="11372" w:hanging="707"/>
      </w:pPr>
      <w:rPr>
        <w:rFonts w:hint="default"/>
        <w:lang w:val="ru-RU" w:eastAsia="en-US" w:bidi="ar-SA"/>
      </w:rPr>
    </w:lvl>
    <w:lvl w:ilvl="8" w:tplc="601A3842">
      <w:numFmt w:val="bullet"/>
      <w:lvlText w:val="•"/>
      <w:lvlJc w:val="left"/>
      <w:pPr>
        <w:ind w:left="12914" w:hanging="707"/>
      </w:pPr>
      <w:rPr>
        <w:rFonts w:hint="default"/>
        <w:lang w:val="ru-RU" w:eastAsia="en-US" w:bidi="ar-SA"/>
      </w:rPr>
    </w:lvl>
  </w:abstractNum>
  <w:abstractNum w:abstractNumId="32" w15:restartNumberingAfterBreak="0">
    <w:nsid w:val="78843E05"/>
    <w:multiLevelType w:val="hybridMultilevel"/>
    <w:tmpl w:val="21AC0568"/>
    <w:lvl w:ilvl="0" w:tplc="A66C2D7C">
      <w:numFmt w:val="bullet"/>
      <w:lvlText w:val=""/>
      <w:lvlJc w:val="left"/>
      <w:pPr>
        <w:ind w:left="1293" w:hanging="360"/>
      </w:pPr>
      <w:rPr>
        <w:rFonts w:ascii="Wingdings" w:eastAsia="Wingdings" w:hAnsi="Wingdings" w:cs="Wingdings" w:hint="default"/>
        <w:w w:val="99"/>
        <w:sz w:val="28"/>
        <w:szCs w:val="28"/>
        <w:lang w:val="ru-RU" w:eastAsia="en-US" w:bidi="ar-SA"/>
      </w:rPr>
    </w:lvl>
    <w:lvl w:ilvl="1" w:tplc="7E44823C">
      <w:numFmt w:val="bullet"/>
      <w:lvlText w:val=""/>
      <w:lvlJc w:val="left"/>
      <w:pPr>
        <w:ind w:left="1859" w:hanging="360"/>
      </w:pPr>
      <w:rPr>
        <w:rFonts w:ascii="Wingdings" w:eastAsia="Wingdings" w:hAnsi="Wingdings" w:cs="Wingdings" w:hint="default"/>
        <w:w w:val="99"/>
        <w:sz w:val="28"/>
        <w:szCs w:val="28"/>
        <w:lang w:val="ru-RU" w:eastAsia="en-US" w:bidi="ar-SA"/>
      </w:rPr>
    </w:lvl>
    <w:lvl w:ilvl="2" w:tplc="DDE67036">
      <w:numFmt w:val="bullet"/>
      <w:lvlText w:val="•"/>
      <w:lvlJc w:val="left"/>
      <w:pPr>
        <w:ind w:left="3430" w:hanging="360"/>
      </w:pPr>
      <w:rPr>
        <w:rFonts w:hint="default"/>
        <w:lang w:val="ru-RU" w:eastAsia="en-US" w:bidi="ar-SA"/>
      </w:rPr>
    </w:lvl>
    <w:lvl w:ilvl="3" w:tplc="419419D6">
      <w:numFmt w:val="bullet"/>
      <w:lvlText w:val="•"/>
      <w:lvlJc w:val="left"/>
      <w:pPr>
        <w:ind w:left="5001" w:hanging="360"/>
      </w:pPr>
      <w:rPr>
        <w:rFonts w:hint="default"/>
        <w:lang w:val="ru-RU" w:eastAsia="en-US" w:bidi="ar-SA"/>
      </w:rPr>
    </w:lvl>
    <w:lvl w:ilvl="4" w:tplc="877AFC50">
      <w:numFmt w:val="bullet"/>
      <w:lvlText w:val="•"/>
      <w:lvlJc w:val="left"/>
      <w:pPr>
        <w:ind w:left="6572" w:hanging="360"/>
      </w:pPr>
      <w:rPr>
        <w:rFonts w:hint="default"/>
        <w:lang w:val="ru-RU" w:eastAsia="en-US" w:bidi="ar-SA"/>
      </w:rPr>
    </w:lvl>
    <w:lvl w:ilvl="5" w:tplc="33EAEAD2">
      <w:numFmt w:val="bullet"/>
      <w:lvlText w:val="•"/>
      <w:lvlJc w:val="left"/>
      <w:pPr>
        <w:ind w:left="8143" w:hanging="360"/>
      </w:pPr>
      <w:rPr>
        <w:rFonts w:hint="default"/>
        <w:lang w:val="ru-RU" w:eastAsia="en-US" w:bidi="ar-SA"/>
      </w:rPr>
    </w:lvl>
    <w:lvl w:ilvl="6" w:tplc="32488318">
      <w:numFmt w:val="bullet"/>
      <w:lvlText w:val="•"/>
      <w:lvlJc w:val="left"/>
      <w:pPr>
        <w:ind w:left="9714" w:hanging="360"/>
      </w:pPr>
      <w:rPr>
        <w:rFonts w:hint="default"/>
        <w:lang w:val="ru-RU" w:eastAsia="en-US" w:bidi="ar-SA"/>
      </w:rPr>
    </w:lvl>
    <w:lvl w:ilvl="7" w:tplc="CCC2B1A2">
      <w:numFmt w:val="bullet"/>
      <w:lvlText w:val="•"/>
      <w:lvlJc w:val="left"/>
      <w:pPr>
        <w:ind w:left="11285" w:hanging="360"/>
      </w:pPr>
      <w:rPr>
        <w:rFonts w:hint="default"/>
        <w:lang w:val="ru-RU" w:eastAsia="en-US" w:bidi="ar-SA"/>
      </w:rPr>
    </w:lvl>
    <w:lvl w:ilvl="8" w:tplc="06926C10">
      <w:numFmt w:val="bullet"/>
      <w:lvlText w:val="•"/>
      <w:lvlJc w:val="left"/>
      <w:pPr>
        <w:ind w:left="12856" w:hanging="360"/>
      </w:pPr>
      <w:rPr>
        <w:rFonts w:hint="default"/>
        <w:lang w:val="ru-RU" w:eastAsia="en-US" w:bidi="ar-SA"/>
      </w:rPr>
    </w:lvl>
  </w:abstractNum>
  <w:abstractNum w:abstractNumId="33" w15:restartNumberingAfterBreak="0">
    <w:nsid w:val="7D004C72"/>
    <w:multiLevelType w:val="multilevel"/>
    <w:tmpl w:val="7D004C72"/>
    <w:lvl w:ilvl="0">
      <w:start w:val="1"/>
      <w:numFmt w:val="bullet"/>
      <w:pStyle w:val="75"/>
      <w:lvlText w:val=""/>
      <w:lvlJc w:val="left"/>
      <w:pPr>
        <w:ind w:left="2640" w:hanging="360"/>
      </w:pPr>
      <w:rPr>
        <w:rFonts w:ascii="Symbol" w:hAnsi="Symbol"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num w:numId="1" w16cid:durableId="1396587300">
    <w:abstractNumId w:val="33"/>
  </w:num>
  <w:num w:numId="2" w16cid:durableId="749082152">
    <w:abstractNumId w:val="11"/>
  </w:num>
  <w:num w:numId="3" w16cid:durableId="1554585028">
    <w:abstractNumId w:val="5"/>
  </w:num>
  <w:num w:numId="4" w16cid:durableId="176769894">
    <w:abstractNumId w:val="25"/>
  </w:num>
  <w:num w:numId="5" w16cid:durableId="1201622883">
    <w:abstractNumId w:val="9"/>
  </w:num>
  <w:num w:numId="6" w16cid:durableId="2114782003">
    <w:abstractNumId w:val="2"/>
  </w:num>
  <w:num w:numId="7" w16cid:durableId="192577432">
    <w:abstractNumId w:val="19"/>
  </w:num>
  <w:num w:numId="8" w16cid:durableId="1631545759">
    <w:abstractNumId w:val="13"/>
  </w:num>
  <w:num w:numId="9" w16cid:durableId="1701737511">
    <w:abstractNumId w:val="29"/>
  </w:num>
  <w:num w:numId="10" w16cid:durableId="408158819">
    <w:abstractNumId w:val="24"/>
  </w:num>
  <w:num w:numId="11" w16cid:durableId="1974752971">
    <w:abstractNumId w:val="16"/>
  </w:num>
  <w:num w:numId="12" w16cid:durableId="954142787">
    <w:abstractNumId w:val="32"/>
  </w:num>
  <w:num w:numId="13" w16cid:durableId="1097867154">
    <w:abstractNumId w:val="8"/>
  </w:num>
  <w:num w:numId="14" w16cid:durableId="392847576">
    <w:abstractNumId w:val="31"/>
  </w:num>
  <w:num w:numId="15" w16cid:durableId="496654774">
    <w:abstractNumId w:val="21"/>
  </w:num>
  <w:num w:numId="16" w16cid:durableId="955796655">
    <w:abstractNumId w:val="4"/>
  </w:num>
  <w:num w:numId="17" w16cid:durableId="681081846">
    <w:abstractNumId w:val="23"/>
  </w:num>
  <w:num w:numId="18" w16cid:durableId="216672707">
    <w:abstractNumId w:val="28"/>
  </w:num>
  <w:num w:numId="19" w16cid:durableId="858590430">
    <w:abstractNumId w:val="30"/>
  </w:num>
  <w:num w:numId="20" w16cid:durableId="1213540752">
    <w:abstractNumId w:val="3"/>
  </w:num>
  <w:num w:numId="21" w16cid:durableId="117843552">
    <w:abstractNumId w:val="6"/>
  </w:num>
  <w:num w:numId="22" w16cid:durableId="2063170168">
    <w:abstractNumId w:val="27"/>
  </w:num>
  <w:num w:numId="23" w16cid:durableId="2030325250">
    <w:abstractNumId w:val="7"/>
  </w:num>
  <w:num w:numId="24" w16cid:durableId="1260679161">
    <w:abstractNumId w:val="26"/>
  </w:num>
  <w:num w:numId="25" w16cid:durableId="1693922621">
    <w:abstractNumId w:val="14"/>
  </w:num>
  <w:num w:numId="26" w16cid:durableId="1751190896">
    <w:abstractNumId w:val="20"/>
  </w:num>
  <w:num w:numId="27" w16cid:durableId="2007856301">
    <w:abstractNumId w:val="22"/>
  </w:num>
  <w:num w:numId="28" w16cid:durableId="1585065005">
    <w:abstractNumId w:val="10"/>
  </w:num>
  <w:num w:numId="29" w16cid:durableId="1924071983">
    <w:abstractNumId w:val="17"/>
  </w:num>
  <w:num w:numId="30" w16cid:durableId="881594932">
    <w:abstractNumId w:val="18"/>
  </w:num>
  <w:num w:numId="31" w16cid:durableId="1649745737">
    <w:abstractNumId w:val="15"/>
  </w:num>
  <w:num w:numId="32" w16cid:durableId="551189402">
    <w:abstractNumId w:val="12"/>
  </w:num>
  <w:num w:numId="33" w16cid:durableId="2092656324">
    <w:abstractNumId w:val="0"/>
  </w:num>
  <w:num w:numId="34" w16cid:durableId="588387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B2"/>
    <w:rsid w:val="000E2333"/>
    <w:rsid w:val="00101839"/>
    <w:rsid w:val="00202E39"/>
    <w:rsid w:val="00205381"/>
    <w:rsid w:val="00221C4D"/>
    <w:rsid w:val="002B50F0"/>
    <w:rsid w:val="002D3A5B"/>
    <w:rsid w:val="00315521"/>
    <w:rsid w:val="003837A3"/>
    <w:rsid w:val="003F0FD8"/>
    <w:rsid w:val="00405E95"/>
    <w:rsid w:val="00411C85"/>
    <w:rsid w:val="004470C6"/>
    <w:rsid w:val="00450BD0"/>
    <w:rsid w:val="0046071C"/>
    <w:rsid w:val="0047210D"/>
    <w:rsid w:val="004775CC"/>
    <w:rsid w:val="004A56F2"/>
    <w:rsid w:val="005F3F5A"/>
    <w:rsid w:val="00641E2F"/>
    <w:rsid w:val="00682A96"/>
    <w:rsid w:val="006F4406"/>
    <w:rsid w:val="006F7843"/>
    <w:rsid w:val="00707BE2"/>
    <w:rsid w:val="007534B2"/>
    <w:rsid w:val="00762E9F"/>
    <w:rsid w:val="007A2FD7"/>
    <w:rsid w:val="00813E68"/>
    <w:rsid w:val="00837866"/>
    <w:rsid w:val="009200B0"/>
    <w:rsid w:val="0094279E"/>
    <w:rsid w:val="0096481A"/>
    <w:rsid w:val="00981596"/>
    <w:rsid w:val="009C52A8"/>
    <w:rsid w:val="009D2CCF"/>
    <w:rsid w:val="009F13DF"/>
    <w:rsid w:val="00A005E0"/>
    <w:rsid w:val="00A7438C"/>
    <w:rsid w:val="00A800F2"/>
    <w:rsid w:val="00A97D36"/>
    <w:rsid w:val="00AE2457"/>
    <w:rsid w:val="00B347CC"/>
    <w:rsid w:val="00C93FD5"/>
    <w:rsid w:val="00CA5344"/>
    <w:rsid w:val="00D30743"/>
    <w:rsid w:val="00D30B27"/>
    <w:rsid w:val="00D367CD"/>
    <w:rsid w:val="00DD1894"/>
    <w:rsid w:val="00E76B7E"/>
    <w:rsid w:val="00E76CDB"/>
    <w:rsid w:val="00F50F12"/>
    <w:rsid w:val="00F662D7"/>
    <w:rsid w:val="00F9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B329"/>
  <w15:chartTrackingRefBased/>
  <w15:docId w15:val="{A72E430D-E66A-43B1-BD61-DD7F4B56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521"/>
  </w:style>
  <w:style w:type="paragraph" w:styleId="1">
    <w:name w:val="heading 1"/>
    <w:basedOn w:val="a"/>
    <w:next w:val="a0"/>
    <w:link w:val="10"/>
    <w:uiPriority w:val="1"/>
    <w:qFormat/>
    <w:rsid w:val="002B50F0"/>
    <w:pPr>
      <w:keepNext/>
      <w:widowControl w:val="0"/>
      <w:suppressAutoHyphens/>
      <w:spacing w:before="240" w:after="120" w:line="240" w:lineRule="auto"/>
      <w:outlineLvl w:val="0"/>
    </w:pPr>
    <w:rPr>
      <w:rFonts w:ascii="Liberation Serif" w:eastAsia="NSimSun" w:hAnsi="Liberation Serif" w:cs="Lucida Sans"/>
      <w:b/>
      <w:bCs/>
      <w:kern w:val="2"/>
      <w:sz w:val="48"/>
      <w:szCs w:val="48"/>
      <w:lang w:eastAsia="zh-CN" w:bidi="hi-IN"/>
    </w:rPr>
  </w:style>
  <w:style w:type="paragraph" w:styleId="2">
    <w:name w:val="heading 2"/>
    <w:basedOn w:val="a"/>
    <w:next w:val="a"/>
    <w:link w:val="20"/>
    <w:uiPriority w:val="1"/>
    <w:unhideWhenUsed/>
    <w:qFormat/>
    <w:rsid w:val="003837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qFormat/>
    <w:rsid w:val="003F0FD8"/>
    <w:rPr>
      <w:color w:val="0000FF"/>
      <w:u w:val="single"/>
    </w:rPr>
  </w:style>
  <w:style w:type="character" w:customStyle="1" w:styleId="52">
    <w:name w:val="СРОУ_5.2_Основной_текст_жирный"/>
    <w:uiPriority w:val="4"/>
    <w:qFormat/>
    <w:rsid w:val="003F0FD8"/>
    <w:rPr>
      <w:b/>
      <w:bCs/>
      <w:color w:val="000000"/>
    </w:rPr>
  </w:style>
  <w:style w:type="paragraph" w:customStyle="1" w:styleId="71grey">
    <w:name w:val="СРОУ_7.1_Текст_плашка_grey"/>
    <w:basedOn w:val="a"/>
    <w:uiPriority w:val="6"/>
    <w:qFormat/>
    <w:rsid w:val="003F0FD8"/>
    <w:pPr>
      <w:autoSpaceDE w:val="0"/>
      <w:autoSpaceDN w:val="0"/>
      <w:adjustRightInd w:val="0"/>
      <w:spacing w:after="0" w:line="252" w:lineRule="atLeast"/>
      <w:ind w:left="1985" w:right="284" w:firstLine="284"/>
      <w:jc w:val="both"/>
      <w:textAlignment w:val="center"/>
    </w:pPr>
    <w:rPr>
      <w:rFonts w:ascii="Arial" w:hAnsi="Arial" w:cs="Arial"/>
      <w:color w:val="595959" w:themeColor="text1" w:themeTint="A6"/>
      <w:sz w:val="21"/>
      <w:szCs w:val="20"/>
    </w:rPr>
  </w:style>
  <w:style w:type="paragraph" w:customStyle="1" w:styleId="75">
    <w:name w:val="СРОУ_7.5_Текст_плашка_тире"/>
    <w:basedOn w:val="a"/>
    <w:uiPriority w:val="6"/>
    <w:qFormat/>
    <w:rsid w:val="003F0FD8"/>
    <w:pPr>
      <w:numPr>
        <w:numId w:val="1"/>
      </w:numPr>
      <w:autoSpaceDE w:val="0"/>
      <w:autoSpaceDN w:val="0"/>
      <w:adjustRightInd w:val="0"/>
      <w:spacing w:after="0" w:line="252" w:lineRule="atLeast"/>
      <w:ind w:left="2269" w:right="284" w:hanging="284"/>
      <w:jc w:val="both"/>
      <w:textAlignment w:val="center"/>
    </w:pPr>
    <w:rPr>
      <w:rFonts w:ascii="Arial" w:hAnsi="Arial" w:cs="Arial"/>
      <w:color w:val="595959" w:themeColor="text1" w:themeTint="A6"/>
      <w:sz w:val="21"/>
      <w:szCs w:val="20"/>
    </w:rPr>
  </w:style>
  <w:style w:type="paragraph" w:customStyle="1" w:styleId="711grey">
    <w:name w:val="СРОУ_7.1.1_Текст_плашка_grey_центр"/>
    <w:basedOn w:val="a"/>
    <w:uiPriority w:val="6"/>
    <w:qFormat/>
    <w:rsid w:val="003F0FD8"/>
    <w:pPr>
      <w:autoSpaceDE w:val="0"/>
      <w:autoSpaceDN w:val="0"/>
      <w:adjustRightInd w:val="0"/>
      <w:spacing w:after="0" w:line="252" w:lineRule="atLeast"/>
      <w:ind w:left="1985" w:right="284" w:firstLine="284"/>
      <w:jc w:val="center"/>
      <w:textAlignment w:val="center"/>
    </w:pPr>
    <w:rPr>
      <w:rFonts w:ascii="Arial" w:hAnsi="Arial" w:cs="Arial"/>
      <w:color w:val="595959" w:themeColor="text1" w:themeTint="A6"/>
      <w:sz w:val="21"/>
      <w:szCs w:val="20"/>
    </w:rPr>
  </w:style>
  <w:style w:type="character" w:customStyle="1" w:styleId="73gray">
    <w:name w:val="СРОУ_7.3_Текст_плашка_gray_курсив"/>
    <w:uiPriority w:val="6"/>
    <w:qFormat/>
    <w:rsid w:val="003F0FD8"/>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qFormat/>
    <w:rsid w:val="003F0FD8"/>
    <w:rPr>
      <w:rFonts w:ascii="Arial" w:hAnsi="Arial" w:cs="Arial"/>
      <w:b/>
      <w:bCs/>
      <w:color w:val="595959" w:themeColor="text1" w:themeTint="A6"/>
      <w:spacing w:val="0"/>
      <w:sz w:val="21"/>
      <w:szCs w:val="20"/>
      <w:vertAlign w:val="baseline"/>
    </w:rPr>
  </w:style>
  <w:style w:type="paragraph" w:customStyle="1" w:styleId="828">
    <w:name w:val="СРОУ_8.2_Таблица_шапка (СРОУ_8_Таблица)"/>
    <w:basedOn w:val="a"/>
    <w:uiPriority w:val="7"/>
    <w:qFormat/>
    <w:rsid w:val="003F0FD8"/>
    <w:pPr>
      <w:autoSpaceDE w:val="0"/>
      <w:autoSpaceDN w:val="0"/>
      <w:adjustRightInd w:val="0"/>
      <w:spacing w:after="0" w:line="210" w:lineRule="atLeast"/>
      <w:jc w:val="center"/>
      <w:textAlignment w:val="center"/>
    </w:pPr>
    <w:rPr>
      <w:rFonts w:ascii="Arial" w:hAnsi="Arial" w:cs="Arial"/>
      <w:b/>
      <w:bCs/>
      <w:color w:val="000000"/>
      <w:sz w:val="20"/>
      <w:szCs w:val="19"/>
    </w:rPr>
  </w:style>
  <w:style w:type="paragraph" w:customStyle="1" w:styleId="848">
    <w:name w:val="СРОУ_8.4_Таблица_текст (СРОУ_8_Таблица)"/>
    <w:basedOn w:val="a"/>
    <w:uiPriority w:val="7"/>
    <w:rsid w:val="003F0FD8"/>
    <w:pPr>
      <w:autoSpaceDE w:val="0"/>
      <w:autoSpaceDN w:val="0"/>
      <w:adjustRightInd w:val="0"/>
      <w:spacing w:after="0" w:line="210" w:lineRule="atLeast"/>
      <w:textAlignment w:val="center"/>
    </w:pPr>
    <w:rPr>
      <w:rFonts w:ascii="Arial" w:hAnsi="Arial" w:cs="Arial"/>
      <w:color w:val="000000"/>
      <w:sz w:val="19"/>
      <w:szCs w:val="18"/>
    </w:rPr>
  </w:style>
  <w:style w:type="paragraph" w:customStyle="1" w:styleId="412">
    <w:name w:val="СРОУ_4.1_Подзаголовок_2_уровня"/>
    <w:basedOn w:val="a"/>
    <w:uiPriority w:val="3"/>
    <w:rsid w:val="003F0FD8"/>
    <w:pPr>
      <w:autoSpaceDE w:val="0"/>
      <w:autoSpaceDN w:val="0"/>
      <w:adjustRightInd w:val="0"/>
      <w:spacing w:before="240" w:after="120" w:line="264" w:lineRule="atLeast"/>
      <w:ind w:left="1985" w:right="284"/>
      <w:jc w:val="center"/>
      <w:textAlignment w:val="center"/>
    </w:pPr>
    <w:rPr>
      <w:rFonts w:ascii="Arial" w:hAnsi="Arial" w:cs="Arial"/>
      <w:b/>
      <w:bCs/>
      <w:color w:val="000000"/>
      <w:szCs w:val="21"/>
    </w:rPr>
  </w:style>
  <w:style w:type="paragraph" w:customStyle="1" w:styleId="868">
    <w:name w:val="СРОУ_8.6_Таблица_тире (СРОУ_8_Таблица)"/>
    <w:basedOn w:val="a"/>
    <w:next w:val="a"/>
    <w:uiPriority w:val="7"/>
    <w:rsid w:val="003F0FD8"/>
    <w:pPr>
      <w:numPr>
        <w:numId w:val="2"/>
      </w:numPr>
      <w:autoSpaceDE w:val="0"/>
      <w:autoSpaceDN w:val="0"/>
      <w:adjustRightInd w:val="0"/>
      <w:spacing w:after="0" w:line="210" w:lineRule="atLeast"/>
      <w:ind w:left="187" w:hanging="187"/>
      <w:textAlignment w:val="center"/>
    </w:pPr>
    <w:rPr>
      <w:rFonts w:ascii="Arial" w:hAnsi="Arial" w:cs="Arial"/>
      <w:color w:val="000000"/>
      <w:sz w:val="19"/>
      <w:szCs w:val="18"/>
    </w:rPr>
  </w:style>
  <w:style w:type="table" w:styleId="a5">
    <w:name w:val="Table Grid"/>
    <w:basedOn w:val="a2"/>
    <w:uiPriority w:val="39"/>
    <w:qFormat/>
    <w:rsid w:val="00A74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9">
    <w:name w:val="СРОУ_9.4_Приложение_текст (СРОУ_9_Приложение)"/>
    <w:basedOn w:val="a"/>
    <w:uiPriority w:val="8"/>
    <w:rsid w:val="00F91F63"/>
    <w:pPr>
      <w:autoSpaceDE w:val="0"/>
      <w:autoSpaceDN w:val="0"/>
      <w:adjustRightInd w:val="0"/>
      <w:spacing w:after="0" w:line="252" w:lineRule="atLeast"/>
      <w:ind w:left="284" w:right="284" w:firstLine="284"/>
      <w:jc w:val="both"/>
      <w:textAlignment w:val="center"/>
    </w:pPr>
    <w:rPr>
      <w:rFonts w:ascii="Arial" w:hAnsi="Arial" w:cs="Arial"/>
      <w:color w:val="000000"/>
      <w:sz w:val="21"/>
      <w:szCs w:val="20"/>
    </w:rPr>
  </w:style>
  <w:style w:type="paragraph" w:styleId="a6">
    <w:name w:val="List Paragraph"/>
    <w:basedOn w:val="a"/>
    <w:link w:val="a7"/>
    <w:uiPriority w:val="34"/>
    <w:qFormat/>
    <w:rsid w:val="00A97D36"/>
    <w:pPr>
      <w:ind w:left="720"/>
      <w:contextualSpacing/>
    </w:pPr>
  </w:style>
  <w:style w:type="character" w:customStyle="1" w:styleId="10">
    <w:name w:val="Заголовок 1 Знак"/>
    <w:basedOn w:val="a1"/>
    <w:link w:val="1"/>
    <w:uiPriority w:val="1"/>
    <w:rsid w:val="002B50F0"/>
    <w:rPr>
      <w:rFonts w:ascii="Liberation Serif" w:eastAsia="NSimSun" w:hAnsi="Liberation Serif" w:cs="Lucida Sans"/>
      <w:b/>
      <w:bCs/>
      <w:kern w:val="2"/>
      <w:sz w:val="48"/>
      <w:szCs w:val="48"/>
      <w:lang w:eastAsia="zh-CN" w:bidi="hi-IN"/>
    </w:rPr>
  </w:style>
  <w:style w:type="paragraph" w:styleId="a0">
    <w:name w:val="Body Text"/>
    <w:basedOn w:val="a"/>
    <w:link w:val="a8"/>
    <w:uiPriority w:val="1"/>
    <w:qFormat/>
    <w:rsid w:val="002B50F0"/>
    <w:pPr>
      <w:widowControl w:val="0"/>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a8">
    <w:name w:val="Основной текст Знак"/>
    <w:basedOn w:val="a1"/>
    <w:link w:val="a0"/>
    <w:uiPriority w:val="1"/>
    <w:rsid w:val="002B50F0"/>
    <w:rPr>
      <w:rFonts w:ascii="Liberation Serif" w:eastAsia="NSimSun" w:hAnsi="Liberation Serif" w:cs="Lucida Sans"/>
      <w:kern w:val="2"/>
      <w:sz w:val="24"/>
      <w:szCs w:val="24"/>
      <w:lang w:eastAsia="zh-CN" w:bidi="hi-IN"/>
    </w:rPr>
  </w:style>
  <w:style w:type="paragraph" w:styleId="a9">
    <w:name w:val="No Spacing"/>
    <w:uiPriority w:val="1"/>
    <w:qFormat/>
    <w:rsid w:val="002B50F0"/>
    <w:pPr>
      <w:suppressAutoHyphens/>
      <w:spacing w:after="0" w:line="240" w:lineRule="auto"/>
    </w:pPr>
    <w:rPr>
      <w:rFonts w:ascii="Liberation Serif" w:eastAsia="NSimSun" w:hAnsi="Liberation Serif" w:cs="Lucida Sans"/>
      <w:kern w:val="2"/>
      <w:sz w:val="24"/>
      <w:szCs w:val="24"/>
      <w:lang w:val="kk-KZ" w:eastAsia="zh-CN" w:bidi="hi-IN"/>
    </w:rPr>
  </w:style>
  <w:style w:type="paragraph" w:customStyle="1" w:styleId="aa">
    <w:name w:val="Содержимое таблицы"/>
    <w:basedOn w:val="a"/>
    <w:qFormat/>
    <w:rsid w:val="002B50F0"/>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table" w:customStyle="1" w:styleId="11">
    <w:name w:val="Сетка таблицы1"/>
    <w:basedOn w:val="a2"/>
    <w:next w:val="a5"/>
    <w:uiPriority w:val="39"/>
    <w:rsid w:val="00682A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E76B7E"/>
  </w:style>
  <w:style w:type="paragraph" w:customStyle="1" w:styleId="c0">
    <w:name w:val="c0"/>
    <w:basedOn w:val="a"/>
    <w:rsid w:val="00E76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E76B7E"/>
  </w:style>
  <w:style w:type="character" w:customStyle="1" w:styleId="capit1">
    <w:name w:val="capit1"/>
    <w:basedOn w:val="a1"/>
    <w:rsid w:val="00E76B7E"/>
  </w:style>
  <w:style w:type="character" w:styleId="ab">
    <w:name w:val="Strong"/>
    <w:basedOn w:val="a1"/>
    <w:qFormat/>
    <w:rsid w:val="00E76B7E"/>
    <w:rPr>
      <w:b/>
      <w:bCs/>
    </w:rPr>
  </w:style>
  <w:style w:type="character" w:customStyle="1" w:styleId="a7">
    <w:name w:val="Абзац списка Знак"/>
    <w:link w:val="a6"/>
    <w:uiPriority w:val="34"/>
    <w:locked/>
    <w:rsid w:val="00E76B7E"/>
  </w:style>
  <w:style w:type="character" w:styleId="ac">
    <w:name w:val="Subtle Emphasis"/>
    <w:basedOn w:val="a1"/>
    <w:uiPriority w:val="19"/>
    <w:qFormat/>
    <w:rsid w:val="00F50F12"/>
    <w:rPr>
      <w:i/>
      <w:iCs/>
      <w:color w:val="808080"/>
    </w:rPr>
  </w:style>
  <w:style w:type="character" w:customStyle="1" w:styleId="20">
    <w:name w:val="Заголовок 2 Знак"/>
    <w:basedOn w:val="a1"/>
    <w:link w:val="2"/>
    <w:uiPriority w:val="1"/>
    <w:rsid w:val="003837A3"/>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383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37A3"/>
    <w:pPr>
      <w:widowControl w:val="0"/>
      <w:autoSpaceDE w:val="0"/>
      <w:autoSpaceDN w:val="0"/>
      <w:spacing w:after="0" w:line="240" w:lineRule="auto"/>
      <w:ind w:left="110"/>
    </w:pPr>
    <w:rPr>
      <w:rFonts w:ascii="Times New Roman" w:eastAsia="Times New Roman" w:hAnsi="Times New Roman" w:cs="Times New Roman"/>
    </w:rPr>
  </w:style>
  <w:style w:type="paragraph" w:styleId="ad">
    <w:name w:val="Balloon Text"/>
    <w:basedOn w:val="a"/>
    <w:link w:val="ae"/>
    <w:uiPriority w:val="99"/>
    <w:semiHidden/>
    <w:unhideWhenUsed/>
    <w:rsid w:val="003837A3"/>
    <w:pPr>
      <w:widowControl w:val="0"/>
      <w:autoSpaceDE w:val="0"/>
      <w:autoSpaceDN w:val="0"/>
      <w:spacing w:after="0" w:line="240" w:lineRule="auto"/>
    </w:pPr>
    <w:rPr>
      <w:rFonts w:ascii="Segoe UI" w:eastAsia="Times New Roman" w:hAnsi="Segoe UI" w:cs="Segoe UI"/>
      <w:sz w:val="18"/>
      <w:szCs w:val="18"/>
    </w:rPr>
  </w:style>
  <w:style w:type="character" w:customStyle="1" w:styleId="ae">
    <w:name w:val="Текст выноски Знак"/>
    <w:basedOn w:val="a1"/>
    <w:link w:val="ad"/>
    <w:uiPriority w:val="99"/>
    <w:semiHidden/>
    <w:rsid w:val="003837A3"/>
    <w:rPr>
      <w:rFonts w:ascii="Segoe UI" w:eastAsia="Times New Roman" w:hAnsi="Segoe UI" w:cs="Segoe UI"/>
      <w:sz w:val="18"/>
      <w:szCs w:val="18"/>
    </w:rPr>
  </w:style>
  <w:style w:type="paragraph" w:styleId="af">
    <w:name w:val="header"/>
    <w:basedOn w:val="a"/>
    <w:link w:val="af0"/>
    <w:uiPriority w:val="99"/>
    <w:unhideWhenUsed/>
    <w:rsid w:val="003837A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Верхний колонтитул Знак"/>
    <w:basedOn w:val="a1"/>
    <w:link w:val="af"/>
    <w:uiPriority w:val="99"/>
    <w:rsid w:val="003837A3"/>
    <w:rPr>
      <w:rFonts w:ascii="Times New Roman" w:eastAsia="Times New Roman" w:hAnsi="Times New Roman" w:cs="Times New Roman"/>
    </w:rPr>
  </w:style>
  <w:style w:type="paragraph" w:styleId="af1">
    <w:name w:val="footer"/>
    <w:basedOn w:val="a"/>
    <w:link w:val="af2"/>
    <w:uiPriority w:val="99"/>
    <w:unhideWhenUsed/>
    <w:rsid w:val="003837A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Нижний колонтитул Знак"/>
    <w:basedOn w:val="a1"/>
    <w:link w:val="af1"/>
    <w:uiPriority w:val="99"/>
    <w:rsid w:val="003837A3"/>
    <w:rPr>
      <w:rFonts w:ascii="Times New Roman" w:eastAsia="Times New Roman" w:hAnsi="Times New Roman" w:cs="Times New Roman"/>
    </w:rPr>
  </w:style>
  <w:style w:type="character" w:customStyle="1" w:styleId="c14">
    <w:name w:val="c14"/>
    <w:basedOn w:val="a1"/>
    <w:rsid w:val="003837A3"/>
  </w:style>
  <w:style w:type="paragraph" w:styleId="af3">
    <w:name w:val="Normal (Web)"/>
    <w:basedOn w:val="a"/>
    <w:rsid w:val="006F4406"/>
    <w:pPr>
      <w:spacing w:beforeAutospacing="1" w:after="0" w:afterAutospacing="1" w:line="276" w:lineRule="auto"/>
    </w:pPr>
    <w:rPr>
      <w:rFonts w:ascii="Times New Roman" w:eastAsia="SimSun" w:hAnsi="Times New Roman" w:cs="Times New Roman"/>
      <w:sz w:val="24"/>
      <w:szCs w:val="24"/>
      <w:lang w:val="en-US" w:eastAsia="zh-CN"/>
    </w:rPr>
  </w:style>
  <w:style w:type="paragraph" w:customStyle="1" w:styleId="21">
    <w:name w:val="СРОУ_2_Заголовок"/>
    <w:basedOn w:val="a"/>
    <w:uiPriority w:val="1"/>
    <w:rsid w:val="006F4406"/>
    <w:pPr>
      <w:autoSpaceDE w:val="0"/>
      <w:autoSpaceDN w:val="0"/>
      <w:adjustRightInd w:val="0"/>
      <w:spacing w:before="120" w:after="360" w:line="480" w:lineRule="atLeast"/>
      <w:ind w:left="1701"/>
      <w:textAlignment w:val="center"/>
    </w:pPr>
    <w:rPr>
      <w:rFonts w:ascii="Arial" w:hAnsi="Arial" w:cs="Arial"/>
      <w:b/>
      <w:bCs/>
      <w:caps/>
      <w:color w:val="000000"/>
      <w:sz w:val="40"/>
      <w:szCs w:val="40"/>
      <w:lang w:val="en-GB"/>
    </w:rPr>
  </w:style>
  <w:style w:type="character" w:customStyle="1" w:styleId="53">
    <w:name w:val="СРОУ_5.3_Основной_текст_курсив"/>
    <w:uiPriority w:val="4"/>
    <w:rsid w:val="006F4406"/>
    <w:rPr>
      <w:i/>
      <w:iCs/>
      <w:color w:val="000000"/>
    </w:rPr>
  </w:style>
  <w:style w:type="paragraph" w:customStyle="1" w:styleId="12">
    <w:name w:val="Обычный1"/>
    <w:uiPriority w:val="99"/>
    <w:qFormat/>
    <w:rsid w:val="00411C85"/>
    <w:pPr>
      <w:spacing w:after="0" w:line="240" w:lineRule="auto"/>
    </w:pPr>
    <w:rPr>
      <w:rFonts w:ascii="SchoolBook/Kazakh" w:eastAsia="Times New Roman" w:hAnsi="SchoolBook/Kazakh"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2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sh40@mail.ru" TargetMode="Externa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file:///C:\Users\22-2\Desktop\%D0%9F%D0%9B%D0%90%D0%9D%20%D1%80%D0%B0%D0%B1%D0%BE%D1%82%D1%8B%20%D0%BD%D0%B0%202021-2022%20%20%D1%83%D1%87%20%D0%B3%D0%BE%D0%B4.docx"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Лист1!$A$3</c:f>
              <c:strCache>
                <c:ptCount val="1"/>
                <c:pt idx="0">
                  <c:v>Контингент учащихся</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A9-4DE8-A586-8B1958FA2AF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A9-4DE8-A586-8B1958FA2AF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4A9-4DE8-A586-8B1958FA2A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Лист1!$B$1:$D$2</c:f>
              <c:multiLvlStrCache>
                <c:ptCount val="3"/>
                <c:lvl>
                  <c:pt idx="0">
                    <c:v>учебный год</c:v>
                  </c:pt>
                  <c:pt idx="1">
                    <c:v>учебный год</c:v>
                  </c:pt>
                  <c:pt idx="2">
                    <c:v>учебный год</c:v>
                  </c:pt>
                </c:lvl>
                <c:lvl>
                  <c:pt idx="0">
                    <c:v>2021/2022</c:v>
                  </c:pt>
                  <c:pt idx="1">
                    <c:v>2022/2023</c:v>
                  </c:pt>
                  <c:pt idx="2">
                    <c:v>2023/2024</c:v>
                  </c:pt>
                </c:lvl>
              </c:multiLvlStrCache>
            </c:multiLvlStrRef>
          </c:cat>
          <c:val>
            <c:numRef>
              <c:f>Лист1!$B$3:$D$3</c:f>
              <c:numCache>
                <c:formatCode>General</c:formatCode>
                <c:ptCount val="3"/>
                <c:pt idx="0">
                  <c:v>24</c:v>
                </c:pt>
                <c:pt idx="1">
                  <c:v>23</c:v>
                </c:pt>
                <c:pt idx="2">
                  <c:v>27</c:v>
                </c:pt>
              </c:numCache>
            </c:numRef>
          </c:val>
          <c:extLst>
            <c:ext xmlns:c16="http://schemas.microsoft.com/office/drawing/2014/chart" uri="{C3380CC4-5D6E-409C-BE32-E72D297353CC}">
              <c16:uniqueId val="{00000006-A4A9-4DE8-A586-8B1958FA2AF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bar"/>
        <c:grouping val="clustered"/>
        <c:varyColors val="0"/>
        <c:ser>
          <c:idx val="0"/>
          <c:order val="0"/>
          <c:tx>
            <c:strRef>
              <c:f>Лист1!$B$6:$B$7</c:f>
              <c:strCache>
                <c:ptCount val="2"/>
                <c:pt idx="0">
                  <c:v>2021/2022 учебный год</c:v>
                </c:pt>
              </c:strCache>
            </c:strRef>
          </c:tx>
          <c:spPr>
            <a:solidFill>
              <a:schemeClr val="accent1"/>
            </a:solidFill>
            <a:ln>
              <a:noFill/>
            </a:ln>
            <a:effectLst/>
          </c:spPr>
          <c:invertIfNegative val="0"/>
          <c:cat>
            <c:strRef>
              <c:f>Лист1!$A$8:$A$11</c:f>
              <c:strCache>
                <c:ptCount val="4"/>
                <c:pt idx="0">
                  <c:v>Кол-во учащихся</c:v>
                </c:pt>
                <c:pt idx="1">
                  <c:v>Кол-во отличников</c:v>
                </c:pt>
                <c:pt idx="2">
                  <c:v>Кол-во ударников</c:v>
                </c:pt>
                <c:pt idx="3">
                  <c:v>% качества</c:v>
                </c:pt>
              </c:strCache>
            </c:strRef>
          </c:cat>
          <c:val>
            <c:numRef>
              <c:f>Лист1!$B$8:$B$11</c:f>
              <c:numCache>
                <c:formatCode>General</c:formatCode>
                <c:ptCount val="4"/>
                <c:pt idx="0">
                  <c:v>24</c:v>
                </c:pt>
                <c:pt idx="1">
                  <c:v>7</c:v>
                </c:pt>
                <c:pt idx="2">
                  <c:v>5</c:v>
                </c:pt>
                <c:pt idx="3">
                  <c:v>57</c:v>
                </c:pt>
              </c:numCache>
            </c:numRef>
          </c:val>
          <c:extLst>
            <c:ext xmlns:c16="http://schemas.microsoft.com/office/drawing/2014/chart" uri="{C3380CC4-5D6E-409C-BE32-E72D297353CC}">
              <c16:uniqueId val="{00000000-D4B9-4B04-9F1B-784021F3DBAE}"/>
            </c:ext>
          </c:extLst>
        </c:ser>
        <c:ser>
          <c:idx val="1"/>
          <c:order val="1"/>
          <c:tx>
            <c:strRef>
              <c:f>Лист1!$C$6:$C$7</c:f>
              <c:strCache>
                <c:ptCount val="2"/>
                <c:pt idx="0">
                  <c:v>2022/2023 учебный год</c:v>
                </c:pt>
              </c:strCache>
            </c:strRef>
          </c:tx>
          <c:spPr>
            <a:solidFill>
              <a:schemeClr val="accent2"/>
            </a:solidFill>
            <a:ln>
              <a:noFill/>
            </a:ln>
            <a:effectLst/>
          </c:spPr>
          <c:invertIfNegative val="0"/>
          <c:cat>
            <c:strRef>
              <c:f>Лист1!$A$8:$A$11</c:f>
              <c:strCache>
                <c:ptCount val="4"/>
                <c:pt idx="0">
                  <c:v>Кол-во учащихся</c:v>
                </c:pt>
                <c:pt idx="1">
                  <c:v>Кол-во отличников</c:v>
                </c:pt>
                <c:pt idx="2">
                  <c:v>Кол-во ударников</c:v>
                </c:pt>
                <c:pt idx="3">
                  <c:v>% качества</c:v>
                </c:pt>
              </c:strCache>
            </c:strRef>
          </c:cat>
          <c:val>
            <c:numRef>
              <c:f>Лист1!$C$8:$C$11</c:f>
              <c:numCache>
                <c:formatCode>General</c:formatCode>
                <c:ptCount val="4"/>
                <c:pt idx="0">
                  <c:v>23</c:v>
                </c:pt>
                <c:pt idx="1">
                  <c:v>5</c:v>
                </c:pt>
                <c:pt idx="2">
                  <c:v>3</c:v>
                </c:pt>
                <c:pt idx="3">
                  <c:v>57</c:v>
                </c:pt>
              </c:numCache>
            </c:numRef>
          </c:val>
          <c:extLst>
            <c:ext xmlns:c16="http://schemas.microsoft.com/office/drawing/2014/chart" uri="{C3380CC4-5D6E-409C-BE32-E72D297353CC}">
              <c16:uniqueId val="{00000001-D4B9-4B04-9F1B-784021F3DBAE}"/>
            </c:ext>
          </c:extLst>
        </c:ser>
        <c:ser>
          <c:idx val="2"/>
          <c:order val="2"/>
          <c:tx>
            <c:strRef>
              <c:f>Лист1!$D$6:$D$7</c:f>
              <c:strCache>
                <c:ptCount val="2"/>
                <c:pt idx="0">
                  <c:v>2023/2024 учебный год</c:v>
                </c:pt>
              </c:strCache>
            </c:strRef>
          </c:tx>
          <c:spPr>
            <a:solidFill>
              <a:schemeClr val="accent3"/>
            </a:solidFill>
            <a:ln>
              <a:noFill/>
            </a:ln>
            <a:effectLst/>
          </c:spPr>
          <c:invertIfNegative val="0"/>
          <c:cat>
            <c:strRef>
              <c:f>Лист1!$A$8:$A$11</c:f>
              <c:strCache>
                <c:ptCount val="4"/>
                <c:pt idx="0">
                  <c:v>Кол-во учащихся</c:v>
                </c:pt>
                <c:pt idx="1">
                  <c:v>Кол-во отличников</c:v>
                </c:pt>
                <c:pt idx="2">
                  <c:v>Кол-во ударников</c:v>
                </c:pt>
                <c:pt idx="3">
                  <c:v>% качества</c:v>
                </c:pt>
              </c:strCache>
            </c:strRef>
          </c:cat>
          <c:val>
            <c:numRef>
              <c:f>Лист1!$D$8:$D$11</c:f>
              <c:numCache>
                <c:formatCode>General</c:formatCode>
                <c:ptCount val="4"/>
                <c:pt idx="0">
                  <c:v>27</c:v>
                </c:pt>
                <c:pt idx="1">
                  <c:v>4</c:v>
                </c:pt>
                <c:pt idx="2">
                  <c:v>9</c:v>
                </c:pt>
                <c:pt idx="3">
                  <c:v>65</c:v>
                </c:pt>
              </c:numCache>
            </c:numRef>
          </c:val>
          <c:extLst>
            <c:ext xmlns:c16="http://schemas.microsoft.com/office/drawing/2014/chart" uri="{C3380CC4-5D6E-409C-BE32-E72D297353CC}">
              <c16:uniqueId val="{00000002-D4B9-4B04-9F1B-784021F3DBAE}"/>
            </c:ext>
          </c:extLst>
        </c:ser>
        <c:ser>
          <c:idx val="3"/>
          <c:order val="3"/>
          <c:tx>
            <c:strRef>
              <c:f>Лист1!$E$6:$E$7</c:f>
              <c:strCache>
                <c:ptCount val="2"/>
                <c:pt idx="0">
                  <c:v>Динамика</c:v>
                </c:pt>
              </c:strCache>
            </c:strRef>
          </c:tx>
          <c:spPr>
            <a:solidFill>
              <a:schemeClr val="accent4"/>
            </a:solidFill>
            <a:ln>
              <a:noFill/>
            </a:ln>
            <a:effectLst/>
          </c:spPr>
          <c:invertIfNegative val="0"/>
          <c:cat>
            <c:strRef>
              <c:f>Лист1!$A$8:$A$11</c:f>
              <c:strCache>
                <c:ptCount val="4"/>
                <c:pt idx="0">
                  <c:v>Кол-во учащихся</c:v>
                </c:pt>
                <c:pt idx="1">
                  <c:v>Кол-во отличников</c:v>
                </c:pt>
                <c:pt idx="2">
                  <c:v>Кол-во ударников</c:v>
                </c:pt>
                <c:pt idx="3">
                  <c:v>% качества</c:v>
                </c:pt>
              </c:strCache>
            </c:strRef>
          </c:cat>
          <c:val>
            <c:numRef>
              <c:f>Лист1!$E$8:$E$11</c:f>
              <c:numCache>
                <c:formatCode>General</c:formatCode>
                <c:ptCount val="4"/>
                <c:pt idx="0">
                  <c:v>3</c:v>
                </c:pt>
                <c:pt idx="1">
                  <c:v>3</c:v>
                </c:pt>
                <c:pt idx="2">
                  <c:v>4</c:v>
                </c:pt>
                <c:pt idx="3" formatCode="0%">
                  <c:v>0.08</c:v>
                </c:pt>
              </c:numCache>
            </c:numRef>
          </c:val>
          <c:extLst>
            <c:ext xmlns:c16="http://schemas.microsoft.com/office/drawing/2014/chart" uri="{C3380CC4-5D6E-409C-BE32-E72D297353CC}">
              <c16:uniqueId val="{00000003-D4B9-4B04-9F1B-784021F3DBAE}"/>
            </c:ext>
          </c:extLst>
        </c:ser>
        <c:dLbls>
          <c:showLegendKey val="0"/>
          <c:showVal val="0"/>
          <c:showCatName val="0"/>
          <c:showSerName val="0"/>
          <c:showPercent val="0"/>
          <c:showBubbleSize val="0"/>
        </c:dLbls>
        <c:gapWidth val="182"/>
        <c:axId val="1519910144"/>
        <c:axId val="1519909184"/>
      </c:barChart>
      <c:catAx>
        <c:axId val="1519910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519909184"/>
        <c:crosses val="autoZero"/>
        <c:auto val="1"/>
        <c:lblAlgn val="ctr"/>
        <c:lblOffset val="100"/>
        <c:noMultiLvlLbl val="0"/>
      </c:catAx>
      <c:valAx>
        <c:axId val="1519909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51991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Лист1!$A$15</c:f>
              <c:strCache>
                <c:ptCount val="1"/>
                <c:pt idx="0">
                  <c:v>2–4 классы</c:v>
                </c:pt>
              </c:strCache>
            </c:strRef>
          </c:tx>
          <c:spPr>
            <a:solidFill>
              <a:schemeClr val="accent1"/>
            </a:solidFill>
            <a:ln>
              <a:noFill/>
            </a:ln>
            <a:effectLst/>
          </c:spPr>
          <c:invertIfNegative val="0"/>
          <c:cat>
            <c:strRef>
              <c:f>Лист1!$B$14:$E$14</c:f>
              <c:strCache>
                <c:ptCount val="4"/>
                <c:pt idx="0">
                  <c:v>2020/2021 учебный год</c:v>
                </c:pt>
                <c:pt idx="1">
                  <c:v>2021/2022 учебный год</c:v>
                </c:pt>
                <c:pt idx="2">
                  <c:v>2022/2023 учебный год</c:v>
                </c:pt>
                <c:pt idx="3">
                  <c:v>Динамика</c:v>
                </c:pt>
              </c:strCache>
            </c:strRef>
          </c:cat>
          <c:val>
            <c:numRef>
              <c:f>Лист1!$B$15:$E$15</c:f>
              <c:numCache>
                <c:formatCode>General</c:formatCode>
                <c:ptCount val="4"/>
                <c:pt idx="0">
                  <c:v>65</c:v>
                </c:pt>
                <c:pt idx="1">
                  <c:v>78</c:v>
                </c:pt>
                <c:pt idx="2">
                  <c:v>75</c:v>
                </c:pt>
                <c:pt idx="3">
                  <c:v>8</c:v>
                </c:pt>
              </c:numCache>
            </c:numRef>
          </c:val>
          <c:extLst>
            <c:ext xmlns:c16="http://schemas.microsoft.com/office/drawing/2014/chart" uri="{C3380CC4-5D6E-409C-BE32-E72D297353CC}">
              <c16:uniqueId val="{00000000-FAA3-4BD2-8CAE-1620D754D971}"/>
            </c:ext>
          </c:extLst>
        </c:ser>
        <c:ser>
          <c:idx val="1"/>
          <c:order val="1"/>
          <c:tx>
            <c:strRef>
              <c:f>Лист1!$A$16</c:f>
              <c:strCache>
                <c:ptCount val="1"/>
                <c:pt idx="0">
                  <c:v>Итого</c:v>
                </c:pt>
              </c:strCache>
            </c:strRef>
          </c:tx>
          <c:spPr>
            <a:solidFill>
              <a:schemeClr val="accent2"/>
            </a:solidFill>
            <a:ln>
              <a:noFill/>
            </a:ln>
            <a:effectLst/>
          </c:spPr>
          <c:invertIfNegative val="0"/>
          <c:cat>
            <c:strRef>
              <c:f>Лист1!$B$14:$E$14</c:f>
              <c:strCache>
                <c:ptCount val="4"/>
                <c:pt idx="0">
                  <c:v>2020/2021 учебный год</c:v>
                </c:pt>
                <c:pt idx="1">
                  <c:v>2021/2022 учебный год</c:v>
                </c:pt>
                <c:pt idx="2">
                  <c:v>2022/2023 учебный год</c:v>
                </c:pt>
                <c:pt idx="3">
                  <c:v>Динамика</c:v>
                </c:pt>
              </c:strCache>
            </c:strRef>
          </c:cat>
          <c:val>
            <c:numRef>
              <c:f>Лист1!$B$16:$E$16</c:f>
              <c:numCache>
                <c:formatCode>General</c:formatCode>
                <c:ptCount val="4"/>
                <c:pt idx="3">
                  <c:v>0</c:v>
                </c:pt>
              </c:numCache>
            </c:numRef>
          </c:val>
          <c:extLst>
            <c:ext xmlns:c16="http://schemas.microsoft.com/office/drawing/2014/chart" uri="{C3380CC4-5D6E-409C-BE32-E72D297353CC}">
              <c16:uniqueId val="{00000001-FAA3-4BD2-8CAE-1620D754D971}"/>
            </c:ext>
          </c:extLst>
        </c:ser>
        <c:dLbls>
          <c:showLegendKey val="0"/>
          <c:showVal val="0"/>
          <c:showCatName val="0"/>
          <c:showSerName val="0"/>
          <c:showPercent val="0"/>
          <c:showBubbleSize val="0"/>
        </c:dLbls>
        <c:gapWidth val="219"/>
        <c:overlap val="-27"/>
        <c:axId val="2128907216"/>
        <c:axId val="2128911536"/>
      </c:barChart>
      <c:catAx>
        <c:axId val="212890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28911536"/>
        <c:crosses val="autoZero"/>
        <c:auto val="1"/>
        <c:lblAlgn val="ctr"/>
        <c:lblOffset val="100"/>
        <c:noMultiLvlLbl val="0"/>
      </c:catAx>
      <c:valAx>
        <c:axId val="212891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28907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Лист1!$A$20</c:f>
              <c:strCache>
                <c:ptCount val="1"/>
                <c:pt idx="0">
                  <c:v>2–4 классы</c:v>
                </c:pt>
              </c:strCache>
            </c:strRef>
          </c:tx>
          <c:spPr>
            <a:solidFill>
              <a:schemeClr val="accent1"/>
            </a:solidFill>
            <a:ln>
              <a:noFill/>
            </a:ln>
            <a:effectLst/>
          </c:spPr>
          <c:invertIfNegative val="0"/>
          <c:cat>
            <c:strRef>
              <c:f>Лист1!$B$19:$E$19</c:f>
              <c:strCache>
                <c:ptCount val="4"/>
                <c:pt idx="0">
                  <c:v>2021/2022 учебный год</c:v>
                </c:pt>
                <c:pt idx="1">
                  <c:v>2022/2023 учебный год</c:v>
                </c:pt>
                <c:pt idx="2">
                  <c:v>2023/2024 учебный год</c:v>
                </c:pt>
                <c:pt idx="3">
                  <c:v>Динамика</c:v>
                </c:pt>
              </c:strCache>
            </c:strRef>
          </c:cat>
          <c:val>
            <c:numRef>
              <c:f>Лист1!$B$20:$E$20</c:f>
              <c:numCache>
                <c:formatCode>General</c:formatCode>
                <c:ptCount val="4"/>
                <c:pt idx="0">
                  <c:v>68</c:v>
                </c:pt>
                <c:pt idx="1">
                  <c:v>72</c:v>
                </c:pt>
                <c:pt idx="2">
                  <c:v>65</c:v>
                </c:pt>
                <c:pt idx="3">
                  <c:v>1</c:v>
                </c:pt>
              </c:numCache>
            </c:numRef>
          </c:val>
          <c:extLst>
            <c:ext xmlns:c16="http://schemas.microsoft.com/office/drawing/2014/chart" uri="{C3380CC4-5D6E-409C-BE32-E72D297353CC}">
              <c16:uniqueId val="{00000000-EC4A-49E9-B0A2-C53459A70AAF}"/>
            </c:ext>
          </c:extLst>
        </c:ser>
        <c:dLbls>
          <c:showLegendKey val="0"/>
          <c:showVal val="0"/>
          <c:showCatName val="0"/>
          <c:showSerName val="0"/>
          <c:showPercent val="0"/>
          <c:showBubbleSize val="0"/>
        </c:dLbls>
        <c:gapWidth val="219"/>
        <c:overlap val="-27"/>
        <c:axId val="315995184"/>
        <c:axId val="315993744"/>
      </c:barChart>
      <c:catAx>
        <c:axId val="31599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15993744"/>
        <c:crosses val="autoZero"/>
        <c:auto val="1"/>
        <c:lblAlgn val="ctr"/>
        <c:lblOffset val="100"/>
        <c:noMultiLvlLbl val="0"/>
      </c:catAx>
      <c:valAx>
        <c:axId val="31599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15995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Лист1!$A$24</c:f>
              <c:strCache>
                <c:ptCount val="1"/>
                <c:pt idx="0">
                  <c:v>2–4 классы</c:v>
                </c:pt>
              </c:strCache>
            </c:strRef>
          </c:tx>
          <c:spPr>
            <a:solidFill>
              <a:schemeClr val="accent1"/>
            </a:solidFill>
            <a:ln>
              <a:noFill/>
            </a:ln>
            <a:effectLst/>
          </c:spPr>
          <c:invertIfNegative val="0"/>
          <c:cat>
            <c:strRef>
              <c:f>Лист1!$B$23:$E$23</c:f>
              <c:strCache>
                <c:ptCount val="4"/>
                <c:pt idx="0">
                  <c:v>2021/2022 учебный год</c:v>
                </c:pt>
                <c:pt idx="1">
                  <c:v>2022/2023 учебный год</c:v>
                </c:pt>
                <c:pt idx="2">
                  <c:v>2023/2024 учебный год</c:v>
                </c:pt>
                <c:pt idx="3">
                  <c:v>Динамика</c:v>
                </c:pt>
              </c:strCache>
            </c:strRef>
          </c:cat>
          <c:val>
            <c:numRef>
              <c:f>Лист1!$B$24:$E$24</c:f>
              <c:numCache>
                <c:formatCode>General</c:formatCode>
                <c:ptCount val="4"/>
                <c:pt idx="0">
                  <c:v>72</c:v>
                </c:pt>
                <c:pt idx="1">
                  <c:v>57</c:v>
                </c:pt>
                <c:pt idx="2">
                  <c:v>74</c:v>
                </c:pt>
                <c:pt idx="3">
                  <c:v>2</c:v>
                </c:pt>
              </c:numCache>
            </c:numRef>
          </c:val>
          <c:extLst>
            <c:ext xmlns:c16="http://schemas.microsoft.com/office/drawing/2014/chart" uri="{C3380CC4-5D6E-409C-BE32-E72D297353CC}">
              <c16:uniqueId val="{00000000-8A6F-423A-AB0C-C490675D131B}"/>
            </c:ext>
          </c:extLst>
        </c:ser>
        <c:dLbls>
          <c:showLegendKey val="0"/>
          <c:showVal val="0"/>
          <c:showCatName val="0"/>
          <c:showSerName val="0"/>
          <c:showPercent val="0"/>
          <c:showBubbleSize val="0"/>
        </c:dLbls>
        <c:gapWidth val="219"/>
        <c:overlap val="-27"/>
        <c:axId val="84665312"/>
        <c:axId val="84665792"/>
      </c:barChart>
      <c:catAx>
        <c:axId val="8466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4665792"/>
        <c:crosses val="autoZero"/>
        <c:auto val="1"/>
        <c:lblAlgn val="ctr"/>
        <c:lblOffset val="100"/>
        <c:noMultiLvlLbl val="0"/>
      </c:catAx>
      <c:valAx>
        <c:axId val="8466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466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Лист1!$A$38</c:f>
              <c:strCache>
                <c:ptCount val="1"/>
                <c:pt idx="0">
                  <c:v>2–4 классы</c:v>
                </c:pt>
              </c:strCache>
            </c:strRef>
          </c:tx>
          <c:spPr>
            <a:solidFill>
              <a:schemeClr val="accent1"/>
            </a:solidFill>
            <a:ln>
              <a:noFill/>
            </a:ln>
            <a:effectLst/>
          </c:spPr>
          <c:invertIfNegative val="0"/>
          <c:cat>
            <c:strRef>
              <c:f>Лист1!$B$37:$D$37</c:f>
              <c:strCache>
                <c:ptCount val="3"/>
                <c:pt idx="0">
                  <c:v>2021/2022 учебный год</c:v>
                </c:pt>
                <c:pt idx="1">
                  <c:v>2022/2023учебный год</c:v>
                </c:pt>
                <c:pt idx="2">
                  <c:v>2023/2024учебный год</c:v>
                </c:pt>
              </c:strCache>
            </c:strRef>
          </c:cat>
          <c:val>
            <c:numRef>
              <c:f>Лист1!$B$38:$D$38</c:f>
              <c:numCache>
                <c:formatCode>General</c:formatCode>
                <c:ptCount val="3"/>
                <c:pt idx="0">
                  <c:v>58</c:v>
                </c:pt>
                <c:pt idx="1">
                  <c:v>63</c:v>
                </c:pt>
                <c:pt idx="2">
                  <c:v>53</c:v>
                </c:pt>
              </c:numCache>
            </c:numRef>
          </c:val>
          <c:extLst>
            <c:ext xmlns:c16="http://schemas.microsoft.com/office/drawing/2014/chart" uri="{C3380CC4-5D6E-409C-BE32-E72D297353CC}">
              <c16:uniqueId val="{00000000-1101-4C61-AEA4-B7E137875B8C}"/>
            </c:ext>
          </c:extLst>
        </c:ser>
        <c:dLbls>
          <c:showLegendKey val="0"/>
          <c:showVal val="0"/>
          <c:showCatName val="0"/>
          <c:showSerName val="0"/>
          <c:showPercent val="0"/>
          <c:showBubbleSize val="0"/>
        </c:dLbls>
        <c:gapWidth val="219"/>
        <c:overlap val="-27"/>
        <c:axId val="76044256"/>
        <c:axId val="76044736"/>
      </c:barChart>
      <c:catAx>
        <c:axId val="7604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76044736"/>
        <c:crosses val="autoZero"/>
        <c:auto val="1"/>
        <c:lblAlgn val="ctr"/>
        <c:lblOffset val="100"/>
        <c:noMultiLvlLbl val="0"/>
      </c:catAx>
      <c:valAx>
        <c:axId val="7604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76044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78E5-7414-4535-9461-1B5BD28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37</Pages>
  <Words>8006</Words>
  <Characters>45640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24</cp:revision>
  <cp:lastPrinted>2025-01-16T11:30:00Z</cp:lastPrinted>
  <dcterms:created xsi:type="dcterms:W3CDTF">2024-04-22T10:30:00Z</dcterms:created>
  <dcterms:modified xsi:type="dcterms:W3CDTF">2025-01-17T03:58:00Z</dcterms:modified>
</cp:coreProperties>
</file>